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7ADB3" w14:textId="5C00A9FE" w:rsidR="005B3683" w:rsidRPr="003167D0" w:rsidRDefault="005B3683" w:rsidP="00FF4C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167D0">
        <w:rPr>
          <w:rFonts w:ascii="Times New Roman" w:hAnsi="Times New Roman" w:cs="Times New Roman"/>
          <w:b/>
          <w:sz w:val="24"/>
          <w:szCs w:val="24"/>
        </w:rPr>
        <w:t>Poziv na dodjelu bespovratnih financijskih sredstava</w:t>
      </w:r>
    </w:p>
    <w:p w14:paraId="696F73CE" w14:textId="77777777" w:rsidR="005B3683" w:rsidRPr="003167D0" w:rsidRDefault="005B3683" w:rsidP="005B3683">
      <w:pPr>
        <w:spacing w:after="0" w:line="240" w:lineRule="auto"/>
        <w:jc w:val="center"/>
        <w:rPr>
          <w:rStyle w:val="Bodytext285pt"/>
          <w:rFonts w:eastAsiaTheme="minorHAnsi"/>
          <w:b/>
          <w:sz w:val="24"/>
          <w:szCs w:val="24"/>
        </w:rPr>
      </w:pPr>
      <w:r w:rsidRPr="003167D0">
        <w:rPr>
          <w:rStyle w:val="Bodytext285pt"/>
          <w:rFonts w:eastAsiaTheme="minorHAnsi"/>
          <w:b/>
          <w:sz w:val="24"/>
          <w:szCs w:val="24"/>
        </w:rPr>
        <w:t>Provedba mjera zaštite kulturne baštine oštećene u potresu 22. ožujka 2020. godine na području Grada Zagreba, Krapinsko-zagorske i Zagrebačke županije</w:t>
      </w:r>
    </w:p>
    <w:p w14:paraId="1B2E7FFE" w14:textId="77777777" w:rsidR="005B3683" w:rsidRDefault="005B3683" w:rsidP="008B42E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0AF193" w14:textId="01DF7E98" w:rsidR="002C7DAE" w:rsidRDefault="00BC038C" w:rsidP="00445407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Izjava</w:t>
      </w:r>
      <w:r w:rsidR="00DF2C84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prijavitelja</w:t>
      </w:r>
      <w:r w:rsidR="00B349B7" w:rsidRPr="0014602E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1"/>
      </w:r>
    </w:p>
    <w:p w14:paraId="6D084F50" w14:textId="77777777" w:rsidR="00445407" w:rsidRPr="0014602E" w:rsidRDefault="00445407" w:rsidP="00445407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E26A59" w14:textId="5322C376" w:rsidR="00182930" w:rsidRPr="00370339" w:rsidRDefault="00C746C3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Ja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378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="00E42378" w:rsidRPr="0014602E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="00564147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ime/naziv, adresa, OIB</w:t>
      </w:r>
      <w:r w:rsidR="00E42378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42378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>, dolje potpisani</w:t>
      </w:r>
      <w:r w:rsidR="00BC30A8" w:rsidRPr="00146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>kao</w:t>
      </w:r>
      <w:r w:rsidR="001F7DC8">
        <w:rPr>
          <w:rFonts w:ascii="Times New Roman" w:eastAsia="Times New Roman" w:hAnsi="Times New Roman" w:cs="Times New Roman"/>
          <w:sz w:val="24"/>
          <w:szCs w:val="24"/>
        </w:rPr>
        <w:t xml:space="preserve"> Prijavitelj ili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 xml:space="preserve"> osoba ovlaštena za zastupanje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 Prijavitelja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5D3" w:rsidRPr="0014602E">
        <w:rPr>
          <w:rFonts w:ascii="Times New Roman" w:eastAsia="Times New Roman" w:hAnsi="Times New Roman" w:cs="Times New Roman"/>
          <w:sz w:val="24"/>
          <w:szCs w:val="24"/>
        </w:rPr>
        <w:t xml:space="preserve">osobno </w:t>
      </w:r>
      <w:r w:rsidR="001F7DC8">
        <w:rPr>
          <w:rFonts w:ascii="Times New Roman" w:eastAsia="Times New Roman" w:hAnsi="Times New Roman" w:cs="Times New Roman"/>
          <w:sz w:val="24"/>
          <w:szCs w:val="24"/>
        </w:rPr>
        <w:t>/</w:t>
      </w:r>
      <w:r w:rsidR="001F7DC8" w:rsidRPr="00370339">
        <w:rPr>
          <w:rFonts w:ascii="Times New Roman" w:eastAsia="Times New Roman" w:hAnsi="Times New Roman" w:cs="Times New Roman"/>
          <w:sz w:val="24"/>
          <w:szCs w:val="24"/>
        </w:rPr>
        <w:t xml:space="preserve">osobno </w:t>
      </w:r>
      <w:r w:rsidR="000005D3" w:rsidRPr="00370339">
        <w:rPr>
          <w:rFonts w:ascii="Times New Roman" w:eastAsia="Times New Roman" w:hAnsi="Times New Roman" w:cs="Times New Roman"/>
          <w:sz w:val="24"/>
          <w:szCs w:val="24"/>
        </w:rPr>
        <w:t xml:space="preserve">i u ime </w:t>
      </w:r>
      <w:r w:rsidR="001F7DC8" w:rsidRPr="00370339">
        <w:rPr>
          <w:rFonts w:ascii="Times New Roman" w:eastAsia="Times New Roman" w:hAnsi="Times New Roman" w:cs="Times New Roman"/>
          <w:sz w:val="24"/>
          <w:szCs w:val="24"/>
        </w:rPr>
        <w:t xml:space="preserve">Prijavitelja </w:t>
      </w:r>
      <w:r w:rsidR="000005D3" w:rsidRPr="00370339">
        <w:rPr>
          <w:rFonts w:ascii="Times New Roman" w:eastAsia="Times New Roman" w:hAnsi="Times New Roman" w:cs="Times New Roman"/>
          <w:sz w:val="24"/>
          <w:szCs w:val="24"/>
        </w:rPr>
        <w:t>&lt;</w:t>
      </w:r>
      <w:r w:rsidR="001F7DC8" w:rsidRPr="00370339">
        <w:rPr>
          <w:rFonts w:ascii="Times New Roman" w:eastAsia="Times New Roman" w:hAnsi="Times New Roman" w:cs="Times New Roman"/>
          <w:i/>
          <w:sz w:val="24"/>
          <w:szCs w:val="24"/>
        </w:rPr>
        <w:t xml:space="preserve"> umetnuti ime/naziv, adresa, OIB</w:t>
      </w:r>
      <w:r w:rsidR="000005D3" w:rsidRPr="0037033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1F7DC8" w:rsidRPr="0037033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– </w:t>
      </w:r>
      <w:r w:rsidR="001F7DC8" w:rsidRPr="00370339">
        <w:rPr>
          <w:rFonts w:ascii="Times New Roman" w:eastAsia="Times New Roman" w:hAnsi="Times New Roman" w:cs="Times New Roman"/>
          <w:sz w:val="24"/>
          <w:szCs w:val="24"/>
        </w:rPr>
        <w:t>dalje u tekstu: Prijavitelj</w:t>
      </w:r>
      <w:r w:rsidR="000005D3" w:rsidRPr="00370339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r w:rsidR="00641B94" w:rsidRPr="00370339">
        <w:rPr>
          <w:rFonts w:ascii="Times New Roman" w:eastAsia="Times New Roman" w:hAnsi="Times New Roman" w:cs="Times New Roman"/>
          <w:sz w:val="24"/>
          <w:szCs w:val="24"/>
        </w:rPr>
        <w:t>potvrđujem da su podaci sadržani</w:t>
      </w:r>
      <w:r w:rsidRPr="00370339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="00913FA6" w:rsidRPr="00370339">
        <w:rPr>
          <w:rFonts w:ascii="Times New Roman" w:eastAsia="Times New Roman" w:hAnsi="Times New Roman" w:cs="Times New Roman"/>
          <w:sz w:val="24"/>
          <w:szCs w:val="24"/>
        </w:rPr>
        <w:t>dokumentaciji</w:t>
      </w:r>
      <w:r w:rsidR="000D665E" w:rsidRPr="00370339">
        <w:rPr>
          <w:rFonts w:ascii="Times New Roman" w:hAnsi="Times New Roman" w:cs="Times New Roman"/>
          <w:sz w:val="24"/>
          <w:szCs w:val="24"/>
        </w:rPr>
        <w:t xml:space="preserve"> </w:t>
      </w:r>
      <w:r w:rsidR="000D665E" w:rsidRPr="00370339">
        <w:rPr>
          <w:rFonts w:ascii="Times New Roman" w:eastAsia="Times New Roman" w:hAnsi="Times New Roman" w:cs="Times New Roman"/>
          <w:sz w:val="24"/>
          <w:szCs w:val="24"/>
        </w:rPr>
        <w:t xml:space="preserve">projektnog prijedloga </w:t>
      </w:r>
      <w:r w:rsidR="00564147" w:rsidRPr="00370339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="00564147" w:rsidRPr="00370339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="00564147" w:rsidRPr="0037033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64147" w:rsidRPr="00370339">
        <w:rPr>
          <w:rFonts w:ascii="Times New Roman" w:eastAsia="Times New Roman" w:hAnsi="Times New Roman" w:cs="Times New Roman"/>
          <w:i/>
          <w:sz w:val="24"/>
          <w:szCs w:val="24"/>
        </w:rPr>
        <w:t xml:space="preserve">naziv </w:t>
      </w:r>
      <w:r w:rsidR="00564147" w:rsidRPr="00370339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B62BD8" w:rsidRPr="00370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65E" w:rsidRPr="00370339">
        <w:rPr>
          <w:rFonts w:ascii="Times New Roman" w:eastAsia="Times New Roman" w:hAnsi="Times New Roman" w:cs="Times New Roman"/>
          <w:sz w:val="24"/>
          <w:szCs w:val="24"/>
        </w:rPr>
        <w:t xml:space="preserve">u postupku dodjele bespovratnih sredstava </w:t>
      </w:r>
      <w:r w:rsidR="005B3683" w:rsidRPr="00370339">
        <w:rPr>
          <w:rFonts w:ascii="Times New Roman" w:eastAsia="Times New Roman" w:hAnsi="Times New Roman" w:cs="Times New Roman"/>
          <w:sz w:val="24"/>
          <w:szCs w:val="24"/>
        </w:rPr>
        <w:t>za provedbu mjera zaštite kulturne baštine oštećene u potresu 22. ožujka 2020. godine na području Grada Zagreba, Krapinsko-zagorske i Zagrebačke županije Ministarstva kulturne i medija</w:t>
      </w:r>
      <w:r w:rsidR="00641B94" w:rsidRPr="003703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70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B94" w:rsidRPr="00370339">
        <w:rPr>
          <w:rFonts w:ascii="Times New Roman" w:eastAsia="Times New Roman" w:hAnsi="Times New Roman" w:cs="Times New Roman"/>
          <w:b/>
          <w:sz w:val="24"/>
          <w:szCs w:val="24"/>
        </w:rPr>
        <w:t>istiniti i</w:t>
      </w:r>
      <w:r w:rsidRPr="00370339">
        <w:rPr>
          <w:rFonts w:ascii="Times New Roman" w:eastAsia="Times New Roman" w:hAnsi="Times New Roman" w:cs="Times New Roman"/>
          <w:b/>
          <w:sz w:val="24"/>
          <w:szCs w:val="24"/>
        </w:rPr>
        <w:t xml:space="preserve"> točni</w:t>
      </w:r>
      <w:r w:rsidR="000D665E" w:rsidRPr="003703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47AED0" w14:textId="45DADDD8" w:rsidR="000626AB" w:rsidRPr="0014602E" w:rsidRDefault="008B42E0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39">
        <w:rPr>
          <w:rFonts w:ascii="Times New Roman" w:eastAsia="Times New Roman" w:hAnsi="Times New Roman" w:cs="Times New Roman"/>
          <w:sz w:val="24"/>
          <w:szCs w:val="24"/>
        </w:rPr>
        <w:t xml:space="preserve">Poštujući </w:t>
      </w:r>
      <w:r w:rsidRPr="00370339">
        <w:rPr>
          <w:rFonts w:ascii="Times New Roman" w:eastAsia="Times New Roman" w:hAnsi="Times New Roman" w:cs="Times New Roman"/>
          <w:b/>
          <w:sz w:val="24"/>
          <w:szCs w:val="24"/>
        </w:rPr>
        <w:t>načelo izbjegavanja dvostrukog financiranja</w:t>
      </w:r>
      <w:r w:rsidRPr="003703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62BD8" w:rsidRPr="00370339">
        <w:rPr>
          <w:rFonts w:ascii="Times New Roman" w:eastAsia="Times New Roman" w:hAnsi="Times New Roman" w:cs="Times New Roman"/>
          <w:sz w:val="24"/>
          <w:szCs w:val="24"/>
        </w:rPr>
        <w:t>osobno</w:t>
      </w:r>
      <w:r w:rsidR="001F7DC8" w:rsidRPr="00370339">
        <w:rPr>
          <w:rFonts w:ascii="Times New Roman" w:eastAsia="Times New Roman" w:hAnsi="Times New Roman" w:cs="Times New Roman"/>
          <w:sz w:val="24"/>
          <w:szCs w:val="24"/>
        </w:rPr>
        <w:t>/osobno</w:t>
      </w:r>
      <w:r w:rsidR="00B62BD8" w:rsidRPr="00370339">
        <w:rPr>
          <w:rFonts w:ascii="Times New Roman" w:eastAsia="Times New Roman" w:hAnsi="Times New Roman" w:cs="Times New Roman"/>
          <w:sz w:val="24"/>
          <w:szCs w:val="24"/>
        </w:rPr>
        <w:t xml:space="preserve"> i u ime Prijavitelja </w:t>
      </w:r>
      <w:r w:rsidR="009534DC" w:rsidRPr="00370339">
        <w:rPr>
          <w:rFonts w:ascii="Times New Roman" w:eastAsia="Times New Roman" w:hAnsi="Times New Roman" w:cs="Times New Roman"/>
          <w:sz w:val="24"/>
          <w:szCs w:val="24"/>
        </w:rPr>
        <w:t>p</w:t>
      </w:r>
      <w:r w:rsidR="00C746C3" w:rsidRPr="00370339">
        <w:rPr>
          <w:rFonts w:ascii="Times New Roman" w:eastAsia="Times New Roman" w:hAnsi="Times New Roman" w:cs="Times New Roman"/>
          <w:sz w:val="24"/>
          <w:szCs w:val="24"/>
        </w:rPr>
        <w:t xml:space="preserve">otvrđujem </w:t>
      </w:r>
      <w:r w:rsidR="00EE1EB3" w:rsidRPr="00370339">
        <w:rPr>
          <w:rFonts w:ascii="Times New Roman" w:eastAsia="Times New Roman" w:hAnsi="Times New Roman" w:cs="Times New Roman"/>
          <w:sz w:val="24"/>
          <w:szCs w:val="24"/>
        </w:rPr>
        <w:t xml:space="preserve">da predloženi prihvatljivi </w:t>
      </w:r>
      <w:r w:rsidR="002C0F83" w:rsidRPr="00370339">
        <w:rPr>
          <w:rFonts w:ascii="Times New Roman" w:eastAsia="Times New Roman" w:hAnsi="Times New Roman" w:cs="Times New Roman"/>
          <w:sz w:val="24"/>
          <w:szCs w:val="24"/>
        </w:rPr>
        <w:t xml:space="preserve">troškovi </w:t>
      </w:r>
      <w:r w:rsidR="00EE1EB3" w:rsidRPr="00370339">
        <w:rPr>
          <w:rFonts w:ascii="Times New Roman" w:eastAsia="Times New Roman" w:hAnsi="Times New Roman" w:cs="Times New Roman"/>
          <w:sz w:val="24"/>
          <w:szCs w:val="24"/>
        </w:rPr>
        <w:t xml:space="preserve">nisu </w:t>
      </w:r>
      <w:r w:rsidR="0070722A" w:rsidRPr="00370339">
        <w:rPr>
          <w:rFonts w:ascii="Times New Roman" w:eastAsia="Times New Roman" w:hAnsi="Times New Roman" w:cs="Times New Roman"/>
          <w:sz w:val="24"/>
          <w:szCs w:val="24"/>
        </w:rPr>
        <w:t xml:space="preserve">prethodno </w:t>
      </w:r>
      <w:r w:rsidR="000D665E" w:rsidRPr="00370339">
        <w:rPr>
          <w:rFonts w:ascii="Times New Roman" w:eastAsia="Times New Roman" w:hAnsi="Times New Roman" w:cs="Times New Roman"/>
          <w:sz w:val="24"/>
          <w:szCs w:val="24"/>
        </w:rPr>
        <w:t>(su)</w:t>
      </w:r>
      <w:r w:rsidR="0070722A" w:rsidRPr="00370339">
        <w:rPr>
          <w:rFonts w:ascii="Times New Roman" w:eastAsia="Times New Roman" w:hAnsi="Times New Roman" w:cs="Times New Roman"/>
          <w:sz w:val="24"/>
          <w:szCs w:val="24"/>
        </w:rPr>
        <w:t>fi</w:t>
      </w:r>
      <w:r w:rsidR="00EE1EB3" w:rsidRPr="00370339">
        <w:rPr>
          <w:rFonts w:ascii="Times New Roman" w:eastAsia="Times New Roman" w:hAnsi="Times New Roman" w:cs="Times New Roman"/>
          <w:sz w:val="24"/>
          <w:szCs w:val="24"/>
        </w:rPr>
        <w:t>nancirani bespovratnim sredstvima</w:t>
      </w:r>
      <w:r w:rsidR="003869A6" w:rsidRPr="003703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E5C3F" w:rsidRPr="00370339">
        <w:rPr>
          <w:rFonts w:ascii="Times New Roman" w:eastAsia="Times New Roman" w:hAnsi="Times New Roman" w:cs="Times New Roman"/>
          <w:sz w:val="24"/>
          <w:szCs w:val="24"/>
        </w:rPr>
        <w:t xml:space="preserve">niti da će isti troškovi, </w:t>
      </w:r>
      <w:r w:rsidR="000626AB" w:rsidRPr="00370339">
        <w:rPr>
          <w:rFonts w:ascii="Times New Roman" w:eastAsia="Times New Roman" w:hAnsi="Times New Roman" w:cs="Times New Roman"/>
          <w:sz w:val="24"/>
          <w:szCs w:val="24"/>
        </w:rPr>
        <w:t>neovisno</w:t>
      </w:r>
      <w:r w:rsidR="00CE5C3F" w:rsidRPr="00370339">
        <w:rPr>
          <w:rFonts w:ascii="Times New Roman" w:eastAsia="Times New Roman" w:hAnsi="Times New Roman" w:cs="Times New Roman"/>
          <w:sz w:val="24"/>
          <w:szCs w:val="24"/>
        </w:rPr>
        <w:t xml:space="preserve"> o okolnostima, biti d</w:t>
      </w:r>
      <w:r w:rsidR="002C0F83" w:rsidRPr="00370339">
        <w:rPr>
          <w:rFonts w:ascii="Times New Roman" w:eastAsia="Times New Roman" w:hAnsi="Times New Roman" w:cs="Times New Roman"/>
          <w:sz w:val="24"/>
          <w:szCs w:val="24"/>
        </w:rPr>
        <w:t>vaput financirani</w:t>
      </w:r>
      <w:r w:rsidR="000626AB" w:rsidRPr="00370339">
        <w:rPr>
          <w:rFonts w:ascii="Times New Roman" w:eastAsia="Times New Roman" w:hAnsi="Times New Roman" w:cs="Times New Roman"/>
          <w:sz w:val="24"/>
          <w:szCs w:val="24"/>
        </w:rPr>
        <w:t xml:space="preserve"> iz proračuna Unije</w:t>
      </w:r>
      <w:r w:rsidRPr="003703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D5432" w:rsidRPr="00370339">
        <w:rPr>
          <w:rFonts w:ascii="Times New Roman" w:eastAsia="Times New Roman" w:hAnsi="Times New Roman" w:cs="Times New Roman"/>
          <w:sz w:val="24"/>
          <w:szCs w:val="24"/>
        </w:rPr>
        <w:t xml:space="preserve"> Navedeno znači</w:t>
      </w:r>
      <w:r w:rsidR="00CE5C3F" w:rsidRPr="0037033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2D5432" w:rsidRPr="00370339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0A0258" w:rsidRPr="00370339">
        <w:rPr>
          <w:rFonts w:ascii="Times New Roman" w:eastAsia="Times New Roman" w:hAnsi="Times New Roman" w:cs="Times New Roman"/>
          <w:sz w:val="24"/>
          <w:szCs w:val="24"/>
        </w:rPr>
        <w:t xml:space="preserve">trošak </w:t>
      </w:r>
      <w:r w:rsidR="002D5432" w:rsidRPr="00370339">
        <w:rPr>
          <w:rFonts w:ascii="Times New Roman" w:eastAsia="Times New Roman" w:hAnsi="Times New Roman" w:cs="Times New Roman"/>
          <w:sz w:val="24"/>
          <w:szCs w:val="24"/>
        </w:rPr>
        <w:t xml:space="preserve">prijavljen u zahtjevu za </w:t>
      </w:r>
      <w:r w:rsidR="003C3125" w:rsidRPr="00370339">
        <w:rPr>
          <w:rFonts w:ascii="Times New Roman" w:eastAsia="Times New Roman" w:hAnsi="Times New Roman" w:cs="Times New Roman"/>
          <w:sz w:val="24"/>
          <w:szCs w:val="24"/>
        </w:rPr>
        <w:t xml:space="preserve">nadoknadu sredstava u okviru operacije koja se financira iz Fonda solidarnosti Europske unije (FSEU) </w:t>
      </w:r>
      <w:r w:rsidR="002D5432" w:rsidRPr="00370339">
        <w:rPr>
          <w:rFonts w:ascii="Times New Roman" w:eastAsia="Times New Roman" w:hAnsi="Times New Roman" w:cs="Times New Roman"/>
          <w:sz w:val="24"/>
          <w:szCs w:val="24"/>
        </w:rPr>
        <w:t>nije prijavljen za potporu</w:t>
      </w:r>
      <w:r w:rsidR="003C3125" w:rsidRPr="00370339">
        <w:rPr>
          <w:rFonts w:ascii="Times New Roman" w:eastAsia="Times New Roman" w:hAnsi="Times New Roman" w:cs="Times New Roman"/>
          <w:sz w:val="24"/>
          <w:szCs w:val="24"/>
        </w:rPr>
        <w:t xml:space="preserve"> iz</w:t>
      </w:r>
      <w:r w:rsidR="002D5432" w:rsidRPr="00370339">
        <w:rPr>
          <w:rFonts w:ascii="Times New Roman" w:eastAsia="Times New Roman" w:hAnsi="Times New Roman" w:cs="Times New Roman"/>
          <w:sz w:val="24"/>
          <w:szCs w:val="24"/>
        </w:rPr>
        <w:t xml:space="preserve"> drugog fonda ili instrumenta Unije ili za potporu istog fonda u okviru drugog programa. </w:t>
      </w:r>
      <w:r w:rsidR="002C0F83" w:rsidRPr="00370339">
        <w:rPr>
          <w:rFonts w:ascii="Times New Roman" w:eastAsia="Times New Roman" w:hAnsi="Times New Roman" w:cs="Times New Roman"/>
          <w:sz w:val="24"/>
          <w:szCs w:val="24"/>
        </w:rPr>
        <w:t>Također,  primam na znanje činjenicu</w:t>
      </w:r>
      <w:r w:rsidR="003C3125" w:rsidRPr="00370339">
        <w:rPr>
          <w:rFonts w:ascii="Times New Roman" w:eastAsia="Times New Roman" w:hAnsi="Times New Roman" w:cs="Times New Roman"/>
          <w:sz w:val="24"/>
          <w:szCs w:val="24"/>
        </w:rPr>
        <w:t>, razumijem i potvrđujem</w:t>
      </w:r>
      <w:r w:rsidR="002C0F83" w:rsidRPr="00370339">
        <w:rPr>
          <w:rFonts w:ascii="Times New Roman" w:eastAsia="Times New Roman" w:hAnsi="Times New Roman" w:cs="Times New Roman"/>
          <w:sz w:val="24"/>
          <w:szCs w:val="24"/>
        </w:rPr>
        <w:t xml:space="preserve"> da trošak</w:t>
      </w:r>
      <w:r w:rsidR="000A0258" w:rsidRPr="003703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0F83" w:rsidRPr="00370339">
        <w:rPr>
          <w:rFonts w:ascii="Times New Roman" w:eastAsia="Times New Roman" w:hAnsi="Times New Roman" w:cs="Times New Roman"/>
          <w:sz w:val="24"/>
          <w:szCs w:val="24"/>
        </w:rPr>
        <w:t xml:space="preserve">koji </w:t>
      </w:r>
      <w:r w:rsidR="002C0F83" w:rsidRPr="002C0F83">
        <w:rPr>
          <w:rFonts w:ascii="Times New Roman" w:eastAsia="Times New Roman" w:hAnsi="Times New Roman" w:cs="Times New Roman"/>
          <w:sz w:val="24"/>
          <w:szCs w:val="24"/>
        </w:rPr>
        <w:t>je financiran iz nacionalnih javnih izvora ne može biti</w:t>
      </w:r>
      <w:r w:rsidR="000A0258">
        <w:rPr>
          <w:rFonts w:ascii="Times New Roman" w:eastAsia="Times New Roman" w:hAnsi="Times New Roman" w:cs="Times New Roman"/>
          <w:sz w:val="24"/>
          <w:szCs w:val="24"/>
        </w:rPr>
        <w:t>/nije</w:t>
      </w:r>
      <w:r w:rsidR="002C0F83" w:rsidRPr="002C0F83">
        <w:rPr>
          <w:rFonts w:ascii="Times New Roman" w:eastAsia="Times New Roman" w:hAnsi="Times New Roman" w:cs="Times New Roman"/>
          <w:sz w:val="24"/>
          <w:szCs w:val="24"/>
        </w:rPr>
        <w:t xml:space="preserve"> financiran iz proračuna Unije i obrnuto.</w:t>
      </w:r>
    </w:p>
    <w:p w14:paraId="41F55F3D" w14:textId="5DCB50CA" w:rsidR="00C746C3" w:rsidRPr="005066A0" w:rsidRDefault="002C7DAE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Potpisom ove I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zjave 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>osobno</w:t>
      </w:r>
      <w:r w:rsidR="001F7DC8">
        <w:rPr>
          <w:rFonts w:ascii="Times New Roman" w:eastAsia="Times New Roman" w:hAnsi="Times New Roman" w:cs="Times New Roman"/>
          <w:sz w:val="24"/>
          <w:szCs w:val="24"/>
        </w:rPr>
        <w:t>/osobno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 i u ime Prijavitelja  </w:t>
      </w:r>
      <w:r w:rsidR="002B47FD" w:rsidRPr="0014602E">
        <w:rPr>
          <w:rFonts w:ascii="Times New Roman" w:eastAsia="Times New Roman" w:hAnsi="Times New Roman" w:cs="Times New Roman"/>
          <w:sz w:val="24"/>
          <w:szCs w:val="24"/>
        </w:rPr>
        <w:t xml:space="preserve">potvrđujem da </w:t>
      </w:r>
      <w:r w:rsidR="00773EB9" w:rsidRPr="0014602E">
        <w:rPr>
          <w:rFonts w:ascii="Times New Roman" w:eastAsia="Times New Roman" w:hAnsi="Times New Roman" w:cs="Times New Roman"/>
          <w:sz w:val="24"/>
          <w:szCs w:val="24"/>
        </w:rPr>
        <w:t>su</w:t>
      </w:r>
      <w:r w:rsidR="002B47FD" w:rsidRPr="0014602E">
        <w:rPr>
          <w:rFonts w:ascii="Times New Roman" w:eastAsia="Times New Roman" w:hAnsi="Times New Roman" w:cs="Times New Roman"/>
          <w:sz w:val="24"/>
          <w:szCs w:val="24"/>
        </w:rPr>
        <w:t xml:space="preserve"> na strani 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Prijavitelja </w:t>
      </w:r>
      <w:r w:rsidR="00773EB9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ispunjeni preduvjeti za sudjelovanje u postupku dodjele bespovratnih </w:t>
      </w:r>
      <w:r w:rsidR="001F7DC8">
        <w:rPr>
          <w:rFonts w:ascii="Times New Roman" w:eastAsia="Times New Roman" w:hAnsi="Times New Roman" w:cs="Times New Roman"/>
          <w:b/>
          <w:sz w:val="24"/>
          <w:szCs w:val="24"/>
        </w:rPr>
        <w:t xml:space="preserve">financijskih </w:t>
      </w:r>
      <w:r w:rsidR="00773EB9" w:rsidRPr="0014602E">
        <w:rPr>
          <w:rFonts w:ascii="Times New Roman" w:eastAsia="Times New Roman" w:hAnsi="Times New Roman" w:cs="Times New Roman"/>
          <w:b/>
          <w:sz w:val="24"/>
          <w:szCs w:val="24"/>
        </w:rPr>
        <w:t>sredstava</w:t>
      </w:r>
      <w:r w:rsidR="00773EB9" w:rsidRPr="0014602E">
        <w:rPr>
          <w:rFonts w:ascii="Times New Roman" w:eastAsia="Times New Roman" w:hAnsi="Times New Roman" w:cs="Times New Roman"/>
          <w:sz w:val="24"/>
          <w:szCs w:val="24"/>
        </w:rPr>
        <w:t>, odnosno da se</w:t>
      </w:r>
      <w:r w:rsidR="001F7DC8">
        <w:rPr>
          <w:rFonts w:ascii="Times New Roman" w:eastAsia="Times New Roman" w:hAnsi="Times New Roman" w:cs="Times New Roman"/>
          <w:sz w:val="24"/>
          <w:szCs w:val="24"/>
        </w:rPr>
        <w:t xml:space="preserve"> ja kao prijavitelj/</w:t>
      </w:r>
      <w:r w:rsidR="00773EB9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2EE" w:rsidRPr="0014602E">
        <w:rPr>
          <w:rFonts w:ascii="Times New Roman" w:eastAsia="Times New Roman" w:hAnsi="Times New Roman" w:cs="Times New Roman"/>
          <w:sz w:val="24"/>
          <w:szCs w:val="24"/>
        </w:rPr>
        <w:t>Prijavitelj</w:t>
      </w:r>
      <w:r w:rsidR="001F7DC8">
        <w:rPr>
          <w:rFonts w:ascii="Times New Roman" w:eastAsia="Times New Roman" w:hAnsi="Times New Roman" w:cs="Times New Roman"/>
          <w:sz w:val="24"/>
          <w:szCs w:val="24"/>
        </w:rPr>
        <w:t>, kao</w:t>
      </w:r>
      <w:r w:rsidR="00E142EE" w:rsidRPr="0014602E">
        <w:rPr>
          <w:rFonts w:ascii="Times New Roman" w:eastAsia="Times New Roman" w:hAnsi="Times New Roman" w:cs="Times New Roman"/>
          <w:sz w:val="24"/>
          <w:szCs w:val="24"/>
        </w:rPr>
        <w:t xml:space="preserve"> niti dolje </w:t>
      </w:r>
      <w:r w:rsidR="001F7DC8">
        <w:rPr>
          <w:rFonts w:ascii="Times New Roman" w:eastAsia="Times New Roman" w:hAnsi="Times New Roman" w:cs="Times New Roman"/>
          <w:sz w:val="24"/>
          <w:szCs w:val="24"/>
        </w:rPr>
        <w:t xml:space="preserve">navedene </w:t>
      </w:r>
      <w:r w:rsidR="00E142EE" w:rsidRPr="0014602E">
        <w:rPr>
          <w:rFonts w:ascii="Times New Roman" w:eastAsia="Times New Roman" w:hAnsi="Times New Roman" w:cs="Times New Roman"/>
          <w:sz w:val="24"/>
          <w:szCs w:val="24"/>
        </w:rPr>
        <w:t xml:space="preserve">osobe </w:t>
      </w:r>
      <w:r w:rsidR="00E142EE" w:rsidRPr="005B3683">
        <w:rPr>
          <w:rFonts w:ascii="Times New Roman" w:eastAsia="Times New Roman" w:hAnsi="Times New Roman" w:cs="Times New Roman"/>
          <w:b/>
          <w:sz w:val="24"/>
          <w:szCs w:val="24"/>
        </w:rPr>
        <w:t>ne nalaze</w:t>
      </w:r>
      <w:r w:rsidR="004D47FF" w:rsidRPr="005B36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42EE" w:rsidRPr="005B3683">
        <w:rPr>
          <w:rFonts w:ascii="Times New Roman" w:eastAsia="Times New Roman" w:hAnsi="Times New Roman" w:cs="Times New Roman"/>
          <w:b/>
          <w:sz w:val="24"/>
          <w:szCs w:val="24"/>
        </w:rPr>
        <w:t xml:space="preserve">niti </w:t>
      </w:r>
      <w:r w:rsidR="004D47FF" w:rsidRPr="005B3683">
        <w:rPr>
          <w:rFonts w:ascii="Times New Roman" w:eastAsia="Times New Roman" w:hAnsi="Times New Roman" w:cs="Times New Roman"/>
          <w:b/>
          <w:sz w:val="24"/>
          <w:szCs w:val="24"/>
        </w:rPr>
        <w:t xml:space="preserve">u </w:t>
      </w:r>
      <w:r w:rsidR="00773EB9" w:rsidRPr="005B3683">
        <w:rPr>
          <w:rFonts w:ascii="Times New Roman" w:eastAsia="Times New Roman" w:hAnsi="Times New Roman" w:cs="Times New Roman"/>
          <w:b/>
          <w:sz w:val="24"/>
          <w:szCs w:val="24"/>
        </w:rPr>
        <w:t>jednoj od situacija</w:t>
      </w:r>
      <w:r w:rsidR="00C746C3" w:rsidRPr="005B368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C7EECD5" w14:textId="77B16925" w:rsidR="007615BA" w:rsidRPr="00AE3FB4" w:rsidRDefault="00E37015" w:rsidP="005B3683">
      <w:pPr>
        <w:pStyle w:val="NoSpacing"/>
        <w:numPr>
          <w:ilvl w:val="0"/>
          <w:numId w:val="29"/>
        </w:numPr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da je nad Prijaviteljem otvoren stečajni postupak, da je nesposoban za plaćanje ili prezadužen, ili u postupku likvidacije, ako njegovom imovinom upravlja stečajni upravitelj ili sud, ako je u nagodbi s vjerovnicima, ako je obustavio poslovne aktivnosti ili je u bilo kakvoj istovrsnoj situaciji koja proizlazi iz sličnog postupka prema nacionalnim zakonima i propisima, ili koji se nalazi u postupku koji su, prema propisima države njegova sjedišta ili nastana kojima se regulira pitanje insolvencijskog prava, slični svim prethodno navedenim postupcima</w:t>
      </w:r>
    </w:p>
    <w:p w14:paraId="7D538844" w14:textId="14958D68" w:rsidR="00C746C3" w:rsidRPr="000A0258" w:rsidRDefault="00C746C3" w:rsidP="00502442">
      <w:pPr>
        <w:pStyle w:val="ListParagraph"/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4FDA628" w14:textId="77777777" w:rsidR="00832BB7" w:rsidRPr="005066A0" w:rsidRDefault="00832BB7" w:rsidP="00832BB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F8222" w14:textId="37496BA2" w:rsidR="002C17C1" w:rsidRPr="002F140F" w:rsidRDefault="002C17C1" w:rsidP="005B3683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je protiv </w:t>
      </w:r>
      <w:r w:rsidR="00471278"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</w:t>
      </w:r>
      <w:r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rijavitelja koji ima poslovni nastan u Republici Hrvatskoj ili osobe koja je član njegovog upravnog, upravljačkog ili nadzornog tijela ili ima ovlasti zastupanja, donošenja odluka ili nadzora prijavitelja i koja je državljanin Republike Hrvatske izrečena 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pravomoćna osuđujuća presuda</w:t>
      </w:r>
      <w:r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342013" w:rsidRDefault="00342013" w:rsidP="00342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FFB35C9" w14:textId="1F490583" w:rsidR="00342013" w:rsidRPr="00CB1BA8" w:rsidRDefault="00342013" w:rsidP="00342013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a) iz Kaznenog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zakona 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bookmarkStart w:id="1" w:name="_Hlk535996705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bookmarkEnd w:id="1"/>
      <w:r w:rsidR="00D76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članka 333. (udruživanje za počinjenje kaznenih djela)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iz Kaznenog zakona 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134B519D" w14:textId="77777777" w:rsidR="00342013" w:rsidRPr="00CB1BA8" w:rsidRDefault="00342013" w:rsidP="0034201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86B599" w14:textId="240935C4" w:rsidR="00342013" w:rsidRPr="00CB1BA8" w:rsidRDefault="00342013" w:rsidP="00342013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431301">
        <w:rPr>
          <w:rFonts w:ascii="Times New Roman" w:eastAsia="SimSun" w:hAnsi="Times New Roman" w:cs="Times New Roman"/>
          <w:sz w:val="24"/>
          <w:szCs w:val="24"/>
          <w:lang w:eastAsia="hr-HR"/>
        </w:rPr>
        <w:t>članka 101.a (putovanje u svrhu terorizma)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D76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169. (terorizam), članka 169.a (javno poticanje na terorizam) i članka 169.b (novačenje i obuka za terorizam)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09F185F4" w14:textId="77777777" w:rsidR="00342013" w:rsidRPr="00027229" w:rsidRDefault="00342013" w:rsidP="00342013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1AC8D2D" w14:textId="10607540" w:rsidR="00342013" w:rsidRPr="00CB1BA8" w:rsidRDefault="00342013" w:rsidP="00342013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56/2015, 61/2015, 101/2017, 118/2018</w:t>
      </w:r>
      <w:r w:rsidR="00D76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i članka 279. (pranje novca)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23B0BF48" w14:textId="77777777" w:rsidR="00342013" w:rsidRPr="00027229" w:rsidRDefault="00342013" w:rsidP="00342013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A6EF05" w14:textId="5F7ED1F1" w:rsidR="00342013" w:rsidRPr="00CB1BA8" w:rsidRDefault="00342013" w:rsidP="00342013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dječji rad ili druge oblike trgovanja ljudima, na temelju članka 106. (trgovanje ljudima)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r w:rsidR="00D76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27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175. (trgovanje ljudima i ropstvo)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752C5FB1" w14:textId="77777777" w:rsidR="00342013" w:rsidRPr="00027229" w:rsidRDefault="00342013" w:rsidP="00342013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5FF114" w14:textId="7F380AF4" w:rsidR="00342013" w:rsidRPr="00CB1BA8" w:rsidRDefault="00342013" w:rsidP="00342013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r w:rsidR="00D76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08D747AD" w14:textId="77777777" w:rsidR="00342013" w:rsidRPr="00CB1BA8" w:rsidRDefault="00342013" w:rsidP="00342013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E57AE9" w14:textId="605A31DE" w:rsidR="00342013" w:rsidRPr="00CB1BA8" w:rsidRDefault="00342013" w:rsidP="00342013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prijevaru, na temelju članka 236. (prijevara), članka 247. (prijevara u gospodarskom poslovanju), članka 256. (utaja poreza ili carine) i članka 258. (subvencijska prijevara)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125/11, 144/12, 56/15, 61/15, 101/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118/18</w:t>
      </w:r>
      <w:r w:rsidR="00D76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126/19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članka 224. (prijevara), članka 293. (prijevara u gospodarskom poslovanju) i članka 286. (utaja poreza i drugih davanja) iz Kaznenog zakona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(NN, br. 110/97, 27/98, 50/00, 129/00, 51/01, 111/03, 190/03, 105/04, 84/05, 71/06, 110/07, 152/08, 57/11</w:t>
      </w:r>
      <w:r w:rsidRPr="00CB1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77/11 i 143/12) </w:t>
      </w:r>
    </w:p>
    <w:p w14:paraId="0FA905ED" w14:textId="77777777" w:rsidR="00342013" w:rsidRPr="00CB1BA8" w:rsidRDefault="00342013" w:rsidP="00342013">
      <w:pPr>
        <w:pStyle w:val="NoSpacing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AEB81E" w14:textId="469964E6" w:rsidR="002C17C1" w:rsidRPr="002F140F" w:rsidRDefault="002C17C1" w:rsidP="002F140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je protiv </w:t>
      </w:r>
      <w:r w:rsidR="00471278"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</w:t>
      </w:r>
      <w:r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rijavitelja </w:t>
      </w:r>
      <w:r w:rsidRPr="002F140F">
        <w:rPr>
          <w:rFonts w:ascii="Times New Roman" w:hAnsi="Times New Roman" w:cs="Times New Roman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</w:t>
      </w:r>
      <w:r w:rsidRPr="002F140F">
        <w:rPr>
          <w:rFonts w:ascii="Times New Roman" w:hAnsi="Times New Roman" w:cs="Times New Roman"/>
          <w:sz w:val="24"/>
          <w:szCs w:val="24"/>
        </w:rPr>
        <w:lastRenderedPageBreak/>
        <w:t xml:space="preserve">Hrvatske izrečena </w:t>
      </w:r>
      <w:r w:rsidRPr="002F140F">
        <w:rPr>
          <w:rFonts w:ascii="Times New Roman" w:hAnsi="Times New Roman" w:cs="Times New Roman"/>
          <w:b/>
          <w:sz w:val="24"/>
          <w:szCs w:val="24"/>
        </w:rPr>
        <w:t xml:space="preserve">pravomoćna </w:t>
      </w:r>
      <w:r w:rsidR="00EA4E90" w:rsidRPr="002F140F">
        <w:rPr>
          <w:rFonts w:ascii="Times New Roman" w:hAnsi="Times New Roman" w:cs="Times New Roman"/>
          <w:b/>
          <w:sz w:val="24"/>
          <w:szCs w:val="24"/>
        </w:rPr>
        <w:t xml:space="preserve">sudska </w:t>
      </w:r>
      <w:r w:rsidRPr="002F140F">
        <w:rPr>
          <w:rFonts w:ascii="Times New Roman" w:hAnsi="Times New Roman" w:cs="Times New Roman"/>
          <w:b/>
          <w:sz w:val="24"/>
          <w:szCs w:val="24"/>
        </w:rPr>
        <w:t>presuda</w:t>
      </w:r>
      <w:r w:rsidRPr="002F140F">
        <w:rPr>
          <w:rFonts w:ascii="Times New Roman" w:hAnsi="Times New Roman" w:cs="Times New Roman"/>
          <w:sz w:val="24"/>
          <w:szCs w:val="24"/>
        </w:rPr>
        <w:t xml:space="preserve"> kojom je osuđen za kaznena djela iz </w:t>
      </w:r>
      <w:r w:rsidR="00B62BD8" w:rsidRPr="002F140F">
        <w:rPr>
          <w:rFonts w:ascii="Times New Roman" w:hAnsi="Times New Roman" w:cs="Times New Roman"/>
          <w:sz w:val="24"/>
          <w:szCs w:val="24"/>
        </w:rPr>
        <w:t xml:space="preserve">ove </w:t>
      </w:r>
      <w:r w:rsidR="00502442" w:rsidRPr="002F140F">
        <w:rPr>
          <w:rFonts w:ascii="Times New Roman" w:hAnsi="Times New Roman" w:cs="Times New Roman"/>
          <w:sz w:val="24"/>
          <w:szCs w:val="24"/>
        </w:rPr>
        <w:t>I</w:t>
      </w:r>
      <w:r w:rsidR="00B62BD8" w:rsidRPr="002F140F">
        <w:rPr>
          <w:rFonts w:ascii="Times New Roman" w:hAnsi="Times New Roman" w:cs="Times New Roman"/>
          <w:sz w:val="24"/>
          <w:szCs w:val="24"/>
        </w:rPr>
        <w:t>zjave</w:t>
      </w:r>
      <w:r w:rsidR="00F33796" w:rsidRPr="002F140F">
        <w:rPr>
          <w:rFonts w:ascii="Times New Roman" w:hAnsi="Times New Roman" w:cs="Times New Roman"/>
          <w:sz w:val="24"/>
          <w:szCs w:val="24"/>
        </w:rPr>
        <w:t xml:space="preserve"> </w:t>
      </w:r>
      <w:r w:rsidRPr="002F140F">
        <w:rPr>
          <w:rFonts w:ascii="Times New Roman" w:hAnsi="Times New Roman" w:cs="Times New Roman"/>
          <w:sz w:val="24"/>
          <w:szCs w:val="24"/>
        </w:rPr>
        <w:t>i/ili za odgovarajuća kaznena djela, prema nacionalnim propisima države poslovnog nastana gospodarskog subjekta</w:t>
      </w:r>
      <w:r w:rsidR="00557E86" w:rsidRPr="002F140F">
        <w:rPr>
          <w:rFonts w:ascii="Times New Roman" w:hAnsi="Times New Roman" w:cs="Times New Roman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</w:p>
    <w:p w14:paraId="20DA3875" w14:textId="77777777" w:rsidR="00F532A7" w:rsidRPr="00F532A7" w:rsidRDefault="00F532A7" w:rsidP="00F532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EB4A702" w14:textId="57FDEE5F" w:rsidR="002C17C1" w:rsidRPr="002F140F" w:rsidRDefault="00EA4E90" w:rsidP="002F140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40F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1278" w:rsidRPr="002F140F">
        <w:rPr>
          <w:rFonts w:ascii="Times New Roman" w:eastAsia="Times New Roman" w:hAnsi="Times New Roman" w:cs="Times New Roman"/>
          <w:sz w:val="24"/>
          <w:szCs w:val="24"/>
        </w:rPr>
        <w:t>P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>rijavitelj</w:t>
      </w:r>
      <w:r w:rsidR="00CB7D96" w:rsidRPr="002F140F">
        <w:rPr>
          <w:rFonts w:ascii="Times New Roman" w:eastAsia="Times New Roman" w:hAnsi="Times New Roman" w:cs="Times New Roman"/>
          <w:sz w:val="24"/>
          <w:szCs w:val="24"/>
        </w:rPr>
        <w:t>/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>osob</w:t>
      </w:r>
      <w:r w:rsidR="00CB7D96" w:rsidRPr="002F140F">
        <w:rPr>
          <w:rFonts w:ascii="Times New Roman" w:eastAsia="Times New Roman" w:hAnsi="Times New Roman" w:cs="Times New Roman"/>
          <w:sz w:val="24"/>
          <w:szCs w:val="24"/>
        </w:rPr>
        <w:t>a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 xml:space="preserve"> ovlašten</w:t>
      </w:r>
      <w:r w:rsidR="00CB7D96" w:rsidRPr="002F140F">
        <w:rPr>
          <w:rFonts w:ascii="Times New Roman" w:eastAsia="Times New Roman" w:hAnsi="Times New Roman" w:cs="Times New Roman"/>
          <w:sz w:val="24"/>
          <w:szCs w:val="24"/>
        </w:rPr>
        <w:t>a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 xml:space="preserve"> po zakonu za zastupanje</w:t>
      </w:r>
      <w:r w:rsidR="00CB7D96" w:rsidRPr="002F1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1278" w:rsidRPr="002F140F">
        <w:rPr>
          <w:rFonts w:ascii="Times New Roman" w:eastAsia="Times New Roman" w:hAnsi="Times New Roman" w:cs="Times New Roman"/>
          <w:sz w:val="24"/>
          <w:szCs w:val="24"/>
        </w:rPr>
        <w:t>P</w:t>
      </w:r>
      <w:r w:rsidR="00CB7D96" w:rsidRPr="002F140F">
        <w:rPr>
          <w:rFonts w:ascii="Times New Roman" w:eastAsia="Times New Roman" w:hAnsi="Times New Roman" w:cs="Times New Roman"/>
          <w:sz w:val="24"/>
          <w:szCs w:val="24"/>
        </w:rPr>
        <w:t>rijavitelja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 xml:space="preserve"> proglašen</w:t>
      </w:r>
      <w:r w:rsidR="00CB7D96" w:rsidRPr="002F140F">
        <w:rPr>
          <w:rFonts w:ascii="Times New Roman" w:eastAsia="Times New Roman" w:hAnsi="Times New Roman" w:cs="Times New Roman"/>
          <w:sz w:val="24"/>
          <w:szCs w:val="24"/>
        </w:rPr>
        <w:t>(a)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 xml:space="preserve"> krivim zbog </w:t>
      </w:r>
      <w:r w:rsidR="002C17C1" w:rsidRPr="002F140F">
        <w:rPr>
          <w:rFonts w:ascii="Times New Roman" w:eastAsia="Times New Roman" w:hAnsi="Times New Roman" w:cs="Times New Roman"/>
          <w:b/>
          <w:sz w:val="24"/>
          <w:szCs w:val="24"/>
        </w:rPr>
        <w:t>teškog profesionalnog propusta</w:t>
      </w:r>
      <w:r w:rsidR="00B73611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2"/>
      </w:r>
    </w:p>
    <w:p w14:paraId="2377F502" w14:textId="77777777"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FF1C2D" w14:textId="64CCE480" w:rsidR="002C17C1" w:rsidRPr="002F140F" w:rsidRDefault="002C17C1" w:rsidP="002F140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da nije ispunjena obveza isplate 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>plaća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zaposlenicima, 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>plaćanja doprinosa za financiranje obveznih osiguranja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(osobito zdravstveno ili mirovinsko) ili plaćanja 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>poreza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u skladu s propisima Republike Hrvatske kao države u kojoj je osnovan </w:t>
      </w:r>
      <w:r w:rsidR="00502442" w:rsidRPr="002F140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rijavitelj i u kojoj će se provoditi </w:t>
      </w:r>
      <w:r w:rsidR="00502442" w:rsidRPr="002F140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>govor o dodjeli bespovratnih</w:t>
      </w:r>
      <w:r w:rsidR="00502442" w:rsidRPr="002F140F">
        <w:rPr>
          <w:rFonts w:ascii="Times New Roman" w:eastAsia="Times New Roman" w:hAnsi="Times New Roman" w:cs="Times New Roman"/>
          <w:sz w:val="24"/>
          <w:szCs w:val="24"/>
        </w:rPr>
        <w:t xml:space="preserve"> financijskih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sredstava i u skladu s propisima države poslovnog nastana </w:t>
      </w:r>
      <w:r w:rsidR="00471278" w:rsidRPr="002F140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rijavitelja (ako oni nemaju poslovni nastan u Republici Hrvatskoj). U pogledu ove točke, smatra se prihvatljivim da </w:t>
      </w:r>
      <w:r w:rsidR="00471278" w:rsidRPr="002F140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>rijavitelj</w:t>
      </w:r>
      <w:r w:rsidR="00482831" w:rsidRPr="002F1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>n</w:t>
      </w:r>
      <w:r w:rsidR="007F30F9" w:rsidRPr="002F140F">
        <w:rPr>
          <w:rFonts w:ascii="Times New Roman" w:eastAsia="Times New Roman" w:hAnsi="Times New Roman" w:cs="Times New Roman"/>
          <w:sz w:val="24"/>
          <w:szCs w:val="24"/>
        </w:rPr>
        <w:t>ije udovoljio spomenutim obvezama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, ako mu, </w:t>
      </w:r>
      <w:r w:rsidRPr="002F140F">
        <w:rPr>
          <w:rFonts w:ascii="Times New Roman" w:hAnsi="Times New Roman" w:cs="Times New Roman"/>
          <w:sz w:val="24"/>
          <w:szCs w:val="24"/>
        </w:rPr>
        <w:t>sukladno posebnom propisu, plaćanje tih obveza nije dopušteno ili mu je odobrena odgoda plaćanja</w:t>
      </w:r>
    </w:p>
    <w:p w14:paraId="14E8CB02" w14:textId="77777777"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C0CB57" w14:textId="147AFF57" w:rsidR="002C17C1" w:rsidRPr="002F140F" w:rsidRDefault="002C17C1" w:rsidP="002F140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da je </w:t>
      </w:r>
      <w:r w:rsidR="00471278" w:rsidRPr="002F140F">
        <w:rPr>
          <w:rFonts w:ascii="Times New Roman" w:eastAsia="Times New Roman" w:hAnsi="Times New Roman" w:cs="Times New Roman"/>
          <w:sz w:val="24"/>
          <w:szCs w:val="24"/>
        </w:rPr>
        <w:t>P</w:t>
      </w:r>
      <w:r w:rsidR="00EA4E90" w:rsidRPr="002F140F">
        <w:rPr>
          <w:rFonts w:ascii="Times New Roman" w:eastAsia="Times New Roman" w:hAnsi="Times New Roman" w:cs="Times New Roman"/>
          <w:sz w:val="24"/>
          <w:szCs w:val="24"/>
        </w:rPr>
        <w:t>rijavitelju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utvrđeno 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>teško kršenje ugovora</w:t>
      </w:r>
      <w:r w:rsidR="00342013" w:rsidRPr="000870D2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3"/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 xml:space="preserve"> zbog neispunjavanja obveza iz </w:t>
      </w:r>
      <w:r w:rsidR="00471278" w:rsidRPr="002F140F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 xml:space="preserve">govora o dodjeli bespovratnih </w:t>
      </w:r>
      <w:r w:rsidR="00471278" w:rsidRPr="002F140F">
        <w:rPr>
          <w:rFonts w:ascii="Times New Roman" w:eastAsia="Times New Roman" w:hAnsi="Times New Roman" w:cs="Times New Roman"/>
          <w:b/>
          <w:sz w:val="24"/>
          <w:szCs w:val="24"/>
        </w:rPr>
        <w:t xml:space="preserve">financijskih </w:t>
      </w:r>
      <w:r w:rsidRPr="002F140F">
        <w:rPr>
          <w:rFonts w:ascii="Times New Roman" w:eastAsia="Times New Roman" w:hAnsi="Times New Roman" w:cs="Times New Roman"/>
          <w:b/>
          <w:sz w:val="24"/>
          <w:szCs w:val="24"/>
        </w:rPr>
        <w:t>sredstva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 koji je potpisan nakon provedbe drugog postupka dodjele bespovratnih sredstava postupka (su)financiranog sredstvima </w:t>
      </w:r>
      <w:r w:rsidR="00342013" w:rsidRPr="002F140F">
        <w:rPr>
          <w:rFonts w:ascii="Times New Roman" w:eastAsia="Times New Roman" w:hAnsi="Times New Roman" w:cs="Times New Roman"/>
          <w:sz w:val="24"/>
          <w:szCs w:val="24"/>
        </w:rPr>
        <w:t>Unije</w:t>
      </w:r>
    </w:p>
    <w:p w14:paraId="1C45AA9D" w14:textId="77777777"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AF12FD" w14:textId="16B308FC" w:rsidR="002C17C1" w:rsidRPr="002F140F" w:rsidRDefault="00502442" w:rsidP="002F140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40F">
        <w:rPr>
          <w:rFonts w:ascii="Times New Roman" w:eastAsia="Times New Roman" w:hAnsi="Times New Roman" w:cs="Times New Roman"/>
          <w:sz w:val="24"/>
          <w:szCs w:val="24"/>
        </w:rPr>
        <w:t>d</w:t>
      </w:r>
      <w:r w:rsidR="00EA4E90" w:rsidRPr="002F140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342013" w:rsidRPr="002F140F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>prijavitelj</w:t>
      </w:r>
      <w:r w:rsidR="002C778C" w:rsidRPr="002F1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>u</w:t>
      </w:r>
      <w:r w:rsidR="002C778C" w:rsidRPr="002F1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6D0" w:rsidRPr="002F140F">
        <w:rPr>
          <w:rFonts w:ascii="Times New Roman" w:eastAsia="Times New Roman" w:hAnsi="Times New Roman" w:cs="Times New Roman"/>
          <w:b/>
          <w:sz w:val="24"/>
          <w:szCs w:val="24"/>
        </w:rPr>
        <w:t>sukobu interes</w:t>
      </w:r>
      <w:r w:rsidR="00B73611" w:rsidRPr="002F140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2C778C" w:rsidRPr="00B73611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4"/>
      </w:r>
      <w:r w:rsidR="002C17C1" w:rsidRPr="002F140F">
        <w:rPr>
          <w:rFonts w:ascii="Times New Roman" w:eastAsia="Times New Roman" w:hAnsi="Times New Roman" w:cs="Times New Roman"/>
          <w:sz w:val="24"/>
          <w:szCs w:val="24"/>
        </w:rPr>
        <w:t xml:space="preserve"> u predmetnom postupku dodjele bespovratnih sredstava</w:t>
      </w:r>
    </w:p>
    <w:p w14:paraId="52785877" w14:textId="77777777"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A5CA9C" w14:textId="37232B69" w:rsidR="00CA409E" w:rsidRPr="002F140F" w:rsidRDefault="002C17C1" w:rsidP="002F140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da prijavitelj nije izvršio povrat </w:t>
      </w:r>
      <w:r w:rsidR="002C778C" w:rsidRPr="002F140F">
        <w:rPr>
          <w:rFonts w:ascii="Times New Roman" w:eastAsia="Times New Roman" w:hAnsi="Times New Roman" w:cs="Times New Roman"/>
          <w:sz w:val="24"/>
          <w:szCs w:val="24"/>
        </w:rPr>
        <w:t>sredstava prema odluci nadležnog tijela</w:t>
      </w:r>
      <w:r w:rsidR="00455622" w:rsidRPr="002F1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1278" w:rsidRPr="002F140F">
        <w:rPr>
          <w:rFonts w:ascii="Times New Roman" w:eastAsia="Times New Roman" w:hAnsi="Times New Roman" w:cs="Times New Roman"/>
          <w:sz w:val="24"/>
          <w:szCs w:val="24"/>
        </w:rPr>
        <w:t>odgovornog za provedbu FSEU</w:t>
      </w:r>
    </w:p>
    <w:p w14:paraId="71CCE50C" w14:textId="77777777" w:rsidR="00CD449E" w:rsidRPr="00C4348F" w:rsidRDefault="00CD449E" w:rsidP="00713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EA9975" w14:textId="43386698" w:rsidR="00EE5A6E" w:rsidRPr="002F140F" w:rsidRDefault="00DC05D9" w:rsidP="002F140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987482" w:rsidRPr="002F140F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Pr="002F140F">
        <w:rPr>
          <w:rFonts w:ascii="Times New Roman" w:eastAsia="Times New Roman" w:hAnsi="Times New Roman" w:cs="Times New Roman"/>
          <w:sz w:val="24"/>
          <w:szCs w:val="24"/>
        </w:rPr>
        <w:t xml:space="preserve">prijavitelj u postupku </w:t>
      </w:r>
      <w:r w:rsidR="00CD449E" w:rsidRPr="002F140F">
        <w:rPr>
          <w:rFonts w:ascii="Times New Roman" w:eastAsia="Times New Roman" w:hAnsi="Times New Roman" w:cs="Times New Roman"/>
          <w:sz w:val="24"/>
          <w:szCs w:val="24"/>
        </w:rPr>
        <w:t>prisilnog povrata sredstava</w:t>
      </w:r>
    </w:p>
    <w:p w14:paraId="2D63B593" w14:textId="77777777" w:rsidR="006B7008" w:rsidRPr="00C4348F" w:rsidRDefault="006B7008" w:rsidP="006B7008">
      <w:pPr>
        <w:pStyle w:val="ListParagraph"/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B2A0C9" w14:textId="299ABC65" w:rsidR="00925265" w:rsidRPr="00502442" w:rsidRDefault="00925265" w:rsidP="002F140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442">
        <w:rPr>
          <w:rFonts w:ascii="Times New Roman" w:eastAsia="Times New Roman" w:hAnsi="Times New Roman" w:cs="Times New Roman"/>
          <w:sz w:val="24"/>
          <w:szCs w:val="24"/>
        </w:rPr>
        <w:t>da prijavitelj ne udovoljava obvezama u skladu s odobrenom obročnom otplatom duga</w:t>
      </w:r>
    </w:p>
    <w:p w14:paraId="14E4D3B6" w14:textId="77777777" w:rsidR="00502442" w:rsidRDefault="00502442" w:rsidP="002F140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AE61E" w14:textId="1328878C" w:rsidR="006D68F8" w:rsidRPr="00502442" w:rsidRDefault="00A36323" w:rsidP="002F140F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442">
        <w:rPr>
          <w:rFonts w:ascii="Times New Roman" w:eastAsia="Times New Roman" w:hAnsi="Times New Roman" w:cs="Times New Roman"/>
          <w:sz w:val="24"/>
          <w:szCs w:val="24"/>
        </w:rPr>
        <w:t xml:space="preserve">prijavitelj </w:t>
      </w:r>
      <w:r w:rsidR="00EE6D16" w:rsidRPr="00502442">
        <w:rPr>
          <w:rFonts w:ascii="Times New Roman" w:eastAsia="Times New Roman" w:hAnsi="Times New Roman" w:cs="Times New Roman"/>
          <w:sz w:val="24"/>
          <w:szCs w:val="24"/>
        </w:rPr>
        <w:t>podliježe neizvršenom nalogu za povrat sredstava na temelju prethodne odluke Komisije kojom se potpora što ju je dodijelila država članica ocjenjuje nezakonitom i nespojivom s unutarnjim tržištem, u skladu s odredbom član</w:t>
      </w:r>
      <w:r w:rsidR="00987482" w:rsidRPr="00502442">
        <w:rPr>
          <w:rFonts w:ascii="Times New Roman" w:eastAsia="Times New Roman" w:hAnsi="Times New Roman" w:cs="Times New Roman"/>
          <w:sz w:val="24"/>
          <w:szCs w:val="24"/>
        </w:rPr>
        <w:t>ka</w:t>
      </w:r>
      <w:r w:rsidR="00EE6D16" w:rsidRPr="00502442">
        <w:rPr>
          <w:rFonts w:ascii="Times New Roman" w:eastAsia="Times New Roman" w:hAnsi="Times New Roman" w:cs="Times New Roman"/>
          <w:sz w:val="24"/>
          <w:szCs w:val="24"/>
        </w:rPr>
        <w:t xml:space="preserve"> 1.točke 4. (a) Uredbe (EU) br. 651/2014</w:t>
      </w:r>
    </w:p>
    <w:p w14:paraId="3792C4CE" w14:textId="77777777" w:rsidR="00EE5A6E" w:rsidRPr="00A36323" w:rsidRDefault="00EE5A6E" w:rsidP="00A36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457EFD" w14:textId="39CC5B71" w:rsidR="002C17C1" w:rsidRPr="00502442" w:rsidRDefault="00DC05D9" w:rsidP="00EE5A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02442">
        <w:rPr>
          <w:rFonts w:ascii="Times New Roman" w:eastAsia="Times New Roman" w:hAnsi="Times New Roman" w:cs="Times New Roman"/>
          <w:i/>
          <w:iCs/>
          <w:sz w:val="24"/>
          <w:szCs w:val="24"/>
        </w:rPr>
        <w:t>sve</w:t>
      </w:r>
      <w:r w:rsidR="00EE5A6E" w:rsidRPr="005024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prethodno</w:t>
      </w:r>
      <w:r w:rsidRPr="005024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navedeno</w:t>
      </w:r>
      <w:r w:rsidR="00925265" w:rsidRPr="00502442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5024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neovisno o tome </w:t>
      </w:r>
      <w:r w:rsidR="00602FC7" w:rsidRPr="005024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 </w:t>
      </w:r>
      <w:r w:rsidRPr="005024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kojem financijskom razdoblju jer riječ (financijsko razdoblje 2007-2013. ili financijsko razdoblje 2014.-2020.), i o kojem izvoru je riječ (kada se radi </w:t>
      </w:r>
      <w:r w:rsidR="00602FC7" w:rsidRPr="00502442">
        <w:rPr>
          <w:rFonts w:ascii="Times New Roman" w:eastAsia="Times New Roman" w:hAnsi="Times New Roman" w:cs="Times New Roman"/>
          <w:i/>
          <w:iCs/>
          <w:sz w:val="24"/>
          <w:szCs w:val="24"/>
        </w:rPr>
        <w:t>o</w:t>
      </w:r>
      <w:r w:rsidRPr="005024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javnim sredstvima).</w:t>
      </w:r>
    </w:p>
    <w:p w14:paraId="27559660" w14:textId="77777777" w:rsidR="00DC05D9" w:rsidRPr="00EE5A6E" w:rsidRDefault="00DC05D9" w:rsidP="00EE5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23E426" w14:textId="645CAC12" w:rsidR="00EE5A6E" w:rsidRDefault="00EE5A6E" w:rsidP="003E68DC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3BC">
        <w:rPr>
          <w:rFonts w:ascii="Times New Roman" w:eastAsia="Times New Roman" w:hAnsi="Times New Roman" w:cs="Times New Roman"/>
          <w:sz w:val="24"/>
          <w:szCs w:val="24"/>
        </w:rPr>
        <w:t>&lt;</w:t>
      </w:r>
      <w:r w:rsidRPr="005C13BC">
        <w:rPr>
          <w:rFonts w:ascii="Times New Roman" w:eastAsia="Times New Roman" w:hAnsi="Times New Roman" w:cs="Times New Roman"/>
          <w:i/>
          <w:sz w:val="24"/>
          <w:szCs w:val="24"/>
        </w:rPr>
        <w:t>ako je primjenjivo</w:t>
      </w:r>
      <w:r w:rsidRPr="005C13BC"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  <w:r w:rsidRPr="005C13BC">
        <w:t xml:space="preserve"> </w:t>
      </w:r>
      <w:r w:rsidRPr="005C13BC">
        <w:rPr>
          <w:rFonts w:ascii="Times New Roman" w:eastAsia="Times New Roman" w:hAnsi="Times New Roman" w:cs="Times New Roman"/>
          <w:sz w:val="24"/>
          <w:szCs w:val="24"/>
        </w:rPr>
        <w:t xml:space="preserve">Ako se </w:t>
      </w:r>
      <w:r w:rsidR="005E4933" w:rsidRPr="005C13B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C13BC">
        <w:rPr>
          <w:rFonts w:ascii="Times New Roman" w:eastAsia="Times New Roman" w:hAnsi="Times New Roman" w:cs="Times New Roman"/>
          <w:sz w:val="24"/>
          <w:szCs w:val="24"/>
        </w:rPr>
        <w:t>rijavitelj nalazi u nekoj od sit</w:t>
      </w:r>
      <w:r w:rsidR="00925265" w:rsidRPr="005C13BC">
        <w:rPr>
          <w:rFonts w:ascii="Times New Roman" w:eastAsia="Times New Roman" w:hAnsi="Times New Roman" w:cs="Times New Roman"/>
          <w:sz w:val="24"/>
          <w:szCs w:val="24"/>
        </w:rPr>
        <w:t xml:space="preserve">uacija </w:t>
      </w:r>
      <w:r w:rsidR="002F140F" w:rsidRPr="005C13BC">
        <w:rPr>
          <w:rFonts w:ascii="Times New Roman" w:eastAsia="Times New Roman" w:hAnsi="Times New Roman" w:cs="Times New Roman"/>
          <w:sz w:val="24"/>
          <w:szCs w:val="24"/>
        </w:rPr>
        <w:t>koja se odnose na pitanje povrata sredstava</w:t>
      </w:r>
      <w:r w:rsidRPr="005C13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5265" w:rsidRPr="005C13BC">
        <w:rPr>
          <w:rFonts w:ascii="Times New Roman" w:eastAsia="Times New Roman" w:hAnsi="Times New Roman" w:cs="Times New Roman"/>
          <w:sz w:val="24"/>
          <w:szCs w:val="24"/>
        </w:rPr>
        <w:t xml:space="preserve">mogućnost sudjelovanja </w:t>
      </w:r>
      <w:r w:rsidRPr="005C13BC">
        <w:rPr>
          <w:rFonts w:ascii="Times New Roman" w:eastAsia="Times New Roman" w:hAnsi="Times New Roman" w:cs="Times New Roman"/>
          <w:sz w:val="24"/>
          <w:szCs w:val="24"/>
        </w:rPr>
        <w:t>u postupku do</w:t>
      </w:r>
      <w:r w:rsidR="00925265" w:rsidRPr="005C13B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C13BC">
        <w:rPr>
          <w:rFonts w:ascii="Times New Roman" w:eastAsia="Times New Roman" w:hAnsi="Times New Roman" w:cs="Times New Roman"/>
          <w:sz w:val="24"/>
          <w:szCs w:val="24"/>
        </w:rPr>
        <w:t xml:space="preserve">jele bespovratnih sredstava uvjetuje se obvezom da </w:t>
      </w:r>
      <w:r w:rsidR="005E4933" w:rsidRPr="005C13B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C13BC">
        <w:rPr>
          <w:rFonts w:ascii="Times New Roman" w:eastAsia="Times New Roman" w:hAnsi="Times New Roman" w:cs="Times New Roman"/>
          <w:sz w:val="24"/>
          <w:szCs w:val="24"/>
        </w:rPr>
        <w:t xml:space="preserve">rijavitelj za sebe uz ovu </w:t>
      </w:r>
      <w:r w:rsidR="005E4933" w:rsidRPr="005C13B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C13BC">
        <w:rPr>
          <w:rFonts w:ascii="Times New Roman" w:eastAsia="Times New Roman" w:hAnsi="Times New Roman" w:cs="Times New Roman"/>
          <w:sz w:val="24"/>
          <w:szCs w:val="24"/>
        </w:rPr>
        <w:t>zjavu priloži dodatno pojašnjenje o namjeri i načinu povrata dugovanog iznosa</w:t>
      </w:r>
      <w:r w:rsidR="007A5676" w:rsidRPr="005C13BC">
        <w:rPr>
          <w:rFonts w:ascii="Times New Roman" w:eastAsia="Times New Roman" w:hAnsi="Times New Roman" w:cs="Times New Roman"/>
          <w:sz w:val="24"/>
          <w:szCs w:val="24"/>
        </w:rPr>
        <w:t xml:space="preserve"> i svim drugim razlozima koj</w:t>
      </w:r>
      <w:r w:rsidR="006D68F8" w:rsidRPr="005C13BC">
        <w:rPr>
          <w:rFonts w:ascii="Times New Roman" w:eastAsia="Times New Roman" w:hAnsi="Times New Roman" w:cs="Times New Roman"/>
          <w:sz w:val="24"/>
          <w:szCs w:val="24"/>
        </w:rPr>
        <w:t xml:space="preserve">i idu u korist jamčenom povratu. </w:t>
      </w:r>
      <w:r w:rsidRPr="005C13BC">
        <w:rPr>
          <w:rFonts w:ascii="Times New Roman" w:eastAsia="Times New Roman" w:hAnsi="Times New Roman" w:cs="Times New Roman"/>
          <w:sz w:val="24"/>
          <w:szCs w:val="24"/>
        </w:rPr>
        <w:t xml:space="preserve">Pri tome, </w:t>
      </w:r>
      <w:r w:rsidR="005E4933" w:rsidRPr="005C13BC">
        <w:rPr>
          <w:rFonts w:ascii="Times New Roman" w:eastAsia="Times New Roman" w:hAnsi="Times New Roman" w:cs="Times New Roman"/>
          <w:sz w:val="24"/>
          <w:szCs w:val="24"/>
        </w:rPr>
        <w:t>ne može se</w:t>
      </w:r>
      <w:r w:rsidRPr="005C13BC">
        <w:rPr>
          <w:rFonts w:ascii="Times New Roman" w:eastAsia="Times New Roman" w:hAnsi="Times New Roman" w:cs="Times New Roman"/>
          <w:sz w:val="24"/>
          <w:szCs w:val="24"/>
        </w:rPr>
        <w:t xml:space="preserve"> sklopiti ugovor o dodjeli bespovratnih sredstava, ako </w:t>
      </w:r>
      <w:r w:rsidR="00925265" w:rsidRPr="005C13BC">
        <w:rPr>
          <w:rFonts w:ascii="Times New Roman" w:eastAsia="Times New Roman" w:hAnsi="Times New Roman" w:cs="Times New Roman"/>
          <w:sz w:val="24"/>
          <w:szCs w:val="24"/>
        </w:rPr>
        <w:t xml:space="preserve">do tog trenutka </w:t>
      </w:r>
      <w:r w:rsidRPr="005C13BC">
        <w:rPr>
          <w:rFonts w:ascii="Times New Roman" w:eastAsia="Times New Roman" w:hAnsi="Times New Roman" w:cs="Times New Roman"/>
          <w:sz w:val="24"/>
          <w:szCs w:val="24"/>
        </w:rPr>
        <w:t>nije izvršen povrat cjelokupnog dugovanog iznosa</w:t>
      </w:r>
      <w:r w:rsidR="008D52FB" w:rsidRPr="005C13BC">
        <w:rPr>
          <w:rFonts w:ascii="Times New Roman" w:eastAsia="Times New Roman" w:hAnsi="Times New Roman" w:cs="Times New Roman"/>
          <w:sz w:val="24"/>
          <w:szCs w:val="24"/>
        </w:rPr>
        <w:t xml:space="preserve"> s kamatama</w:t>
      </w:r>
      <w:r w:rsidRPr="005C13BC">
        <w:rPr>
          <w:rFonts w:ascii="Times New Roman" w:eastAsia="Times New Roman" w:hAnsi="Times New Roman" w:cs="Times New Roman"/>
          <w:sz w:val="24"/>
          <w:szCs w:val="24"/>
        </w:rPr>
        <w:t xml:space="preserve">. Odluka podnošenja projektnog prijedloga, iako postoji jedna od situacija opisanih u </w:t>
      </w:r>
      <w:r w:rsidR="005E4933" w:rsidRPr="005C13BC">
        <w:rPr>
          <w:rFonts w:ascii="Times New Roman" w:eastAsia="Times New Roman" w:hAnsi="Times New Roman" w:cs="Times New Roman"/>
          <w:sz w:val="24"/>
          <w:szCs w:val="24"/>
        </w:rPr>
        <w:t>ovoj Izjavi</w:t>
      </w:r>
      <w:r w:rsidR="00925265" w:rsidRPr="005C13BC">
        <w:rPr>
          <w:rFonts w:ascii="Times New Roman" w:eastAsia="Times New Roman" w:hAnsi="Times New Roman" w:cs="Times New Roman"/>
          <w:sz w:val="24"/>
          <w:szCs w:val="24"/>
        </w:rPr>
        <w:t xml:space="preserve"> isključiva je odgovornost </w:t>
      </w:r>
      <w:r w:rsidR="005E4933" w:rsidRPr="005C13BC">
        <w:rPr>
          <w:rFonts w:ascii="Times New Roman" w:eastAsia="Times New Roman" w:hAnsi="Times New Roman" w:cs="Times New Roman"/>
          <w:sz w:val="24"/>
          <w:szCs w:val="24"/>
        </w:rPr>
        <w:t>P</w:t>
      </w:r>
      <w:r w:rsidR="00925265" w:rsidRPr="005C13BC">
        <w:rPr>
          <w:rFonts w:ascii="Times New Roman" w:eastAsia="Times New Roman" w:hAnsi="Times New Roman" w:cs="Times New Roman"/>
          <w:sz w:val="24"/>
          <w:szCs w:val="24"/>
        </w:rPr>
        <w:t>rijavitelja, pri čemu se odriče bilo koja vrsta odgovornosti tijela koja sudjeluju u tom postupku ili tijela u sustavu upravljanja i kontrole EU fondovima.</w:t>
      </w:r>
      <w:r w:rsidR="00925265" w:rsidRPr="005C13BC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5"/>
      </w:r>
    </w:p>
    <w:p w14:paraId="27AC5637" w14:textId="73F0F492" w:rsidR="00C746C3" w:rsidRPr="0014602E" w:rsidRDefault="0070722A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5029D5" w:rsidRPr="0014602E">
        <w:rPr>
          <w:rFonts w:ascii="Times New Roman" w:eastAsia="Times New Roman" w:hAnsi="Times New Roman" w:cs="Times New Roman"/>
          <w:b/>
          <w:sz w:val="24"/>
          <w:szCs w:val="24"/>
        </w:rPr>
        <w:t>od materijalnom i kaznenom odgovornošću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>, u svoje ime</w:t>
      </w:r>
      <w:r w:rsidR="00631F5D">
        <w:rPr>
          <w:rFonts w:ascii="Times New Roman" w:eastAsia="Times New Roman" w:hAnsi="Times New Roman" w:cs="Times New Roman"/>
          <w:sz w:val="24"/>
          <w:szCs w:val="24"/>
        </w:rPr>
        <w:t>/ u svoje ime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 i u ime Prijavitelja </w:t>
      </w:r>
      <w:r w:rsidR="00973005" w:rsidRPr="0014602E">
        <w:rPr>
          <w:rFonts w:ascii="Times New Roman" w:eastAsia="Times New Roman" w:hAnsi="Times New Roman" w:cs="Times New Roman"/>
          <w:sz w:val="24"/>
          <w:szCs w:val="24"/>
        </w:rPr>
        <w:t xml:space="preserve">potvrđujem 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E512A2" w:rsidRPr="0014602E">
        <w:rPr>
          <w:rFonts w:ascii="Times New Roman" w:eastAsia="Times New Roman" w:hAnsi="Times New Roman" w:cs="Times New Roman"/>
          <w:sz w:val="24"/>
          <w:szCs w:val="24"/>
        </w:rPr>
        <w:t>s</w:t>
      </w:r>
      <w:r w:rsidR="0090490B" w:rsidRPr="0014602E">
        <w:rPr>
          <w:rFonts w:ascii="Times New Roman" w:eastAsia="Times New Roman" w:hAnsi="Times New Roman" w:cs="Times New Roman"/>
          <w:sz w:val="24"/>
          <w:szCs w:val="24"/>
        </w:rPr>
        <w:t>am</w:t>
      </w:r>
      <w:r w:rsidR="00E512A2" w:rsidRPr="0014602E">
        <w:rPr>
          <w:rFonts w:ascii="Times New Roman" w:eastAsia="Times New Roman" w:hAnsi="Times New Roman" w:cs="Times New Roman"/>
          <w:sz w:val="24"/>
          <w:szCs w:val="24"/>
        </w:rPr>
        <w:t xml:space="preserve"> kao 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>Prijavitelj</w:t>
      </w:r>
      <w:r w:rsidR="00631F5D">
        <w:rPr>
          <w:rFonts w:ascii="Times New Roman" w:eastAsia="Times New Roman" w:hAnsi="Times New Roman" w:cs="Times New Roman"/>
          <w:sz w:val="24"/>
          <w:szCs w:val="24"/>
        </w:rPr>
        <w:t xml:space="preserve">, odnosno kao </w:t>
      </w:r>
      <w:r w:rsidR="005029D5" w:rsidRPr="00631F5D">
        <w:rPr>
          <w:rFonts w:ascii="Times New Roman" w:eastAsia="Times New Roman" w:hAnsi="Times New Roman" w:cs="Times New Roman"/>
          <w:iCs/>
          <w:sz w:val="24"/>
          <w:szCs w:val="24"/>
        </w:rPr>
        <w:t>osoba po zakonu ovlaštena</w:t>
      </w:r>
      <w:r w:rsidR="00BC30A8" w:rsidRPr="00631F5D">
        <w:rPr>
          <w:rFonts w:ascii="Times New Roman" w:eastAsia="Times New Roman" w:hAnsi="Times New Roman" w:cs="Times New Roman"/>
          <w:iCs/>
          <w:sz w:val="24"/>
          <w:szCs w:val="24"/>
        </w:rPr>
        <w:t xml:space="preserve"> za zastupanje </w:t>
      </w:r>
      <w:r w:rsidR="00631F5D">
        <w:rPr>
          <w:rFonts w:ascii="Times New Roman" w:eastAsia="Times New Roman" w:hAnsi="Times New Roman" w:cs="Times New Roman"/>
          <w:sz w:val="24"/>
          <w:szCs w:val="24"/>
        </w:rPr>
        <w:t>Prijavitelja</w:t>
      </w:r>
      <w:r w:rsidR="00BC30A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>svjestan</w:t>
      </w:r>
      <w:r w:rsidR="00631F5D">
        <w:rPr>
          <w:rFonts w:ascii="Times New Roman" w:eastAsia="Times New Roman" w:hAnsi="Times New Roman" w:cs="Times New Roman"/>
          <w:sz w:val="24"/>
          <w:szCs w:val="24"/>
        </w:rPr>
        <w:t xml:space="preserve"> i prihvaćam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1AF" w:rsidRPr="0014602E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će se </w:t>
      </w:r>
      <w:r w:rsidR="00C746C3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u slučaju </w:t>
      </w:r>
      <w:r w:rsidR="009C31AF" w:rsidRPr="0014602E">
        <w:rPr>
          <w:rFonts w:ascii="Times New Roman" w:eastAsia="Times New Roman" w:hAnsi="Times New Roman" w:cs="Times New Roman"/>
          <w:b/>
          <w:sz w:val="24"/>
          <w:szCs w:val="24"/>
        </w:rPr>
        <w:t>davanja</w:t>
      </w:r>
      <w:r w:rsidR="00631F5D">
        <w:rPr>
          <w:rFonts w:ascii="Times New Roman" w:eastAsia="Times New Roman" w:hAnsi="Times New Roman" w:cs="Times New Roman"/>
          <w:b/>
          <w:sz w:val="24"/>
          <w:szCs w:val="24"/>
        </w:rPr>
        <w:t xml:space="preserve"> neistinitih, netočnih i</w:t>
      </w:r>
      <w:r w:rsidR="009C31AF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46C3" w:rsidRPr="0014602E">
        <w:rPr>
          <w:rFonts w:ascii="Times New Roman" w:eastAsia="Times New Roman" w:hAnsi="Times New Roman" w:cs="Times New Roman"/>
          <w:b/>
          <w:sz w:val="24"/>
          <w:szCs w:val="24"/>
        </w:rPr>
        <w:t>lažn</w:t>
      </w:r>
      <w:r w:rsidR="00631F5D">
        <w:rPr>
          <w:rFonts w:ascii="Times New Roman" w:eastAsia="Times New Roman" w:hAnsi="Times New Roman" w:cs="Times New Roman"/>
          <w:b/>
          <w:sz w:val="24"/>
          <w:szCs w:val="24"/>
        </w:rPr>
        <w:t>ih</w:t>
      </w:r>
      <w:r w:rsidR="00C746C3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izjav</w:t>
      </w:r>
      <w:r w:rsidR="00631F5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7DAE" w:rsidRPr="0014602E">
        <w:rPr>
          <w:rFonts w:ascii="Times New Roman" w:eastAsia="Times New Roman" w:hAnsi="Times New Roman" w:cs="Times New Roman"/>
          <w:sz w:val="24"/>
          <w:szCs w:val="24"/>
        </w:rPr>
        <w:t xml:space="preserve">ili </w:t>
      </w:r>
      <w:r w:rsidR="002C7DAE" w:rsidRPr="0014602E">
        <w:rPr>
          <w:rFonts w:ascii="Times New Roman" w:eastAsia="Times New Roman" w:hAnsi="Times New Roman" w:cs="Times New Roman"/>
          <w:b/>
          <w:sz w:val="24"/>
          <w:szCs w:val="24"/>
        </w:rPr>
        <w:t>lažnih podataka</w:t>
      </w:r>
      <w:r w:rsidR="002C7DAE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primijeniti </w:t>
      </w:r>
      <w:r w:rsidR="00987482">
        <w:rPr>
          <w:rFonts w:ascii="Times New Roman" w:eastAsia="Times New Roman" w:hAnsi="Times New Roman" w:cs="Times New Roman"/>
          <w:sz w:val="24"/>
          <w:szCs w:val="24"/>
        </w:rPr>
        <w:t>odgovarajuće mjere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744F61" w14:textId="77777777" w:rsidR="0070722A" w:rsidRPr="0014602E" w:rsidRDefault="0070722A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15F616" w14:textId="77777777" w:rsidR="00D62B7C" w:rsidRPr="0014602E" w:rsidRDefault="00D62B7C" w:rsidP="00EE5A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8E6629" w14:textId="7F1B774A" w:rsidR="00973005" w:rsidRPr="0014602E" w:rsidRDefault="00973005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U 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 </w:t>
      </w:r>
      <w:r w:rsidR="0070722A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mjesto </w:t>
      </w:r>
      <w:r w:rsidR="00B349B7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817C7E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dana  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22A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datum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817C7E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52FB">
        <w:rPr>
          <w:rFonts w:ascii="Times New Roman" w:eastAsia="Times New Roman" w:hAnsi="Times New Roman" w:cs="Times New Roman"/>
          <w:sz w:val="24"/>
          <w:szCs w:val="24"/>
        </w:rPr>
        <w:t xml:space="preserve">20  </w:t>
      </w:r>
      <w:r w:rsidR="00B349B7" w:rsidRPr="0014602E">
        <w:rPr>
          <w:rFonts w:ascii="Times New Roman" w:eastAsia="Times New Roman" w:hAnsi="Times New Roman" w:cs="Times New Roman"/>
          <w:sz w:val="24"/>
          <w:szCs w:val="24"/>
        </w:rPr>
        <w:t>&lt; umetnuti  godinu).</w:t>
      </w:r>
    </w:p>
    <w:p w14:paraId="30F20744" w14:textId="7F172DEA" w:rsidR="00973005" w:rsidRPr="0014602E" w:rsidRDefault="004D47FF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Prijavitelj </w:t>
      </w:r>
      <w:r w:rsidR="00A10C02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="00817C7E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ili </w:t>
      </w:r>
      <w:r w:rsidR="00A10C02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umetnuti, ako je primjenjivo - osoba po zakonu ovlaštena za zastupanje </w:t>
      </w:r>
      <w:r w:rsidR="008B42E0" w:rsidRPr="0014602E">
        <w:rPr>
          <w:rFonts w:ascii="Times New Roman" w:eastAsia="Times New Roman" w:hAnsi="Times New Roman" w:cs="Times New Roman"/>
          <w:i/>
          <w:sz w:val="24"/>
          <w:szCs w:val="24"/>
        </w:rPr>
        <w:t>Prijavitelja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10C02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500D8369" w14:textId="77777777" w:rsidR="00564147" w:rsidRPr="0014602E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Funkcija 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 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&gt;  </w:t>
      </w:r>
    </w:p>
    <w:p w14:paraId="31772677" w14:textId="77777777" w:rsidR="0070722A" w:rsidRPr="0014602E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Potpis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 </w:t>
      </w:r>
      <w:r w:rsidR="0070722A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B3683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817C7E" w:rsidRPr="005B3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3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22A" w:rsidRPr="005B3683">
        <w:rPr>
          <w:rFonts w:ascii="Times New Roman" w:eastAsia="Times New Roman" w:hAnsi="Times New Roman" w:cs="Times New Roman"/>
          <w:sz w:val="24"/>
          <w:szCs w:val="24"/>
        </w:rPr>
        <w:t>i pečat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602E" w:rsidRPr="0014602E">
        <w:rPr>
          <w:rFonts w:ascii="Times New Roman" w:eastAsia="Times New Roman" w:hAnsi="Times New Roman" w:cs="Times New Roman"/>
          <w:sz w:val="24"/>
          <w:szCs w:val="24"/>
        </w:rPr>
        <w:t>&lt; umetnuti  &gt;</w:t>
      </w:r>
    </w:p>
    <w:sectPr w:rsidR="0070722A" w:rsidRPr="0014602E" w:rsidSect="009549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32191" w14:textId="77777777" w:rsidR="00424952" w:rsidRDefault="00424952" w:rsidP="00EC4A16">
      <w:pPr>
        <w:spacing w:after="0" w:line="240" w:lineRule="auto"/>
      </w:pPr>
      <w:r>
        <w:separator/>
      </w:r>
    </w:p>
  </w:endnote>
  <w:endnote w:type="continuationSeparator" w:id="0">
    <w:p w14:paraId="4331E314" w14:textId="77777777" w:rsidR="00424952" w:rsidRDefault="00424952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72B84E" w14:textId="4999FC94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A511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A511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4154A47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6E072" w14:textId="77777777" w:rsidR="00424952" w:rsidRDefault="00424952" w:rsidP="00EC4A16">
      <w:pPr>
        <w:spacing w:after="0" w:line="240" w:lineRule="auto"/>
      </w:pPr>
      <w:r>
        <w:separator/>
      </w:r>
    </w:p>
  </w:footnote>
  <w:footnote w:type="continuationSeparator" w:id="0">
    <w:p w14:paraId="15FA88A4" w14:textId="77777777" w:rsidR="00424952" w:rsidRDefault="00424952" w:rsidP="00EC4A16">
      <w:pPr>
        <w:spacing w:after="0" w:line="240" w:lineRule="auto"/>
      </w:pPr>
      <w:r>
        <w:continuationSeparator/>
      </w:r>
    </w:p>
  </w:footnote>
  <w:footnote w:id="1">
    <w:p w14:paraId="0BF4A3A1" w14:textId="1CAA0554" w:rsidR="00B349B7" w:rsidRPr="00555D8E" w:rsidRDefault="00B349B7" w:rsidP="000E0A7C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 w:rsidRPr="00555D8E">
        <w:rPr>
          <w:rStyle w:val="FootnoteReference"/>
          <w:rFonts w:ascii="Times New Roman" w:hAnsi="Times New Roman"/>
        </w:rPr>
        <w:footnoteRef/>
      </w:r>
      <w:r w:rsidRPr="00555D8E">
        <w:rPr>
          <w:rStyle w:val="FootnoteReference"/>
          <w:rFonts w:ascii="Times New Roman" w:hAnsi="Times New Roman"/>
        </w:rPr>
        <w:t xml:space="preserve"> </w:t>
      </w:r>
      <w:r w:rsidR="00913FA6" w:rsidRPr="00555D8E">
        <w:rPr>
          <w:rStyle w:val="FootnoteReference"/>
          <w:rFonts w:ascii="Times New Roman" w:hAnsi="Times New Roman"/>
        </w:rPr>
        <w:t xml:space="preserve">Prijavitelj, kao potencijalni </w:t>
      </w:r>
      <w:r w:rsidR="001F7DC8" w:rsidRPr="00555D8E">
        <w:rPr>
          <w:rStyle w:val="FootnoteReference"/>
          <w:rFonts w:ascii="Times New Roman" w:hAnsi="Times New Roman"/>
        </w:rPr>
        <w:t>k</w:t>
      </w:r>
      <w:r w:rsidRPr="00555D8E">
        <w:rPr>
          <w:rStyle w:val="FootnoteReference"/>
          <w:rFonts w:ascii="Times New Roman" w:hAnsi="Times New Roman"/>
        </w:rPr>
        <w:t>orisnik</w:t>
      </w:r>
      <w:r w:rsidR="00193C41" w:rsidRPr="00555D8E">
        <w:rPr>
          <w:rStyle w:val="FootnoteReference"/>
          <w:rFonts w:ascii="Times New Roman" w:hAnsi="Times New Roman"/>
        </w:rPr>
        <w:t xml:space="preserve"> </w:t>
      </w:r>
      <w:r w:rsidR="00913FA6" w:rsidRPr="00555D8E">
        <w:rPr>
          <w:rStyle w:val="FootnoteReference"/>
          <w:rFonts w:ascii="Times New Roman" w:hAnsi="Times New Roman"/>
        </w:rPr>
        <w:t xml:space="preserve">u postupku dodjele, </w:t>
      </w:r>
      <w:r w:rsidRPr="00555D8E">
        <w:rPr>
          <w:rStyle w:val="FootnoteReference"/>
          <w:rFonts w:ascii="Times New Roman" w:hAnsi="Times New Roman"/>
        </w:rPr>
        <w:t>potpisuj</w:t>
      </w:r>
      <w:r w:rsidR="00193C41" w:rsidRPr="00555D8E">
        <w:rPr>
          <w:rStyle w:val="FootnoteReference"/>
          <w:rFonts w:ascii="Times New Roman" w:hAnsi="Times New Roman"/>
        </w:rPr>
        <w:t>u</w:t>
      </w:r>
      <w:r w:rsidRPr="00555D8E">
        <w:rPr>
          <w:rStyle w:val="FootnoteReference"/>
          <w:rFonts w:ascii="Times New Roman" w:hAnsi="Times New Roman"/>
        </w:rPr>
        <w:t xml:space="preserve"> </w:t>
      </w:r>
      <w:r w:rsidR="008B42E0" w:rsidRPr="00555D8E">
        <w:rPr>
          <w:rStyle w:val="FootnoteReference"/>
          <w:rFonts w:ascii="Times New Roman" w:hAnsi="Times New Roman"/>
        </w:rPr>
        <w:t xml:space="preserve">Izjavu </w:t>
      </w:r>
      <w:r w:rsidRPr="00555D8E">
        <w:rPr>
          <w:rStyle w:val="FootnoteReference"/>
          <w:rFonts w:ascii="Times New Roman" w:hAnsi="Times New Roman"/>
        </w:rPr>
        <w:t>prilikom podnošenja projektnog prijedloga.</w:t>
      </w:r>
      <w:r w:rsidR="00840C3E" w:rsidRPr="00555D8E">
        <w:rPr>
          <w:rStyle w:val="FootnoteReference"/>
          <w:rFonts w:ascii="Times New Roman" w:hAnsi="Times New Roman"/>
        </w:rPr>
        <w:t xml:space="preserve"> </w:t>
      </w:r>
    </w:p>
  </w:footnote>
  <w:footnote w:id="2">
    <w:p w14:paraId="6F67570E" w14:textId="062F1693" w:rsidR="00B73611" w:rsidRDefault="00B73611" w:rsidP="00B7361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P</w:t>
      </w:r>
      <w:r w:rsidRPr="000864CA">
        <w:rPr>
          <w:sz w:val="16"/>
          <w:szCs w:val="16"/>
        </w:rPr>
        <w:t xml:space="preserve">rofesionalni propust </w:t>
      </w:r>
      <w:r>
        <w:rPr>
          <w:sz w:val="16"/>
          <w:szCs w:val="16"/>
        </w:rPr>
        <w:t>pred</w:t>
      </w:r>
      <w:r w:rsidR="00602FC7">
        <w:rPr>
          <w:sz w:val="16"/>
          <w:szCs w:val="16"/>
        </w:rPr>
        <w:t>s</w:t>
      </w:r>
      <w:r>
        <w:rPr>
          <w:sz w:val="16"/>
          <w:szCs w:val="16"/>
        </w:rPr>
        <w:t>tavlja postupanje</w:t>
      </w:r>
      <w:r w:rsidRPr="000864CA">
        <w:rPr>
          <w:sz w:val="16"/>
          <w:szCs w:val="16"/>
        </w:rPr>
        <w:t xml:space="preserve">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</w:t>
      </w:r>
      <w:r>
        <w:rPr>
          <w:sz w:val="16"/>
          <w:szCs w:val="16"/>
        </w:rPr>
        <w:t>.</w:t>
      </w:r>
    </w:p>
  </w:footnote>
  <w:footnote w:id="3">
    <w:p w14:paraId="2D6A98E0" w14:textId="303A28E9" w:rsidR="00342013" w:rsidRPr="00502442" w:rsidRDefault="00342013" w:rsidP="00502442">
      <w:pPr>
        <w:tabs>
          <w:tab w:val="left" w:pos="820"/>
        </w:tabs>
        <w:spacing w:after="0" w:line="240" w:lineRule="auto"/>
        <w:ind w:right="79"/>
        <w:jc w:val="both"/>
        <w:rPr>
          <w:rFonts w:ascii="Times New Roman" w:hAnsi="Times New Roman"/>
          <w:b/>
          <w:bCs/>
          <w:i/>
          <w:iCs/>
        </w:rPr>
      </w:pPr>
      <w:r w:rsidRPr="00656D3E">
        <w:rPr>
          <w:rStyle w:val="FootnoteReference"/>
          <w:rFonts w:ascii="Times New Roman" w:hAnsi="Times New Roman"/>
        </w:rPr>
        <w:footnoteRef/>
      </w:r>
      <w:r w:rsidRPr="00656D3E">
        <w:rPr>
          <w:rStyle w:val="FootnoteReference"/>
          <w:rFonts w:ascii="Times New Roman" w:hAnsi="Times New Roman"/>
        </w:rPr>
        <w:t xml:space="preserve"> </w:t>
      </w:r>
      <w:r w:rsidR="000870D2" w:rsidRPr="009B53CE">
        <w:rPr>
          <w:rFonts w:ascii="Times New Roman" w:hAnsi="Times New Roman" w:cs="Times New Roman"/>
          <w:sz w:val="16"/>
          <w:szCs w:val="16"/>
        </w:rPr>
        <w:t xml:space="preserve">Teško kršenje ugovora je kršenje ugovora u pogledu kojeg je nadležno tijelo izvršilo jednostrani raskid sukladno </w:t>
      </w:r>
      <w:r w:rsidR="00482831">
        <w:rPr>
          <w:rFonts w:ascii="Times New Roman" w:hAnsi="Times New Roman" w:cs="Times New Roman"/>
          <w:sz w:val="16"/>
          <w:szCs w:val="16"/>
        </w:rPr>
        <w:t>ugovoru o dodjeli bespovratnih financijskih sredstava</w:t>
      </w:r>
      <w:r w:rsidR="000870D2" w:rsidRPr="009B53CE">
        <w:rPr>
          <w:rFonts w:ascii="Times New Roman" w:hAnsi="Times New Roman" w:cs="Times New Roman"/>
          <w:sz w:val="16"/>
          <w:szCs w:val="16"/>
        </w:rPr>
        <w:t>, te je zatražen povrat cjelokupnog iznosa dodijeljenih sredstava, a radi se o sredstvima čiji povrat je po navedenoj osnovi zatražen u odnosu na bilo koji postupak dodjele bespovratnih sredstava iz bilo kojeg fonda EU.</w:t>
      </w:r>
    </w:p>
  </w:footnote>
  <w:footnote w:id="4">
    <w:p w14:paraId="127B4237" w14:textId="77B64FA6" w:rsidR="002C778C" w:rsidRPr="00656D3E" w:rsidRDefault="002C778C" w:rsidP="002C778C">
      <w:pPr>
        <w:tabs>
          <w:tab w:val="left" w:pos="820"/>
        </w:tabs>
        <w:spacing w:after="0" w:line="240" w:lineRule="auto"/>
        <w:ind w:right="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D3E">
        <w:rPr>
          <w:rStyle w:val="FootnoteReference"/>
          <w:rFonts w:ascii="Times New Roman" w:hAnsi="Times New Roman"/>
        </w:rPr>
        <w:footnoteRef/>
      </w:r>
      <w:r w:rsidRPr="00656D3E">
        <w:rPr>
          <w:rFonts w:ascii="Times New Roman" w:hAnsi="Times New Roman" w:cs="Times New Roman"/>
        </w:rPr>
        <w:t xml:space="preserve"> </w:t>
      </w:r>
      <w:r w:rsidR="00FD149F">
        <w:rPr>
          <w:rFonts w:ascii="Times New Roman" w:hAnsi="Times New Roman" w:cs="Times New Roman"/>
          <w:sz w:val="16"/>
          <w:szCs w:val="16"/>
        </w:rPr>
        <w:t>Općenito, radi se o s</w:t>
      </w:r>
      <w:r w:rsidRPr="00656D3E">
        <w:rPr>
          <w:rFonts w:ascii="Times New Roman" w:hAnsi="Times New Roman" w:cs="Times New Roman"/>
          <w:sz w:val="16"/>
          <w:szCs w:val="16"/>
        </w:rPr>
        <w:t>ituacij</w:t>
      </w:r>
      <w:r w:rsidR="00FD149F">
        <w:rPr>
          <w:rFonts w:ascii="Times New Roman" w:hAnsi="Times New Roman" w:cs="Times New Roman"/>
          <w:sz w:val="16"/>
          <w:szCs w:val="16"/>
        </w:rPr>
        <w:t>i</w:t>
      </w:r>
      <w:r w:rsidRPr="00656D3E">
        <w:rPr>
          <w:rFonts w:ascii="Times New Roman" w:hAnsi="Times New Roman" w:cs="Times New Roman"/>
          <w:sz w:val="16"/>
          <w:szCs w:val="16"/>
        </w:rPr>
        <w:t xml:space="preserve"> u kojoj </w:t>
      </w:r>
      <w:r w:rsidR="00FB4034" w:rsidRPr="00656D3E">
        <w:rPr>
          <w:rFonts w:ascii="Times New Roman" w:hAnsi="Times New Roman" w:cs="Times New Roman"/>
          <w:sz w:val="16"/>
          <w:szCs w:val="16"/>
        </w:rPr>
        <w:t>se</w:t>
      </w:r>
      <w:r w:rsidRPr="00656D3E">
        <w:rPr>
          <w:rFonts w:ascii="Times New Roman" w:hAnsi="Times New Roman" w:cs="Times New Roman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>
        <w:rPr>
          <w:rFonts w:ascii="Times New Roman" w:hAnsi="Times New Roman" w:cs="Times New Roman"/>
          <w:sz w:val="16"/>
          <w:szCs w:val="16"/>
        </w:rPr>
        <w:t>Sukob interesa razmatra se i kroz</w:t>
      </w:r>
      <w:r w:rsidR="004B3A61" w:rsidRPr="00FD149F">
        <w:rPr>
          <w:rFonts w:ascii="Times New Roman" w:hAnsi="Times New Roman" w:cs="Times New Roman"/>
          <w:sz w:val="16"/>
          <w:szCs w:val="16"/>
        </w:rPr>
        <w:t xml:space="preserve"> </w:t>
      </w:r>
      <w:r w:rsidR="004B3A61">
        <w:rPr>
          <w:rFonts w:ascii="Times New Roman" w:hAnsi="Times New Roman" w:cs="Times New Roman"/>
          <w:sz w:val="16"/>
          <w:szCs w:val="16"/>
        </w:rPr>
        <w:t>članak</w:t>
      </w:r>
      <w:r w:rsidR="004B3A61" w:rsidRPr="00FD149F">
        <w:rPr>
          <w:rFonts w:ascii="Times New Roman" w:hAnsi="Times New Roman" w:cs="Times New Roman"/>
          <w:sz w:val="16"/>
          <w:szCs w:val="16"/>
        </w:rPr>
        <w:t xml:space="preserve"> 61. Uredbe (EU) br. 2018/1046.</w:t>
      </w:r>
    </w:p>
    <w:p w14:paraId="51F15072" w14:textId="70E5659C" w:rsidR="002C778C" w:rsidRDefault="002C778C">
      <w:pPr>
        <w:pStyle w:val="FootnoteText"/>
      </w:pPr>
    </w:p>
  </w:footnote>
  <w:footnote w:id="5">
    <w:p w14:paraId="140AAD45" w14:textId="2CF39C6C" w:rsidR="00925265" w:rsidRDefault="00925265" w:rsidP="000E0A7C">
      <w:pPr>
        <w:tabs>
          <w:tab w:val="left" w:pos="820"/>
        </w:tabs>
        <w:spacing w:after="0" w:line="240" w:lineRule="auto"/>
        <w:ind w:right="79"/>
        <w:jc w:val="both"/>
      </w:pPr>
      <w:r w:rsidRPr="005B3683">
        <w:rPr>
          <w:rStyle w:val="FootnoteReference"/>
          <w:rFonts w:ascii="Times New Roman" w:hAnsi="Times New Roman"/>
        </w:rPr>
        <w:footnoteRef/>
      </w:r>
      <w:r w:rsidRPr="005B3683">
        <w:rPr>
          <w:rStyle w:val="FootnoteReference"/>
          <w:rFonts w:ascii="Times New Roman" w:hAnsi="Times New Roman"/>
        </w:rPr>
        <w:t xml:space="preserve"> Samo ako će se pozivom takva moguć</w:t>
      </w:r>
      <w:r w:rsidR="008D52FB" w:rsidRPr="005B3683">
        <w:rPr>
          <w:rStyle w:val="FootnoteReference"/>
          <w:rFonts w:ascii="Times New Roman" w:hAnsi="Times New Roman"/>
        </w:rPr>
        <w:t>nost</w:t>
      </w:r>
      <w:r w:rsidRPr="005B3683">
        <w:rPr>
          <w:rStyle w:val="FootnoteReference"/>
          <w:rFonts w:ascii="Times New Roman" w:hAnsi="Times New Roman"/>
        </w:rPr>
        <w:t xml:space="preserve"> dopustiti.</w:t>
      </w:r>
      <w:r w:rsidR="008D52FB" w:rsidRPr="005B3683">
        <w:rPr>
          <w:rStyle w:val="FootnoteReference"/>
          <w:rFonts w:ascii="Times New Roman" w:hAnsi="Times New Roman"/>
        </w:rPr>
        <w:t xml:space="preserve"> Potrebno prilagoditi. </w:t>
      </w:r>
      <w:r w:rsidR="00CF65B0" w:rsidRPr="005B3683">
        <w:rPr>
          <w:rStyle w:val="FootnoteReference"/>
          <w:rFonts w:ascii="Times New Roman" w:hAnsi="Times New Roman"/>
        </w:rPr>
        <w:t>Primjenjivo je iznimno, te se ta mogućnost utvrđuje s Upravljačkim tijelom.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DC423" w14:textId="2D905FBA" w:rsidR="00E935B0" w:rsidRDefault="00E935B0" w:rsidP="00445407">
    <w:pPr>
      <w:pStyle w:val="Header"/>
    </w:pPr>
  </w:p>
  <w:p w14:paraId="52B3024B" w14:textId="77777777" w:rsidR="00445407" w:rsidRPr="00445407" w:rsidRDefault="00445407" w:rsidP="004454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C1A7B73"/>
    <w:multiLevelType w:val="hybridMultilevel"/>
    <w:tmpl w:val="7A4E83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8"/>
  </w:num>
  <w:num w:numId="4">
    <w:abstractNumId w:val="0"/>
  </w:num>
  <w:num w:numId="5">
    <w:abstractNumId w:val="7"/>
  </w:num>
  <w:num w:numId="6">
    <w:abstractNumId w:val="17"/>
  </w:num>
  <w:num w:numId="7">
    <w:abstractNumId w:val="1"/>
  </w:num>
  <w:num w:numId="8">
    <w:abstractNumId w:val="6"/>
  </w:num>
  <w:num w:numId="9">
    <w:abstractNumId w:val="11"/>
  </w:num>
  <w:num w:numId="10">
    <w:abstractNumId w:val="4"/>
  </w:num>
  <w:num w:numId="11">
    <w:abstractNumId w:val="15"/>
  </w:num>
  <w:num w:numId="12">
    <w:abstractNumId w:val="5"/>
  </w:num>
  <w:num w:numId="13">
    <w:abstractNumId w:val="18"/>
  </w:num>
  <w:num w:numId="14">
    <w:abstractNumId w:val="25"/>
  </w:num>
  <w:num w:numId="15">
    <w:abstractNumId w:val="20"/>
  </w:num>
  <w:num w:numId="16">
    <w:abstractNumId w:val="1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6"/>
  </w:num>
  <w:num w:numId="20">
    <w:abstractNumId w:val="14"/>
  </w:num>
  <w:num w:numId="21">
    <w:abstractNumId w:val="27"/>
  </w:num>
  <w:num w:numId="22">
    <w:abstractNumId w:val="8"/>
  </w:num>
  <w:num w:numId="23">
    <w:abstractNumId w:val="19"/>
  </w:num>
  <w:num w:numId="24">
    <w:abstractNumId w:val="3"/>
  </w:num>
  <w:num w:numId="25">
    <w:abstractNumId w:val="23"/>
  </w:num>
  <w:num w:numId="26">
    <w:abstractNumId w:val="26"/>
  </w:num>
  <w:num w:numId="27">
    <w:abstractNumId w:val="9"/>
  </w:num>
  <w:num w:numId="28">
    <w:abstractNumId w:val="1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16553"/>
    <w:rsid w:val="0001761C"/>
    <w:rsid w:val="00017C97"/>
    <w:rsid w:val="000254D9"/>
    <w:rsid w:val="000323D7"/>
    <w:rsid w:val="00033658"/>
    <w:rsid w:val="00033A6F"/>
    <w:rsid w:val="00041744"/>
    <w:rsid w:val="000427C8"/>
    <w:rsid w:val="00043445"/>
    <w:rsid w:val="0006196C"/>
    <w:rsid w:val="000626AB"/>
    <w:rsid w:val="0006498B"/>
    <w:rsid w:val="0006552C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D351E"/>
    <w:rsid w:val="001F22EA"/>
    <w:rsid w:val="001F7DC8"/>
    <w:rsid w:val="00201472"/>
    <w:rsid w:val="002204CD"/>
    <w:rsid w:val="0024417E"/>
    <w:rsid w:val="00266026"/>
    <w:rsid w:val="002727E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F140F"/>
    <w:rsid w:val="002F3AB9"/>
    <w:rsid w:val="002F58B3"/>
    <w:rsid w:val="00304567"/>
    <w:rsid w:val="003060AF"/>
    <w:rsid w:val="00313D5A"/>
    <w:rsid w:val="003225ED"/>
    <w:rsid w:val="00325AD4"/>
    <w:rsid w:val="00332F52"/>
    <w:rsid w:val="00342013"/>
    <w:rsid w:val="00344193"/>
    <w:rsid w:val="00345139"/>
    <w:rsid w:val="0034536A"/>
    <w:rsid w:val="00352104"/>
    <w:rsid w:val="00370339"/>
    <w:rsid w:val="00376552"/>
    <w:rsid w:val="00383930"/>
    <w:rsid w:val="003869A6"/>
    <w:rsid w:val="00390D4E"/>
    <w:rsid w:val="00391575"/>
    <w:rsid w:val="003916D0"/>
    <w:rsid w:val="00395321"/>
    <w:rsid w:val="003C3125"/>
    <w:rsid w:val="003C60CF"/>
    <w:rsid w:val="003E3836"/>
    <w:rsid w:val="003E3D3A"/>
    <w:rsid w:val="003E68DC"/>
    <w:rsid w:val="003F1477"/>
    <w:rsid w:val="003F1DF2"/>
    <w:rsid w:val="00417AE5"/>
    <w:rsid w:val="004247C4"/>
    <w:rsid w:val="00424952"/>
    <w:rsid w:val="004263FE"/>
    <w:rsid w:val="00431301"/>
    <w:rsid w:val="00436414"/>
    <w:rsid w:val="00444504"/>
    <w:rsid w:val="00445407"/>
    <w:rsid w:val="004509A8"/>
    <w:rsid w:val="00451F28"/>
    <w:rsid w:val="004539C3"/>
    <w:rsid w:val="00455622"/>
    <w:rsid w:val="00460789"/>
    <w:rsid w:val="00464415"/>
    <w:rsid w:val="00466808"/>
    <w:rsid w:val="00471278"/>
    <w:rsid w:val="00482831"/>
    <w:rsid w:val="004868E9"/>
    <w:rsid w:val="004908EA"/>
    <w:rsid w:val="004A1B8A"/>
    <w:rsid w:val="004A2899"/>
    <w:rsid w:val="004B3184"/>
    <w:rsid w:val="004B3A61"/>
    <w:rsid w:val="004C1DF3"/>
    <w:rsid w:val="004D44CD"/>
    <w:rsid w:val="004D47FF"/>
    <w:rsid w:val="004D7CAB"/>
    <w:rsid w:val="004E2371"/>
    <w:rsid w:val="004F5B7B"/>
    <w:rsid w:val="00502442"/>
    <w:rsid w:val="005029D5"/>
    <w:rsid w:val="00504572"/>
    <w:rsid w:val="00506288"/>
    <w:rsid w:val="005066A0"/>
    <w:rsid w:val="005157BC"/>
    <w:rsid w:val="005176D5"/>
    <w:rsid w:val="005400B8"/>
    <w:rsid w:val="00544299"/>
    <w:rsid w:val="00544B37"/>
    <w:rsid w:val="005458AE"/>
    <w:rsid w:val="00551A73"/>
    <w:rsid w:val="0055423C"/>
    <w:rsid w:val="00555D8E"/>
    <w:rsid w:val="00557335"/>
    <w:rsid w:val="00557E86"/>
    <w:rsid w:val="00564147"/>
    <w:rsid w:val="00571BDD"/>
    <w:rsid w:val="00575256"/>
    <w:rsid w:val="00591ABF"/>
    <w:rsid w:val="00592E3E"/>
    <w:rsid w:val="00597556"/>
    <w:rsid w:val="005A349F"/>
    <w:rsid w:val="005B3683"/>
    <w:rsid w:val="005C13BC"/>
    <w:rsid w:val="005C2A98"/>
    <w:rsid w:val="005E4933"/>
    <w:rsid w:val="005F40E8"/>
    <w:rsid w:val="005F42BA"/>
    <w:rsid w:val="0060049A"/>
    <w:rsid w:val="00601DE6"/>
    <w:rsid w:val="00602FC7"/>
    <w:rsid w:val="006112B5"/>
    <w:rsid w:val="00611709"/>
    <w:rsid w:val="0061749C"/>
    <w:rsid w:val="00631F5D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975D5"/>
    <w:rsid w:val="006A3858"/>
    <w:rsid w:val="006A567E"/>
    <w:rsid w:val="006B0E57"/>
    <w:rsid w:val="006B7008"/>
    <w:rsid w:val="006D68F8"/>
    <w:rsid w:val="006E0DC7"/>
    <w:rsid w:val="006F2DF5"/>
    <w:rsid w:val="006F4746"/>
    <w:rsid w:val="0070722A"/>
    <w:rsid w:val="007074CF"/>
    <w:rsid w:val="0071385D"/>
    <w:rsid w:val="00722776"/>
    <w:rsid w:val="0072778E"/>
    <w:rsid w:val="007345D0"/>
    <w:rsid w:val="00756337"/>
    <w:rsid w:val="007615BA"/>
    <w:rsid w:val="007623D7"/>
    <w:rsid w:val="00773EB9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005B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3547E"/>
    <w:rsid w:val="00840C3E"/>
    <w:rsid w:val="008445DA"/>
    <w:rsid w:val="00845F0C"/>
    <w:rsid w:val="00865999"/>
    <w:rsid w:val="00865D3D"/>
    <w:rsid w:val="00866F03"/>
    <w:rsid w:val="008778CF"/>
    <w:rsid w:val="008924FD"/>
    <w:rsid w:val="00894854"/>
    <w:rsid w:val="008A0B2A"/>
    <w:rsid w:val="008B2BE9"/>
    <w:rsid w:val="008B42E0"/>
    <w:rsid w:val="008C306A"/>
    <w:rsid w:val="008D421D"/>
    <w:rsid w:val="008D52FB"/>
    <w:rsid w:val="0090490B"/>
    <w:rsid w:val="009116EF"/>
    <w:rsid w:val="0091179C"/>
    <w:rsid w:val="00913FA6"/>
    <w:rsid w:val="00916386"/>
    <w:rsid w:val="009248FD"/>
    <w:rsid w:val="00925265"/>
    <w:rsid w:val="00932B4C"/>
    <w:rsid w:val="009534DC"/>
    <w:rsid w:val="00954908"/>
    <w:rsid w:val="00957412"/>
    <w:rsid w:val="00966853"/>
    <w:rsid w:val="00973005"/>
    <w:rsid w:val="00976995"/>
    <w:rsid w:val="0098132E"/>
    <w:rsid w:val="00987482"/>
    <w:rsid w:val="00991718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68AE"/>
    <w:rsid w:val="009F004E"/>
    <w:rsid w:val="009F7EF9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70D13"/>
    <w:rsid w:val="00A715DE"/>
    <w:rsid w:val="00A736F1"/>
    <w:rsid w:val="00A76609"/>
    <w:rsid w:val="00A771E3"/>
    <w:rsid w:val="00A82740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2B88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A4BD5"/>
    <w:rsid w:val="00BB1F03"/>
    <w:rsid w:val="00BC038C"/>
    <w:rsid w:val="00BC30A8"/>
    <w:rsid w:val="00BC65DF"/>
    <w:rsid w:val="00BD0C09"/>
    <w:rsid w:val="00BD6009"/>
    <w:rsid w:val="00BE78D0"/>
    <w:rsid w:val="00BF57B0"/>
    <w:rsid w:val="00BF6309"/>
    <w:rsid w:val="00C122C7"/>
    <w:rsid w:val="00C13768"/>
    <w:rsid w:val="00C17D6E"/>
    <w:rsid w:val="00C20F0F"/>
    <w:rsid w:val="00C240DB"/>
    <w:rsid w:val="00C34C32"/>
    <w:rsid w:val="00C4348F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7BF"/>
    <w:rsid w:val="00CD449E"/>
    <w:rsid w:val="00CE5C3F"/>
    <w:rsid w:val="00CF65B0"/>
    <w:rsid w:val="00D354CA"/>
    <w:rsid w:val="00D35AA5"/>
    <w:rsid w:val="00D41EF7"/>
    <w:rsid w:val="00D432CB"/>
    <w:rsid w:val="00D5238C"/>
    <w:rsid w:val="00D54616"/>
    <w:rsid w:val="00D62B7C"/>
    <w:rsid w:val="00D62EDB"/>
    <w:rsid w:val="00D630E6"/>
    <w:rsid w:val="00D71475"/>
    <w:rsid w:val="00D74D95"/>
    <w:rsid w:val="00D76263"/>
    <w:rsid w:val="00D77F97"/>
    <w:rsid w:val="00D812BE"/>
    <w:rsid w:val="00D8459A"/>
    <w:rsid w:val="00D90345"/>
    <w:rsid w:val="00D91A20"/>
    <w:rsid w:val="00DA19AF"/>
    <w:rsid w:val="00DA5110"/>
    <w:rsid w:val="00DA596E"/>
    <w:rsid w:val="00DB183D"/>
    <w:rsid w:val="00DC05D9"/>
    <w:rsid w:val="00DC72A5"/>
    <w:rsid w:val="00DD2C31"/>
    <w:rsid w:val="00DE3F8D"/>
    <w:rsid w:val="00DE604B"/>
    <w:rsid w:val="00DF0D75"/>
    <w:rsid w:val="00DF2192"/>
    <w:rsid w:val="00DF2711"/>
    <w:rsid w:val="00DF2C84"/>
    <w:rsid w:val="00E142EE"/>
    <w:rsid w:val="00E162D6"/>
    <w:rsid w:val="00E21ACE"/>
    <w:rsid w:val="00E261CB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70920"/>
    <w:rsid w:val="00E72426"/>
    <w:rsid w:val="00E8384D"/>
    <w:rsid w:val="00E935B0"/>
    <w:rsid w:val="00E96E36"/>
    <w:rsid w:val="00EA17C2"/>
    <w:rsid w:val="00EA4E90"/>
    <w:rsid w:val="00EA6501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39D2"/>
    <w:rsid w:val="00F33796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C234F"/>
    <w:rsid w:val="00FD051F"/>
    <w:rsid w:val="00FD149F"/>
    <w:rsid w:val="00FD395C"/>
    <w:rsid w:val="00FD48FA"/>
    <w:rsid w:val="00FF1CBE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D7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character" w:customStyle="1" w:styleId="Bodytext285pt">
    <w:name w:val="Body text (2) + 8;5 pt"/>
    <w:basedOn w:val="DefaultParagraphFont"/>
    <w:rsid w:val="005B36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2022-05-25T13:14:00Z</dcterms:created>
  <dcterms:modified xsi:type="dcterms:W3CDTF">2022-05-25T13:14:00Z</dcterms:modified>
</cp:coreProperties>
</file>