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9DBAE" w14:textId="77777777" w:rsidR="00803681" w:rsidRPr="00BC5A36" w:rsidRDefault="0062579D" w:rsidP="008157CA"/>
    <w:p w14:paraId="1DFD64E6" w14:textId="77777777" w:rsidR="00395065" w:rsidRPr="00BC5A36" w:rsidRDefault="00395065" w:rsidP="008157CA">
      <w:pPr>
        <w:spacing w:before="89"/>
        <w:ind w:left="2213" w:right="2473"/>
        <w:jc w:val="center"/>
        <w:rPr>
          <w:b/>
          <w:sz w:val="28"/>
        </w:rPr>
      </w:pPr>
    </w:p>
    <w:p w14:paraId="1D14985C" w14:textId="77777777" w:rsidR="00395065" w:rsidRPr="00BC5A36" w:rsidRDefault="00395065" w:rsidP="008157CA">
      <w:pPr>
        <w:spacing w:before="89"/>
        <w:ind w:left="2213" w:right="2473"/>
        <w:jc w:val="center"/>
        <w:rPr>
          <w:b/>
          <w:sz w:val="28"/>
        </w:rPr>
      </w:pPr>
    </w:p>
    <w:p w14:paraId="3A25BBDE" w14:textId="77777777" w:rsidR="00395065" w:rsidRPr="00BC5A36" w:rsidRDefault="00395065" w:rsidP="008157CA">
      <w:pPr>
        <w:spacing w:before="89"/>
        <w:ind w:left="2213" w:right="2473"/>
        <w:jc w:val="center"/>
        <w:rPr>
          <w:b/>
          <w:sz w:val="28"/>
        </w:rPr>
      </w:pPr>
    </w:p>
    <w:p w14:paraId="54A50133" w14:textId="77777777" w:rsidR="00395065" w:rsidRPr="00BC5A36" w:rsidRDefault="00395065" w:rsidP="008157CA">
      <w:pPr>
        <w:spacing w:before="89"/>
        <w:ind w:left="2213" w:right="2473"/>
        <w:jc w:val="center"/>
        <w:rPr>
          <w:b/>
          <w:sz w:val="28"/>
        </w:rPr>
      </w:pPr>
      <w:r w:rsidRPr="00BC5A36">
        <w:rPr>
          <w:b/>
          <w:sz w:val="28"/>
        </w:rPr>
        <w:t>ANEKS</w:t>
      </w:r>
      <w:r w:rsidRPr="00BC5A36">
        <w:rPr>
          <w:b/>
          <w:spacing w:val="-2"/>
          <w:sz w:val="28"/>
        </w:rPr>
        <w:t xml:space="preserve"> </w:t>
      </w:r>
      <w:r w:rsidR="008157CA" w:rsidRPr="00BC5A36">
        <w:rPr>
          <w:b/>
          <w:sz w:val="28"/>
        </w:rPr>
        <w:t>1</w:t>
      </w:r>
      <w:r w:rsidRPr="00BC5A36">
        <w:rPr>
          <w:b/>
          <w:sz w:val="28"/>
        </w:rPr>
        <w:t>.</w:t>
      </w:r>
      <w:r w:rsidRPr="00BC5A36">
        <w:rPr>
          <w:b/>
          <w:spacing w:val="-2"/>
          <w:sz w:val="28"/>
        </w:rPr>
        <w:t xml:space="preserve"> </w:t>
      </w:r>
      <w:r w:rsidRPr="00BC5A36">
        <w:rPr>
          <w:b/>
          <w:sz w:val="28"/>
        </w:rPr>
        <w:t>POPIS</w:t>
      </w:r>
      <w:r w:rsidRPr="00BC5A36">
        <w:rPr>
          <w:b/>
          <w:spacing w:val="-1"/>
          <w:sz w:val="28"/>
        </w:rPr>
        <w:t xml:space="preserve"> </w:t>
      </w:r>
      <w:r w:rsidRPr="00BC5A36">
        <w:rPr>
          <w:b/>
          <w:sz w:val="28"/>
        </w:rPr>
        <w:t>TEHNIČKIH</w:t>
      </w:r>
      <w:r w:rsidRPr="00BC5A36">
        <w:rPr>
          <w:b/>
          <w:spacing w:val="-1"/>
          <w:sz w:val="28"/>
        </w:rPr>
        <w:t xml:space="preserve"> </w:t>
      </w:r>
      <w:r w:rsidRPr="00BC5A36">
        <w:rPr>
          <w:b/>
          <w:sz w:val="28"/>
        </w:rPr>
        <w:t>UVJETA</w:t>
      </w:r>
    </w:p>
    <w:p w14:paraId="592BDB4A" w14:textId="77777777" w:rsidR="00A32EA2" w:rsidRPr="00BC5A36" w:rsidRDefault="00A32EA2" w:rsidP="008157CA">
      <w:pPr>
        <w:spacing w:before="89"/>
        <w:ind w:left="2213" w:right="2473"/>
        <w:jc w:val="center"/>
        <w:rPr>
          <w:b/>
          <w:sz w:val="28"/>
        </w:rPr>
      </w:pPr>
    </w:p>
    <w:p w14:paraId="028896F4" w14:textId="77777777" w:rsidR="00395065" w:rsidRPr="00BC5A36" w:rsidRDefault="00395065" w:rsidP="008157CA">
      <w:pPr>
        <w:jc w:val="center"/>
        <w:rPr>
          <w:b/>
          <w:sz w:val="28"/>
          <w:szCs w:val="28"/>
        </w:rPr>
      </w:pPr>
    </w:p>
    <w:p w14:paraId="20DFF4A0" w14:textId="77777777" w:rsidR="00F8452B" w:rsidRDefault="00F8452B" w:rsidP="00F8452B">
      <w:pPr>
        <w:jc w:val="center"/>
        <w:rPr>
          <w:b/>
          <w:bCs/>
          <w:sz w:val="28"/>
          <w:szCs w:val="28"/>
        </w:rPr>
      </w:pPr>
      <w:r w:rsidRPr="00CD7728">
        <w:rPr>
          <w:b/>
          <w:bCs/>
          <w:sz w:val="28"/>
          <w:szCs w:val="28"/>
        </w:rPr>
        <w:t xml:space="preserve">Poziv na dodjelu bespovratnih </w:t>
      </w:r>
      <w:r>
        <w:rPr>
          <w:b/>
          <w:bCs/>
          <w:sz w:val="28"/>
          <w:szCs w:val="28"/>
        </w:rPr>
        <w:t xml:space="preserve">financijskih </w:t>
      </w:r>
      <w:r w:rsidRPr="00CD7728">
        <w:rPr>
          <w:b/>
          <w:bCs/>
          <w:sz w:val="28"/>
          <w:szCs w:val="28"/>
        </w:rPr>
        <w:t>sredstava</w:t>
      </w:r>
    </w:p>
    <w:p w14:paraId="4AB85918" w14:textId="77777777" w:rsidR="00F8452B" w:rsidRPr="00CD7728" w:rsidRDefault="00F8452B" w:rsidP="00F8452B">
      <w:pPr>
        <w:jc w:val="center"/>
        <w:rPr>
          <w:b/>
          <w:sz w:val="28"/>
          <w:szCs w:val="28"/>
        </w:rPr>
      </w:pPr>
    </w:p>
    <w:p w14:paraId="0C32ADDC" w14:textId="5636A579" w:rsidR="00F8452B" w:rsidRPr="004E511A" w:rsidRDefault="004E511A" w:rsidP="00F8452B">
      <w:pPr>
        <w:jc w:val="center"/>
        <w:rPr>
          <w:b/>
          <w:sz w:val="32"/>
          <w:szCs w:val="32"/>
        </w:rPr>
      </w:pPr>
      <w:bookmarkStart w:id="0" w:name="_Hlk132987382"/>
      <w:r w:rsidRPr="004E511A">
        <w:rPr>
          <w:b/>
          <w:bCs/>
          <w:sz w:val="32"/>
          <w:szCs w:val="32"/>
          <w:u w:val="single"/>
          <w:lang w:val="hr"/>
        </w:rPr>
        <w:t>Provedba mjera zaštite kulturne baštine oštećene u seriji potresa s epicentrom na području Sisačko-moslavačke županije počevši od 28. prosinca 2020. godine  na području Grada Zagreba, Krapinsko-zagorske županije, Zagrebačke županije, Sisačko-moslavačke županije, Karlovačke županije, Varaždinske županije, Međimurske županije, Brodsko-posavske županije, Koprivničko-križevačke županije i Bjelovarsko-bilogorske županije</w:t>
      </w:r>
    </w:p>
    <w:p w14:paraId="0F4477E3" w14:textId="383BA4FF" w:rsidR="00F8452B" w:rsidRDefault="0087523E" w:rsidP="0087523E">
      <w:pPr>
        <w:tabs>
          <w:tab w:val="left" w:pos="128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50B80453" w14:textId="77777777" w:rsidR="00F8452B" w:rsidRDefault="00F8452B" w:rsidP="00F8452B">
      <w:pPr>
        <w:jc w:val="center"/>
        <w:rPr>
          <w:b/>
          <w:sz w:val="24"/>
          <w:szCs w:val="24"/>
        </w:rPr>
      </w:pPr>
    </w:p>
    <w:p w14:paraId="3E8ABB38" w14:textId="77777777" w:rsidR="00F8452B" w:rsidRDefault="00F8452B" w:rsidP="00F8452B">
      <w:pPr>
        <w:jc w:val="center"/>
        <w:rPr>
          <w:b/>
          <w:sz w:val="24"/>
          <w:szCs w:val="24"/>
        </w:rPr>
      </w:pPr>
    </w:p>
    <w:p w14:paraId="79A3CA0E" w14:textId="1AF14543" w:rsidR="00F8452B" w:rsidRDefault="0087523E" w:rsidP="0087523E">
      <w:pPr>
        <w:tabs>
          <w:tab w:val="left" w:pos="1024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bookmarkEnd w:id="0"/>
    <w:p w14:paraId="5A1B0218" w14:textId="77777777" w:rsidR="007B1E5D" w:rsidRPr="00931117" w:rsidRDefault="007B1E5D" w:rsidP="007B1E5D">
      <w:pPr>
        <w:jc w:val="center"/>
        <w:rPr>
          <w:b/>
          <w:sz w:val="24"/>
          <w:szCs w:val="24"/>
        </w:rPr>
      </w:pPr>
      <w:r w:rsidRPr="0098695C">
        <w:rPr>
          <w:b/>
          <w:sz w:val="24"/>
          <w:szCs w:val="24"/>
        </w:rPr>
        <w:t>(</w:t>
      </w:r>
      <w:r w:rsidRPr="00395C4E">
        <w:rPr>
          <w:b/>
          <w:sz w:val="24"/>
          <w:szCs w:val="24"/>
        </w:rPr>
        <w:t>KLASA: 612-08/22-01/0005</w:t>
      </w:r>
      <w:r w:rsidRPr="0098695C">
        <w:rPr>
          <w:b/>
          <w:sz w:val="24"/>
          <w:szCs w:val="24"/>
        </w:rPr>
        <w:t>)</w:t>
      </w:r>
    </w:p>
    <w:p w14:paraId="592C49DB" w14:textId="77777777" w:rsidR="007B1E5D" w:rsidRDefault="007B1E5D" w:rsidP="007B1E5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Druga izmjena Poziva</w:t>
      </w:r>
    </w:p>
    <w:p w14:paraId="03EA6B08" w14:textId="77777777" w:rsidR="00395065" w:rsidRPr="00BC5A36" w:rsidRDefault="00395065" w:rsidP="008157CA">
      <w:pPr>
        <w:jc w:val="center"/>
        <w:rPr>
          <w:b/>
          <w:i/>
          <w:sz w:val="24"/>
          <w:szCs w:val="24"/>
        </w:rPr>
      </w:pPr>
    </w:p>
    <w:p w14:paraId="5318B160" w14:textId="77777777" w:rsidR="00395065" w:rsidRPr="00BC5A36" w:rsidRDefault="00395065" w:rsidP="008157CA">
      <w:pPr>
        <w:jc w:val="center"/>
        <w:rPr>
          <w:b/>
          <w:i/>
          <w:sz w:val="24"/>
          <w:szCs w:val="24"/>
        </w:rPr>
      </w:pPr>
    </w:p>
    <w:p w14:paraId="755994CD" w14:textId="77777777" w:rsidR="00395065" w:rsidRPr="00BC5A36" w:rsidRDefault="00395065" w:rsidP="008157CA">
      <w:pPr>
        <w:jc w:val="center"/>
        <w:rPr>
          <w:b/>
          <w:i/>
          <w:sz w:val="24"/>
          <w:szCs w:val="24"/>
        </w:rPr>
      </w:pPr>
    </w:p>
    <w:p w14:paraId="127D01EE" w14:textId="77777777" w:rsidR="00395065" w:rsidRPr="00BC5A36" w:rsidRDefault="00395065" w:rsidP="008157CA">
      <w:pPr>
        <w:rPr>
          <w:b/>
          <w:i/>
          <w:sz w:val="24"/>
          <w:szCs w:val="24"/>
        </w:rPr>
      </w:pPr>
    </w:p>
    <w:p w14:paraId="60BFB47E" w14:textId="77777777" w:rsidR="00395065" w:rsidRPr="00BC5A36" w:rsidRDefault="00395065" w:rsidP="008157CA">
      <w:pPr>
        <w:pStyle w:val="NoSpacing"/>
        <w:rPr>
          <w:rFonts w:ascii="Times New Roman" w:hAnsi="Times New Roman" w:cs="Times New Roman"/>
        </w:rPr>
      </w:pPr>
    </w:p>
    <w:p w14:paraId="357C25FB" w14:textId="000147C9" w:rsidR="00395065" w:rsidRPr="00BC5A36" w:rsidRDefault="00395065" w:rsidP="008157CA">
      <w:pPr>
        <w:jc w:val="center"/>
        <w:rPr>
          <w:rFonts w:eastAsiaTheme="majorEastAsia"/>
          <w:b/>
          <w:sz w:val="28"/>
          <w:szCs w:val="28"/>
        </w:rPr>
      </w:pPr>
      <w:bookmarkStart w:id="1" w:name="bookmark0"/>
      <w:bookmarkStart w:id="2" w:name="bookmark1"/>
      <w:bookmarkStart w:id="3" w:name="bookmark3"/>
      <w:bookmarkStart w:id="4" w:name="bookmark4"/>
      <w:bookmarkStart w:id="5" w:name="bookmark8"/>
      <w:bookmarkEnd w:id="1"/>
      <w:bookmarkEnd w:id="2"/>
      <w:bookmarkEnd w:id="3"/>
      <w:bookmarkEnd w:id="4"/>
      <w:bookmarkEnd w:id="5"/>
      <w:r w:rsidRPr="00BC5A36">
        <w:rPr>
          <w:rFonts w:eastAsiaTheme="majorEastAsia"/>
          <w:b/>
          <w:sz w:val="28"/>
          <w:szCs w:val="28"/>
        </w:rPr>
        <w:t>Ovaj poziv se financira iz</w:t>
      </w:r>
      <w:r w:rsidR="005C1B27">
        <w:rPr>
          <w:rFonts w:eastAsiaTheme="majorEastAsia"/>
          <w:b/>
          <w:sz w:val="28"/>
          <w:szCs w:val="28"/>
        </w:rPr>
        <w:t xml:space="preserve"> Fonda solidarnosti Europske unije i</w:t>
      </w:r>
      <w:r w:rsidRPr="00BC5A36">
        <w:rPr>
          <w:rFonts w:eastAsiaTheme="majorEastAsia"/>
          <w:b/>
          <w:sz w:val="28"/>
          <w:szCs w:val="28"/>
        </w:rPr>
        <w:t xml:space="preserve"> Me</w:t>
      </w:r>
      <w:r w:rsidR="0001379E" w:rsidRPr="00BC5A36">
        <w:rPr>
          <w:rFonts w:eastAsiaTheme="majorEastAsia"/>
          <w:b/>
          <w:sz w:val="28"/>
          <w:szCs w:val="28"/>
        </w:rPr>
        <w:t>hanizma za oporavak i otpornost.</w:t>
      </w:r>
    </w:p>
    <w:p w14:paraId="3C2470DA" w14:textId="5A78479B" w:rsidR="00395065" w:rsidRPr="00BC5A36" w:rsidRDefault="00395065" w:rsidP="00F8452B">
      <w:pPr>
        <w:widowControl/>
        <w:autoSpaceDE/>
        <w:autoSpaceDN/>
        <w:spacing w:after="160"/>
        <w:rPr>
          <w:b/>
          <w:sz w:val="24"/>
        </w:rPr>
      </w:pPr>
      <w:r w:rsidRPr="00BC5A36">
        <w:rPr>
          <w:b/>
          <w:sz w:val="24"/>
        </w:rPr>
        <w:br w:type="page"/>
      </w:r>
      <w:r w:rsidRPr="00BC5A36">
        <w:rPr>
          <w:b/>
          <w:sz w:val="24"/>
        </w:rPr>
        <w:lastRenderedPageBreak/>
        <w:t>Popis</w:t>
      </w:r>
      <w:r w:rsidRPr="00BC5A36">
        <w:rPr>
          <w:b/>
          <w:spacing w:val="16"/>
          <w:sz w:val="24"/>
        </w:rPr>
        <w:t xml:space="preserve"> </w:t>
      </w:r>
      <w:r w:rsidRPr="00BC5A36">
        <w:rPr>
          <w:b/>
          <w:sz w:val="24"/>
        </w:rPr>
        <w:t>tehničkih</w:t>
      </w:r>
      <w:r w:rsidRPr="00BC5A36">
        <w:rPr>
          <w:b/>
          <w:spacing w:val="16"/>
          <w:sz w:val="24"/>
        </w:rPr>
        <w:t xml:space="preserve"> </w:t>
      </w:r>
      <w:r w:rsidRPr="00BC5A36">
        <w:rPr>
          <w:b/>
          <w:sz w:val="24"/>
        </w:rPr>
        <w:t>uvjeta</w:t>
      </w:r>
      <w:r w:rsidRPr="00BC5A36">
        <w:rPr>
          <w:b/>
          <w:spacing w:val="13"/>
          <w:sz w:val="24"/>
        </w:rPr>
        <w:t xml:space="preserve"> </w:t>
      </w:r>
      <w:r w:rsidRPr="00BC5A36">
        <w:rPr>
          <w:b/>
          <w:sz w:val="24"/>
        </w:rPr>
        <w:t>koji</w:t>
      </w:r>
      <w:r w:rsidRPr="00BC5A36">
        <w:rPr>
          <w:b/>
          <w:spacing w:val="11"/>
          <w:sz w:val="24"/>
        </w:rPr>
        <w:t xml:space="preserve"> </w:t>
      </w:r>
      <w:r w:rsidRPr="00BC5A36">
        <w:rPr>
          <w:b/>
          <w:sz w:val="24"/>
        </w:rPr>
        <w:t>moraju</w:t>
      </w:r>
      <w:r w:rsidRPr="00BC5A36">
        <w:rPr>
          <w:b/>
          <w:spacing w:val="13"/>
          <w:sz w:val="24"/>
        </w:rPr>
        <w:t xml:space="preserve"> </w:t>
      </w:r>
      <w:r w:rsidRPr="00BC5A36">
        <w:rPr>
          <w:b/>
          <w:sz w:val="24"/>
        </w:rPr>
        <w:t>biti</w:t>
      </w:r>
      <w:r w:rsidRPr="00BC5A36">
        <w:rPr>
          <w:b/>
          <w:spacing w:val="13"/>
          <w:sz w:val="24"/>
        </w:rPr>
        <w:t xml:space="preserve"> </w:t>
      </w:r>
      <w:r w:rsidRPr="00BC5A36">
        <w:rPr>
          <w:b/>
          <w:sz w:val="24"/>
        </w:rPr>
        <w:t>zadovoljeni</w:t>
      </w:r>
      <w:r w:rsidRPr="00BC5A36">
        <w:rPr>
          <w:b/>
          <w:spacing w:val="16"/>
          <w:sz w:val="24"/>
        </w:rPr>
        <w:t xml:space="preserve"> </w:t>
      </w:r>
      <w:r w:rsidRPr="00BC5A36">
        <w:rPr>
          <w:b/>
          <w:sz w:val="24"/>
        </w:rPr>
        <w:t>radi</w:t>
      </w:r>
      <w:r w:rsidRPr="00BC5A36">
        <w:rPr>
          <w:b/>
          <w:spacing w:val="16"/>
          <w:sz w:val="24"/>
        </w:rPr>
        <w:t xml:space="preserve"> </w:t>
      </w:r>
      <w:r w:rsidRPr="00BC5A36">
        <w:rPr>
          <w:b/>
          <w:sz w:val="24"/>
        </w:rPr>
        <w:t>sufinanciranja</w:t>
      </w:r>
      <w:r w:rsidRPr="00BC5A36">
        <w:rPr>
          <w:b/>
          <w:spacing w:val="13"/>
          <w:sz w:val="24"/>
        </w:rPr>
        <w:t xml:space="preserve"> </w:t>
      </w:r>
      <w:r w:rsidRPr="00BC5A36">
        <w:rPr>
          <w:b/>
          <w:sz w:val="24"/>
        </w:rPr>
        <w:t>energetske</w:t>
      </w:r>
      <w:r w:rsidRPr="00BC5A36">
        <w:rPr>
          <w:b/>
          <w:spacing w:val="-57"/>
          <w:sz w:val="24"/>
        </w:rPr>
        <w:t xml:space="preserve"> </w:t>
      </w:r>
      <w:r w:rsidR="00194D1C" w:rsidRPr="00BC5A36">
        <w:rPr>
          <w:b/>
          <w:spacing w:val="-57"/>
          <w:sz w:val="24"/>
        </w:rPr>
        <w:t xml:space="preserve">          </w:t>
      </w:r>
      <w:r w:rsidR="00385149">
        <w:rPr>
          <w:b/>
          <w:spacing w:val="-57"/>
          <w:sz w:val="24"/>
        </w:rPr>
        <w:t xml:space="preserve"> i </w:t>
      </w:r>
      <w:bookmarkStart w:id="6" w:name="_GoBack"/>
      <w:bookmarkEnd w:id="6"/>
      <w:r w:rsidRPr="00BC5A36">
        <w:rPr>
          <w:b/>
          <w:sz w:val="24"/>
        </w:rPr>
        <w:t>obnove</w:t>
      </w:r>
      <w:r w:rsidRPr="00BC5A36">
        <w:rPr>
          <w:b/>
          <w:spacing w:val="-4"/>
          <w:sz w:val="24"/>
        </w:rPr>
        <w:t xml:space="preserve"> </w:t>
      </w:r>
      <w:r w:rsidRPr="00BC5A36">
        <w:rPr>
          <w:b/>
          <w:sz w:val="24"/>
        </w:rPr>
        <w:t>u</w:t>
      </w:r>
      <w:r w:rsidRPr="00BC5A36">
        <w:rPr>
          <w:b/>
          <w:spacing w:val="1"/>
          <w:sz w:val="24"/>
        </w:rPr>
        <w:t xml:space="preserve"> </w:t>
      </w:r>
      <w:r w:rsidRPr="00BC5A36">
        <w:rPr>
          <w:b/>
          <w:sz w:val="24"/>
        </w:rPr>
        <w:t>zgradama sa statusom kulturnog dobra:</w:t>
      </w:r>
    </w:p>
    <w:p w14:paraId="5D0A230D" w14:textId="77777777" w:rsidR="00395065" w:rsidRPr="00BC5A36" w:rsidRDefault="00395065" w:rsidP="008157CA">
      <w:pPr>
        <w:spacing w:before="7"/>
        <w:rPr>
          <w:b/>
          <w:sz w:val="17"/>
          <w:szCs w:val="20"/>
        </w:rPr>
      </w:pPr>
    </w:p>
    <w:tbl>
      <w:tblPr>
        <w:tblW w:w="1474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2311"/>
        <w:gridCol w:w="7023"/>
        <w:gridCol w:w="4975"/>
      </w:tblGrid>
      <w:tr w:rsidR="00BC5A36" w:rsidRPr="00BC5A36" w14:paraId="63226134" w14:textId="77777777" w:rsidTr="6F342516">
        <w:trPr>
          <w:trHeight w:val="1073"/>
        </w:trPr>
        <w:tc>
          <w:tcPr>
            <w:tcW w:w="434" w:type="dxa"/>
            <w:shd w:val="clear" w:color="auto" w:fill="D9E2F3" w:themeFill="accent5" w:themeFillTint="33"/>
            <w:vAlign w:val="center"/>
          </w:tcPr>
          <w:p w14:paraId="68EF8AFA" w14:textId="77777777" w:rsidR="00395065" w:rsidRPr="00BC5A36" w:rsidRDefault="00395065" w:rsidP="008157CA">
            <w:pPr>
              <w:rPr>
                <w:sz w:val="20"/>
              </w:rPr>
            </w:pPr>
          </w:p>
        </w:tc>
        <w:tc>
          <w:tcPr>
            <w:tcW w:w="2311" w:type="dxa"/>
            <w:shd w:val="clear" w:color="auto" w:fill="D9E2F3" w:themeFill="accent5" w:themeFillTint="33"/>
            <w:vAlign w:val="center"/>
          </w:tcPr>
          <w:p w14:paraId="48B3902E" w14:textId="0B4099E6" w:rsidR="00395065" w:rsidRPr="00BC5A36" w:rsidRDefault="00F8013A" w:rsidP="6F342516">
            <w:pPr>
              <w:spacing w:before="121"/>
              <w:ind w:left="314" w:right="29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395065" w:rsidRPr="00BC5A36">
              <w:rPr>
                <w:b/>
                <w:bCs/>
              </w:rPr>
              <w:t>ehnički</w:t>
            </w:r>
            <w:r w:rsidR="00395065" w:rsidRPr="00BC5A36">
              <w:rPr>
                <w:b/>
                <w:bCs/>
                <w:spacing w:val="1"/>
              </w:rPr>
              <w:t xml:space="preserve"> </w:t>
            </w:r>
            <w:r w:rsidR="00395065" w:rsidRPr="00BC5A36">
              <w:rPr>
                <w:b/>
                <w:bCs/>
              </w:rPr>
              <w:t>sustav</w:t>
            </w:r>
            <w:r w:rsidR="00395065" w:rsidRPr="00BC5A36">
              <w:rPr>
                <w:b/>
                <w:bCs/>
                <w:spacing w:val="-2"/>
              </w:rPr>
              <w:t xml:space="preserve"> </w:t>
            </w:r>
            <w:r w:rsidR="00395065" w:rsidRPr="00BC5A36">
              <w:rPr>
                <w:b/>
                <w:bCs/>
              </w:rPr>
              <w:t>zgrade</w:t>
            </w:r>
            <w:r w:rsidR="000A670E">
              <w:rPr>
                <w:b/>
                <w:bCs/>
              </w:rPr>
              <w:t>/ostalo</w:t>
            </w:r>
          </w:p>
        </w:tc>
        <w:tc>
          <w:tcPr>
            <w:tcW w:w="7023" w:type="dxa"/>
            <w:shd w:val="clear" w:color="auto" w:fill="D9E2F3" w:themeFill="accent5" w:themeFillTint="33"/>
            <w:vAlign w:val="center"/>
          </w:tcPr>
          <w:p w14:paraId="2BAF1C1D" w14:textId="77777777" w:rsidR="00395065" w:rsidRPr="00BC5A36" w:rsidRDefault="00395065" w:rsidP="007836C1">
            <w:pPr>
              <w:spacing w:before="121"/>
              <w:ind w:left="566"/>
              <w:jc w:val="center"/>
              <w:rPr>
                <w:b/>
              </w:rPr>
            </w:pPr>
            <w:r w:rsidRPr="00BC5A36">
              <w:rPr>
                <w:b/>
              </w:rPr>
              <w:t>Tehnički</w:t>
            </w:r>
            <w:r w:rsidRPr="00BC5A36">
              <w:rPr>
                <w:b/>
                <w:spacing w:val="-1"/>
              </w:rPr>
              <w:t xml:space="preserve"> </w:t>
            </w:r>
            <w:r w:rsidRPr="00BC5A36">
              <w:rPr>
                <w:b/>
              </w:rPr>
              <w:t>uvjeti</w:t>
            </w:r>
          </w:p>
        </w:tc>
        <w:tc>
          <w:tcPr>
            <w:tcW w:w="4975" w:type="dxa"/>
            <w:shd w:val="clear" w:color="auto" w:fill="D9E2F3" w:themeFill="accent5" w:themeFillTint="33"/>
            <w:vAlign w:val="center"/>
          </w:tcPr>
          <w:p w14:paraId="77D6517C" w14:textId="77777777" w:rsidR="007836C1" w:rsidRPr="00BC5A36" w:rsidRDefault="00395065" w:rsidP="007836C1">
            <w:pPr>
              <w:spacing w:before="121"/>
              <w:ind w:left="187" w:right="170"/>
              <w:jc w:val="center"/>
              <w:rPr>
                <w:b/>
              </w:rPr>
            </w:pPr>
            <w:r w:rsidRPr="00BC5A36">
              <w:rPr>
                <w:b/>
              </w:rPr>
              <w:t>Preporučena oprema i radovi kojima se</w:t>
            </w:r>
            <w:r w:rsidR="007836C1" w:rsidRPr="00BC5A36">
              <w:rPr>
                <w:b/>
              </w:rPr>
              <w:t xml:space="preserve"> p</w:t>
            </w:r>
            <w:r w:rsidRPr="00BC5A36">
              <w:rPr>
                <w:b/>
              </w:rPr>
              <w:t>ostižu</w:t>
            </w:r>
            <w:r w:rsidRPr="00BC5A36">
              <w:rPr>
                <w:b/>
                <w:spacing w:val="-1"/>
              </w:rPr>
              <w:t xml:space="preserve"> </w:t>
            </w:r>
            <w:r w:rsidRPr="00BC5A36">
              <w:rPr>
                <w:b/>
              </w:rPr>
              <w:t>tehnički</w:t>
            </w:r>
            <w:r w:rsidRPr="00BC5A36">
              <w:rPr>
                <w:b/>
                <w:spacing w:val="2"/>
              </w:rPr>
              <w:t xml:space="preserve"> </w:t>
            </w:r>
            <w:r w:rsidRPr="00BC5A36">
              <w:rPr>
                <w:b/>
              </w:rPr>
              <w:t>uvjeti</w:t>
            </w:r>
          </w:p>
          <w:p w14:paraId="7400F0CA" w14:textId="77777777" w:rsidR="00395065" w:rsidRPr="00BC5A36" w:rsidRDefault="00395065" w:rsidP="007836C1">
            <w:pPr>
              <w:ind w:left="187" w:right="170"/>
              <w:jc w:val="center"/>
              <w:rPr>
                <w:b/>
              </w:rPr>
            </w:pPr>
            <w:r w:rsidRPr="00BC5A36">
              <w:rPr>
                <w:b/>
              </w:rPr>
              <w:t>(ne</w:t>
            </w:r>
            <w:r w:rsidRPr="00BC5A36">
              <w:rPr>
                <w:b/>
                <w:spacing w:val="-1"/>
              </w:rPr>
              <w:t xml:space="preserve"> </w:t>
            </w:r>
            <w:r w:rsidRPr="00BC5A36">
              <w:rPr>
                <w:b/>
              </w:rPr>
              <w:t>predstavlja</w:t>
            </w:r>
            <w:r w:rsidRPr="00BC5A36">
              <w:rPr>
                <w:b/>
                <w:spacing w:val="-1"/>
              </w:rPr>
              <w:t xml:space="preserve"> </w:t>
            </w:r>
            <w:r w:rsidRPr="00BC5A36">
              <w:rPr>
                <w:b/>
              </w:rPr>
              <w:t>iscrpnu</w:t>
            </w:r>
            <w:r w:rsidRPr="00BC5A36">
              <w:rPr>
                <w:b/>
                <w:spacing w:val="-5"/>
              </w:rPr>
              <w:t xml:space="preserve"> </w:t>
            </w:r>
            <w:r w:rsidRPr="00BC5A36">
              <w:rPr>
                <w:b/>
              </w:rPr>
              <w:t>listu)</w:t>
            </w:r>
          </w:p>
        </w:tc>
      </w:tr>
      <w:tr w:rsidR="00BC5A36" w:rsidRPr="00BC5A36" w14:paraId="03C4C47C" w14:textId="77777777" w:rsidTr="6F342516">
        <w:trPr>
          <w:trHeight w:val="669"/>
        </w:trPr>
        <w:tc>
          <w:tcPr>
            <w:tcW w:w="434" w:type="dxa"/>
          </w:tcPr>
          <w:p w14:paraId="38F7F06B" w14:textId="77777777" w:rsidR="00AE2074" w:rsidRPr="00BC5A36" w:rsidRDefault="00AE2074" w:rsidP="00AE2074">
            <w:pPr>
              <w:spacing w:before="137"/>
              <w:ind w:left="129"/>
              <w:rPr>
                <w:sz w:val="20"/>
              </w:rPr>
            </w:pPr>
            <w:r w:rsidRPr="00BC5A36">
              <w:rPr>
                <w:sz w:val="20"/>
              </w:rPr>
              <w:t>1.</w:t>
            </w:r>
          </w:p>
        </w:tc>
        <w:tc>
          <w:tcPr>
            <w:tcW w:w="2311" w:type="dxa"/>
          </w:tcPr>
          <w:p w14:paraId="1ACEFB43" w14:textId="2122F1FC" w:rsidR="00AE2074" w:rsidRPr="00BC5A36" w:rsidRDefault="00AE2074" w:rsidP="00AE2074">
            <w:pPr>
              <w:spacing w:before="118"/>
              <w:ind w:left="110" w:right="93"/>
              <w:rPr>
                <w:sz w:val="20"/>
              </w:rPr>
            </w:pPr>
            <w:r w:rsidRPr="00BC5A36">
              <w:rPr>
                <w:sz w:val="20"/>
              </w:rPr>
              <w:t xml:space="preserve">Dizalica topline za grijanje potrošne tople </w:t>
            </w:r>
            <w:r w:rsidRPr="00131D26">
              <w:rPr>
                <w:color w:val="000000" w:themeColor="text1"/>
                <w:sz w:val="20"/>
              </w:rPr>
              <w:t>vode i</w:t>
            </w:r>
            <w:r w:rsidR="00624E5A" w:rsidRPr="00131D26">
              <w:rPr>
                <w:color w:val="000000" w:themeColor="text1"/>
                <w:sz w:val="20"/>
              </w:rPr>
              <w:t>/ili</w:t>
            </w:r>
            <w:r w:rsidRPr="00131D26">
              <w:rPr>
                <w:color w:val="000000" w:themeColor="text1"/>
                <w:sz w:val="20"/>
              </w:rPr>
              <w:t xml:space="preserve"> </w:t>
            </w:r>
            <w:r w:rsidRPr="00BC5A36">
              <w:rPr>
                <w:sz w:val="20"/>
              </w:rPr>
              <w:t>grijanje i hlađenje prostora ili za grijanje potrošne tople vode i grijanje prostora ili za grijanje potrošne tople vode</w:t>
            </w:r>
          </w:p>
        </w:tc>
        <w:tc>
          <w:tcPr>
            <w:tcW w:w="7023" w:type="dxa"/>
          </w:tcPr>
          <w:p w14:paraId="1189EA45" w14:textId="77777777" w:rsidR="00AE2074" w:rsidRPr="00BC5A36" w:rsidRDefault="00AE2074" w:rsidP="00AE2074">
            <w:pPr>
              <w:rPr>
                <w:b/>
                <w:bCs/>
                <w:sz w:val="20"/>
                <w:szCs w:val="20"/>
              </w:rPr>
            </w:pPr>
            <w:r w:rsidRPr="00BC5A36">
              <w:rPr>
                <w:rFonts w:eastAsia="Calibri"/>
                <w:sz w:val="20"/>
                <w:szCs w:val="20"/>
              </w:rPr>
              <w:t xml:space="preserve">Radna tvar za dizalice topline moraju biti u skladu s Uredbom (EU) br. 517/2014 Europskog parlamenta i vijeća o fluoriranim stakleničkim plinovima te </w:t>
            </w:r>
            <w:r w:rsidRPr="00BC5A36">
              <w:rPr>
                <w:sz w:val="20"/>
                <w:szCs w:val="20"/>
              </w:rPr>
              <w:t>GWP≤ 2150</w:t>
            </w:r>
          </w:p>
          <w:p w14:paraId="72ED23FE" w14:textId="77777777" w:rsidR="00AE2074" w:rsidRPr="00BC5A36" w:rsidRDefault="00AE2074" w:rsidP="00AE2074">
            <w:pPr>
              <w:rPr>
                <w:rFonts w:eastAsia="Calibri"/>
                <w:sz w:val="20"/>
                <w:szCs w:val="20"/>
              </w:rPr>
            </w:pPr>
          </w:p>
          <w:p w14:paraId="0E8AB9B1" w14:textId="77777777" w:rsidR="00AE2074" w:rsidRPr="00BC5A36" w:rsidRDefault="00AE2074" w:rsidP="00AE2074">
            <w:pPr>
              <w:rPr>
                <w:rFonts w:eastAsia="Calibri"/>
                <w:sz w:val="20"/>
                <w:szCs w:val="20"/>
              </w:rPr>
            </w:pPr>
            <w:r w:rsidRPr="00BC5A36">
              <w:rPr>
                <w:rFonts w:eastAsia="Calibri"/>
                <w:sz w:val="20"/>
                <w:szCs w:val="20"/>
              </w:rPr>
              <w:t xml:space="preserve">Minimalni zahtjevi za iznos sezonske energetske učinkovitosti dizalice topline za grijanje prostora u prosječnoj/im klimi/klimatskim uvjetima prema EN 14825 izraženi kao SCOP, [kW/kW] ili </w:t>
            </w:r>
            <w:r w:rsidRPr="00BC5A36">
              <w:rPr>
                <w:rFonts w:eastAsia="Calibri"/>
                <w:sz w:val="20"/>
                <w:szCs w:val="20"/>
                <w:lang w:bidi="he-IL"/>
              </w:rPr>
              <w:t>η</w:t>
            </w:r>
            <w:r w:rsidRPr="00BC5A36">
              <w:rPr>
                <w:rFonts w:eastAsia="Calibri"/>
                <w:sz w:val="20"/>
                <w:szCs w:val="20"/>
                <w:vertAlign w:val="subscript"/>
              </w:rPr>
              <w:t>s,h</w:t>
            </w:r>
            <w:r w:rsidRPr="00BC5A36">
              <w:rPr>
                <w:rFonts w:eastAsia="Calibri"/>
                <w:sz w:val="20"/>
                <w:szCs w:val="20"/>
              </w:rPr>
              <w:t xml:space="preserve">, [%] </w:t>
            </w:r>
            <w:r w:rsidRPr="00BC5A36">
              <w:rPr>
                <w:rFonts w:eastAsia="Calibri"/>
                <w:sz w:val="20"/>
                <w:szCs w:val="20"/>
                <w:u w:val="single"/>
              </w:rPr>
              <w:t>sukladno Uredbi Komisije (EU) 813/2013</w:t>
            </w:r>
            <w:r w:rsidRPr="00BC5A36">
              <w:rPr>
                <w:rFonts w:eastAsia="Calibri"/>
                <w:sz w:val="20"/>
                <w:szCs w:val="20"/>
              </w:rPr>
              <w:t>:</w:t>
            </w:r>
          </w:p>
          <w:p w14:paraId="7B027CDC" w14:textId="77777777" w:rsidR="00AE2074" w:rsidRPr="00BC5A36" w:rsidRDefault="00AE2074" w:rsidP="00AE2074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93"/>
              <w:gridCol w:w="996"/>
              <w:gridCol w:w="922"/>
              <w:gridCol w:w="987"/>
              <w:gridCol w:w="1057"/>
            </w:tblGrid>
            <w:tr w:rsidR="00BC5A36" w:rsidRPr="00BC5A36" w14:paraId="26EDCD51" w14:textId="77777777" w:rsidTr="00990104">
              <w:trPr>
                <w:jc w:val="center"/>
              </w:trPr>
              <w:tc>
                <w:tcPr>
                  <w:tcW w:w="1393" w:type="dxa"/>
                  <w:vAlign w:val="center"/>
                </w:tcPr>
                <w:p w14:paraId="297D01A7" w14:textId="77777777" w:rsidR="00AE2074" w:rsidRPr="00BC5A36" w:rsidRDefault="00AE2074" w:rsidP="00AE2074">
                  <w:pPr>
                    <w:jc w:val="center"/>
                  </w:pPr>
                </w:p>
              </w:tc>
              <w:tc>
                <w:tcPr>
                  <w:tcW w:w="1918" w:type="dxa"/>
                  <w:gridSpan w:val="2"/>
                  <w:vAlign w:val="center"/>
                </w:tcPr>
                <w:p w14:paraId="3BB535B7" w14:textId="77777777" w:rsidR="00AE2074" w:rsidRPr="00BC5A36" w:rsidRDefault="00AE2074" w:rsidP="00AE2074">
                  <w:pPr>
                    <w:jc w:val="center"/>
                  </w:pPr>
                  <w:r w:rsidRPr="00BC5A36">
                    <w:rPr>
                      <w:b/>
                      <w:bCs/>
                    </w:rPr>
                    <w:t>temperatura polaza vode od 35 °C</w:t>
                  </w:r>
                </w:p>
              </w:tc>
              <w:tc>
                <w:tcPr>
                  <w:tcW w:w="2044" w:type="dxa"/>
                  <w:gridSpan w:val="2"/>
                  <w:vAlign w:val="center"/>
                </w:tcPr>
                <w:p w14:paraId="31DA8359" w14:textId="77777777" w:rsidR="00AE2074" w:rsidRPr="00BC5A36" w:rsidRDefault="00AE2074" w:rsidP="00AE2074">
                  <w:pPr>
                    <w:jc w:val="center"/>
                  </w:pPr>
                  <w:r w:rsidRPr="00BC5A36">
                    <w:rPr>
                      <w:b/>
                      <w:bCs/>
                    </w:rPr>
                    <w:t>temperatura polaza vode od 55 °C</w:t>
                  </w:r>
                </w:p>
              </w:tc>
            </w:tr>
            <w:tr w:rsidR="00BC5A36" w:rsidRPr="00BC5A36" w14:paraId="2160C836" w14:textId="77777777" w:rsidTr="00990104">
              <w:trPr>
                <w:jc w:val="center"/>
              </w:trPr>
              <w:tc>
                <w:tcPr>
                  <w:tcW w:w="1393" w:type="dxa"/>
                  <w:vAlign w:val="center"/>
                </w:tcPr>
                <w:p w14:paraId="0BEA6A0E" w14:textId="77777777" w:rsidR="00AE2074" w:rsidRPr="00BC5A36" w:rsidRDefault="00AE2074" w:rsidP="00AE2074">
                  <w:pPr>
                    <w:jc w:val="right"/>
                    <w:rPr>
                      <w:b/>
                      <w:bCs/>
                    </w:rPr>
                  </w:pPr>
                  <w:r w:rsidRPr="00BC5A36">
                    <w:rPr>
                      <w:b/>
                      <w:bCs/>
                    </w:rPr>
                    <w:t>vrsta dizalice topline</w:t>
                  </w:r>
                </w:p>
              </w:tc>
              <w:tc>
                <w:tcPr>
                  <w:tcW w:w="996" w:type="dxa"/>
                  <w:vAlign w:val="center"/>
                </w:tcPr>
                <w:p w14:paraId="3AF35575" w14:textId="77777777" w:rsidR="00AE2074" w:rsidRPr="00BC5A36" w:rsidRDefault="00AE2074" w:rsidP="00AE2074">
                  <w:pPr>
                    <w:jc w:val="center"/>
                  </w:pPr>
                  <w:r w:rsidRPr="00BC5A36">
                    <w:rPr>
                      <w:b/>
                      <w:bCs/>
                    </w:rPr>
                    <w:t>SCOP</w:t>
                  </w:r>
                  <w:r w:rsidRPr="00BC5A36">
                    <w:br/>
                    <w:t>[kW/kW]</w:t>
                  </w:r>
                </w:p>
              </w:tc>
              <w:tc>
                <w:tcPr>
                  <w:tcW w:w="922" w:type="dxa"/>
                  <w:vAlign w:val="center"/>
                </w:tcPr>
                <w:p w14:paraId="24223017" w14:textId="77777777" w:rsidR="00AE2074" w:rsidRPr="00BC5A36" w:rsidRDefault="00AE2074" w:rsidP="00AE2074">
                  <w:pPr>
                    <w:jc w:val="center"/>
                  </w:pPr>
                  <w:r w:rsidRPr="00BC5A36">
                    <w:rPr>
                      <w:b/>
                      <w:bCs/>
                    </w:rPr>
                    <w:t>η</w:t>
                  </w:r>
                  <w:r w:rsidRPr="00BC5A36">
                    <w:rPr>
                      <w:b/>
                      <w:bCs/>
                      <w:vertAlign w:val="subscript"/>
                    </w:rPr>
                    <w:t>s,h</w:t>
                  </w:r>
                  <w:r w:rsidRPr="00BC5A36">
                    <w:br/>
                    <w:t>[%]</w:t>
                  </w:r>
                </w:p>
              </w:tc>
              <w:tc>
                <w:tcPr>
                  <w:tcW w:w="987" w:type="dxa"/>
                  <w:vAlign w:val="center"/>
                </w:tcPr>
                <w:p w14:paraId="4E9B99E0" w14:textId="77777777" w:rsidR="00AE2074" w:rsidRPr="00BC5A36" w:rsidRDefault="00AE2074" w:rsidP="00AE2074">
                  <w:pPr>
                    <w:jc w:val="center"/>
                  </w:pPr>
                  <w:r w:rsidRPr="00BC5A36">
                    <w:rPr>
                      <w:b/>
                      <w:bCs/>
                    </w:rPr>
                    <w:t>SCOP</w:t>
                  </w:r>
                  <w:r w:rsidRPr="00BC5A36">
                    <w:br/>
                    <w:t>[kW/kW]</w:t>
                  </w:r>
                </w:p>
              </w:tc>
              <w:tc>
                <w:tcPr>
                  <w:tcW w:w="1057" w:type="dxa"/>
                  <w:vAlign w:val="center"/>
                </w:tcPr>
                <w:p w14:paraId="426B1711" w14:textId="77777777" w:rsidR="00AE2074" w:rsidRPr="00BC5A36" w:rsidRDefault="00AE2074" w:rsidP="00AE2074">
                  <w:pPr>
                    <w:jc w:val="center"/>
                  </w:pPr>
                  <w:r w:rsidRPr="00BC5A36">
                    <w:rPr>
                      <w:b/>
                      <w:bCs/>
                    </w:rPr>
                    <w:t>η</w:t>
                  </w:r>
                  <w:r w:rsidRPr="00BC5A36">
                    <w:rPr>
                      <w:b/>
                      <w:bCs/>
                      <w:vertAlign w:val="subscript"/>
                    </w:rPr>
                    <w:t>s,h</w:t>
                  </w:r>
                  <w:r w:rsidRPr="00BC5A36">
                    <w:br/>
                    <w:t>[%]</w:t>
                  </w:r>
                </w:p>
              </w:tc>
            </w:tr>
            <w:tr w:rsidR="00BC5A36" w:rsidRPr="00BC5A36" w14:paraId="29F53077" w14:textId="77777777" w:rsidTr="00990104">
              <w:trPr>
                <w:trHeight w:val="409"/>
                <w:jc w:val="center"/>
              </w:trPr>
              <w:tc>
                <w:tcPr>
                  <w:tcW w:w="1393" w:type="dxa"/>
                  <w:vAlign w:val="center"/>
                </w:tcPr>
                <w:p w14:paraId="18ED7BB6" w14:textId="77777777" w:rsidR="00AE2074" w:rsidRPr="00BC5A36" w:rsidRDefault="00AE2074" w:rsidP="00AE2074">
                  <w:pPr>
                    <w:jc w:val="right"/>
                  </w:pPr>
                  <w:r w:rsidRPr="00BC5A36">
                    <w:t>tlo - voda</w:t>
                  </w:r>
                </w:p>
              </w:tc>
              <w:tc>
                <w:tcPr>
                  <w:tcW w:w="996" w:type="dxa"/>
                  <w:vAlign w:val="center"/>
                </w:tcPr>
                <w:p w14:paraId="69AFC284" w14:textId="77777777" w:rsidR="00AE2074" w:rsidRPr="00BC5A36" w:rsidRDefault="00AE2074" w:rsidP="00AE2074">
                  <w:pPr>
                    <w:jc w:val="center"/>
                  </w:pPr>
                  <w:r w:rsidRPr="00BC5A36">
                    <w:t>≥ 4,1</w:t>
                  </w:r>
                </w:p>
              </w:tc>
              <w:tc>
                <w:tcPr>
                  <w:tcW w:w="922" w:type="dxa"/>
                  <w:vAlign w:val="center"/>
                </w:tcPr>
                <w:p w14:paraId="16C63426" w14:textId="77777777" w:rsidR="00AE2074" w:rsidRPr="00BC5A36" w:rsidRDefault="00AE2074" w:rsidP="00AE2074">
                  <w:pPr>
                    <w:jc w:val="center"/>
                  </w:pPr>
                  <w:r w:rsidRPr="00BC5A36">
                    <w:t>≥ 156</w:t>
                  </w:r>
                </w:p>
              </w:tc>
              <w:tc>
                <w:tcPr>
                  <w:tcW w:w="987" w:type="dxa"/>
                  <w:vAlign w:val="center"/>
                </w:tcPr>
                <w:p w14:paraId="4CCB4263" w14:textId="77777777" w:rsidR="00AE2074" w:rsidRPr="00BC5A36" w:rsidRDefault="00AE2074" w:rsidP="00AE2074">
                  <w:pPr>
                    <w:jc w:val="center"/>
                  </w:pPr>
                  <w:r w:rsidRPr="00BC5A36">
                    <w:t>≥ 3,5</w:t>
                  </w:r>
                </w:p>
              </w:tc>
              <w:tc>
                <w:tcPr>
                  <w:tcW w:w="1057" w:type="dxa"/>
                  <w:vAlign w:val="center"/>
                </w:tcPr>
                <w:p w14:paraId="2CBEACBA" w14:textId="77777777" w:rsidR="00AE2074" w:rsidRPr="00BC5A36" w:rsidRDefault="00AE2074" w:rsidP="00AE2074">
                  <w:pPr>
                    <w:jc w:val="center"/>
                  </w:pPr>
                  <w:r w:rsidRPr="00BC5A36">
                    <w:t>≥ 132</w:t>
                  </w:r>
                </w:p>
              </w:tc>
            </w:tr>
            <w:tr w:rsidR="00BC5A36" w:rsidRPr="00BC5A36" w14:paraId="305E054E" w14:textId="77777777" w:rsidTr="00990104">
              <w:trPr>
                <w:trHeight w:val="413"/>
                <w:jc w:val="center"/>
              </w:trPr>
              <w:tc>
                <w:tcPr>
                  <w:tcW w:w="1393" w:type="dxa"/>
                  <w:vAlign w:val="center"/>
                </w:tcPr>
                <w:p w14:paraId="3E51175A" w14:textId="77777777" w:rsidR="00AE2074" w:rsidRPr="00BC5A36" w:rsidRDefault="00AE2074" w:rsidP="00AE2074">
                  <w:pPr>
                    <w:jc w:val="right"/>
                  </w:pPr>
                  <w:r w:rsidRPr="00BC5A36">
                    <w:t>voda - voda</w:t>
                  </w:r>
                </w:p>
              </w:tc>
              <w:tc>
                <w:tcPr>
                  <w:tcW w:w="996" w:type="dxa"/>
                  <w:vAlign w:val="center"/>
                </w:tcPr>
                <w:p w14:paraId="47F9B488" w14:textId="77777777" w:rsidR="00AE2074" w:rsidRPr="00BC5A36" w:rsidRDefault="00AE2074" w:rsidP="00AE2074">
                  <w:pPr>
                    <w:jc w:val="center"/>
                  </w:pPr>
                  <w:r w:rsidRPr="00BC5A36">
                    <w:t>≥ 4,3</w:t>
                  </w:r>
                </w:p>
              </w:tc>
              <w:tc>
                <w:tcPr>
                  <w:tcW w:w="922" w:type="dxa"/>
                  <w:vAlign w:val="center"/>
                </w:tcPr>
                <w:p w14:paraId="518FA145" w14:textId="77777777" w:rsidR="00AE2074" w:rsidRPr="00BC5A36" w:rsidRDefault="00AE2074" w:rsidP="00AE2074">
                  <w:pPr>
                    <w:jc w:val="center"/>
                  </w:pPr>
                  <w:r w:rsidRPr="00BC5A36">
                    <w:t>≥ 164</w:t>
                  </w:r>
                </w:p>
              </w:tc>
              <w:tc>
                <w:tcPr>
                  <w:tcW w:w="987" w:type="dxa"/>
                  <w:vAlign w:val="center"/>
                </w:tcPr>
                <w:p w14:paraId="0E2AA212" w14:textId="77777777" w:rsidR="00AE2074" w:rsidRPr="00BC5A36" w:rsidRDefault="00AE2074" w:rsidP="00AE2074">
                  <w:pPr>
                    <w:jc w:val="center"/>
                  </w:pPr>
                  <w:r w:rsidRPr="00BC5A36">
                    <w:t>≥ 3,7</w:t>
                  </w:r>
                </w:p>
              </w:tc>
              <w:tc>
                <w:tcPr>
                  <w:tcW w:w="1057" w:type="dxa"/>
                  <w:vAlign w:val="center"/>
                </w:tcPr>
                <w:p w14:paraId="14984364" w14:textId="77777777" w:rsidR="00AE2074" w:rsidRPr="00BC5A36" w:rsidRDefault="00AE2074" w:rsidP="00AE2074">
                  <w:pPr>
                    <w:jc w:val="center"/>
                  </w:pPr>
                  <w:r w:rsidRPr="00BC5A36">
                    <w:t>≥ 140</w:t>
                  </w:r>
                </w:p>
              </w:tc>
            </w:tr>
            <w:tr w:rsidR="00BC5A36" w:rsidRPr="00BC5A36" w14:paraId="5DF00F6C" w14:textId="77777777" w:rsidTr="00990104">
              <w:trPr>
                <w:trHeight w:val="421"/>
                <w:jc w:val="center"/>
              </w:trPr>
              <w:tc>
                <w:tcPr>
                  <w:tcW w:w="1393" w:type="dxa"/>
                  <w:vAlign w:val="center"/>
                </w:tcPr>
                <w:p w14:paraId="21FE6119" w14:textId="77777777" w:rsidR="00AE2074" w:rsidRPr="00BC5A36" w:rsidRDefault="00AE2074" w:rsidP="00AE2074">
                  <w:pPr>
                    <w:jc w:val="right"/>
                  </w:pPr>
                  <w:r w:rsidRPr="00BC5A36">
                    <w:t>zrak - voda</w:t>
                  </w:r>
                </w:p>
              </w:tc>
              <w:tc>
                <w:tcPr>
                  <w:tcW w:w="996" w:type="dxa"/>
                  <w:vAlign w:val="center"/>
                </w:tcPr>
                <w:p w14:paraId="36DFB4CE" w14:textId="77777777" w:rsidR="00AE2074" w:rsidRPr="00BC5A36" w:rsidRDefault="00AE2074" w:rsidP="00AE2074">
                  <w:pPr>
                    <w:jc w:val="center"/>
                  </w:pPr>
                  <w:r w:rsidRPr="00BC5A36">
                    <w:t>≥ 3,5</w:t>
                  </w:r>
                </w:p>
              </w:tc>
              <w:tc>
                <w:tcPr>
                  <w:tcW w:w="922" w:type="dxa"/>
                  <w:vAlign w:val="center"/>
                </w:tcPr>
                <w:p w14:paraId="3F280992" w14:textId="77777777" w:rsidR="00AE2074" w:rsidRPr="00BC5A36" w:rsidRDefault="00AE2074" w:rsidP="00AE2074">
                  <w:pPr>
                    <w:jc w:val="center"/>
                  </w:pPr>
                  <w:r w:rsidRPr="00BC5A36">
                    <w:t>≥ 137</w:t>
                  </w:r>
                </w:p>
              </w:tc>
              <w:tc>
                <w:tcPr>
                  <w:tcW w:w="987" w:type="dxa"/>
                  <w:vAlign w:val="center"/>
                </w:tcPr>
                <w:p w14:paraId="7E03EB7E" w14:textId="77777777" w:rsidR="00AE2074" w:rsidRPr="00BC5A36" w:rsidRDefault="00AE2074" w:rsidP="00AE2074">
                  <w:pPr>
                    <w:jc w:val="center"/>
                  </w:pPr>
                  <w:r w:rsidRPr="00BC5A36">
                    <w:t>≥ 3,1</w:t>
                  </w:r>
                </w:p>
              </w:tc>
              <w:tc>
                <w:tcPr>
                  <w:tcW w:w="1057" w:type="dxa"/>
                  <w:vAlign w:val="center"/>
                </w:tcPr>
                <w:p w14:paraId="776E4F95" w14:textId="77777777" w:rsidR="00AE2074" w:rsidRPr="00BC5A36" w:rsidRDefault="00AE2074" w:rsidP="00AE2074">
                  <w:pPr>
                    <w:jc w:val="center"/>
                  </w:pPr>
                  <w:r w:rsidRPr="00BC5A36">
                    <w:t>≥ 121</w:t>
                  </w:r>
                </w:p>
              </w:tc>
            </w:tr>
          </w:tbl>
          <w:p w14:paraId="0EFC504F" w14:textId="77777777" w:rsidR="00624E5A" w:rsidRPr="00131D26" w:rsidRDefault="00624E5A" w:rsidP="00AE2074">
            <w:pPr>
              <w:rPr>
                <w:color w:val="000000" w:themeColor="text1"/>
                <w:sz w:val="20"/>
                <w:szCs w:val="20"/>
              </w:rPr>
            </w:pPr>
            <w:r w:rsidRPr="00131D26">
              <w:rPr>
                <w:color w:val="000000" w:themeColor="text1"/>
                <w:sz w:val="20"/>
                <w:szCs w:val="20"/>
              </w:rPr>
              <w:t xml:space="preserve">                        </w:t>
            </w:r>
          </w:p>
          <w:p w14:paraId="5D8C8BA8" w14:textId="007FFA42" w:rsidR="00AE2074" w:rsidRPr="00131D26" w:rsidRDefault="00624E5A" w:rsidP="00AE2074">
            <w:pPr>
              <w:rPr>
                <w:color w:val="000000" w:themeColor="text1"/>
                <w:sz w:val="20"/>
                <w:szCs w:val="20"/>
              </w:rPr>
            </w:pPr>
            <w:r w:rsidRPr="00131D26">
              <w:rPr>
                <w:color w:val="000000" w:themeColor="text1"/>
                <w:sz w:val="20"/>
                <w:szCs w:val="20"/>
              </w:rPr>
              <w:t xml:space="preserve">                        Zrak-zrak     SCOP ≥ 4,0      SEER ≥ 6,0      GWP ≤ 2.150</w:t>
            </w:r>
          </w:p>
          <w:p w14:paraId="077B2A40" w14:textId="1C0F8EFD" w:rsidR="008C7655" w:rsidRPr="00131D26" w:rsidRDefault="008C7655" w:rsidP="00AE2074">
            <w:pPr>
              <w:rPr>
                <w:color w:val="000000" w:themeColor="text1"/>
                <w:sz w:val="20"/>
                <w:szCs w:val="20"/>
              </w:rPr>
            </w:pPr>
            <w:r w:rsidRPr="00131D26">
              <w:rPr>
                <w:color w:val="000000" w:themeColor="text1"/>
                <w:sz w:val="20"/>
                <w:szCs w:val="20"/>
              </w:rPr>
              <w:t xml:space="preserve">             Dizalica topline zrak-zrak je prihvatljiva samo kao centralizirani sustav.</w:t>
            </w:r>
          </w:p>
          <w:p w14:paraId="73D69BAC" w14:textId="77777777" w:rsidR="00AE2074" w:rsidRPr="00BC5A36" w:rsidRDefault="00AE2074" w:rsidP="00AE2074">
            <w:pPr>
              <w:rPr>
                <w:sz w:val="20"/>
                <w:szCs w:val="20"/>
              </w:rPr>
            </w:pPr>
          </w:p>
          <w:p w14:paraId="0B1F080E" w14:textId="77777777" w:rsidR="00AE2074" w:rsidRPr="00BC5A36" w:rsidRDefault="00AE2074" w:rsidP="00AE2074">
            <w:pPr>
              <w:tabs>
                <w:tab w:val="left" w:pos="1465"/>
              </w:tabs>
              <w:rPr>
                <w:rFonts w:eastAsia="Calibri"/>
                <w:sz w:val="20"/>
                <w:szCs w:val="20"/>
              </w:rPr>
            </w:pPr>
            <w:r w:rsidRPr="00BC5A36">
              <w:rPr>
                <w:rFonts w:eastAsia="Calibri"/>
                <w:sz w:val="20"/>
                <w:szCs w:val="20"/>
              </w:rPr>
              <w:t>Minimalni zahtjevi za iznos sezonske energetske učinkovitosti dizalice topline za grijanje potrošne tople vode (PTV) u prosječnoj/im klimi/klimatskim uvjetima izraženi kao η</w:t>
            </w:r>
            <w:r w:rsidRPr="00BC5A36">
              <w:rPr>
                <w:rFonts w:eastAsia="Calibri"/>
                <w:sz w:val="20"/>
                <w:szCs w:val="20"/>
                <w:vertAlign w:val="subscript"/>
              </w:rPr>
              <w:t>wh</w:t>
            </w:r>
            <w:r w:rsidRPr="00BC5A36">
              <w:rPr>
                <w:rFonts w:eastAsia="Calibri"/>
                <w:sz w:val="20"/>
                <w:szCs w:val="20"/>
              </w:rPr>
              <w:t xml:space="preserve"> za deklarirane profile opterećenja sukladno Uredbi Komisije (EU) 812/2013:</w:t>
            </w:r>
          </w:p>
          <w:p w14:paraId="4084AA39" w14:textId="77777777" w:rsidR="00AE2074" w:rsidRPr="00BC5A36" w:rsidRDefault="00AE2074" w:rsidP="00AE2074">
            <w:pPr>
              <w:tabs>
                <w:tab w:val="left" w:pos="1465"/>
              </w:tabs>
              <w:rPr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XSpec="center" w:tblpY="-185"/>
              <w:tblOverlap w:val="never"/>
              <w:tblW w:w="2697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854"/>
            </w:tblGrid>
            <w:tr w:rsidR="00BC5A36" w:rsidRPr="00BC5A36" w14:paraId="1162066F" w14:textId="77777777" w:rsidTr="00990104">
              <w:trPr>
                <w:trHeight w:val="600"/>
              </w:trPr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14:paraId="3C831BD5" w14:textId="77777777" w:rsidR="00AE2074" w:rsidRPr="00BC5A36" w:rsidRDefault="00AE2074" w:rsidP="00AE2074">
                  <w:pPr>
                    <w:rPr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C5A36">
                    <w:rPr>
                      <w:b/>
                      <w:bCs/>
                      <w:sz w:val="20"/>
                      <w:szCs w:val="20"/>
                      <w:lang w:eastAsia="hr-HR"/>
                    </w:rPr>
                    <w:t>Deklarirani profil opterećenja</w:t>
                  </w:r>
                </w:p>
              </w:tc>
              <w:tc>
                <w:tcPr>
                  <w:tcW w:w="854" w:type="dxa"/>
                  <w:shd w:val="clear" w:color="auto" w:fill="auto"/>
                  <w:vAlign w:val="center"/>
                </w:tcPr>
                <w:p w14:paraId="0CCF8D07" w14:textId="77777777" w:rsidR="00AE2074" w:rsidRPr="00BC5A36" w:rsidRDefault="00AE2074" w:rsidP="00AE2074">
                  <w:pPr>
                    <w:rPr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BC5A36">
                    <w:rPr>
                      <w:b/>
                      <w:bCs/>
                      <w:sz w:val="20"/>
                      <w:szCs w:val="20"/>
                      <w:lang w:eastAsia="hr-HR"/>
                    </w:rPr>
                    <w:t>η</w:t>
                  </w:r>
                  <w:r w:rsidRPr="00BC5A36">
                    <w:rPr>
                      <w:b/>
                      <w:bCs/>
                      <w:sz w:val="20"/>
                      <w:szCs w:val="20"/>
                      <w:vertAlign w:val="subscript"/>
                      <w:lang w:eastAsia="hr-HR"/>
                    </w:rPr>
                    <w:t>w,h</w:t>
                  </w:r>
                  <w:r w:rsidRPr="00BC5A36">
                    <w:rPr>
                      <w:sz w:val="20"/>
                      <w:szCs w:val="20"/>
                      <w:lang w:eastAsia="hr-HR"/>
                    </w:rPr>
                    <w:br/>
                    <w:t>[%]</w:t>
                  </w:r>
                </w:p>
              </w:tc>
            </w:tr>
            <w:tr w:rsidR="00BC5A36" w:rsidRPr="00BC5A36" w14:paraId="011E14FF" w14:textId="77777777" w:rsidTr="00990104">
              <w:trPr>
                <w:trHeight w:val="300"/>
              </w:trPr>
              <w:tc>
                <w:tcPr>
                  <w:tcW w:w="1843" w:type="dxa"/>
                  <w:shd w:val="clear" w:color="auto" w:fill="FFFFFF" w:themeFill="background1"/>
                  <w:hideMark/>
                </w:tcPr>
                <w:p w14:paraId="789D8F56" w14:textId="77777777" w:rsidR="00AE2074" w:rsidRPr="00BC5A36" w:rsidRDefault="00AE2074" w:rsidP="00AE2074">
                  <w:pPr>
                    <w:jc w:val="center"/>
                    <w:rPr>
                      <w:sz w:val="20"/>
                      <w:szCs w:val="20"/>
                      <w:lang w:eastAsia="hr-HR"/>
                    </w:rPr>
                  </w:pPr>
                  <w:r w:rsidRPr="00BC5A36">
                    <w:t>M</w:t>
                  </w:r>
                </w:p>
              </w:tc>
              <w:tc>
                <w:tcPr>
                  <w:tcW w:w="854" w:type="dxa"/>
                  <w:shd w:val="clear" w:color="auto" w:fill="FFFFFF" w:themeFill="background1"/>
                </w:tcPr>
                <w:p w14:paraId="4F90CD3A" w14:textId="77777777" w:rsidR="00AE2074" w:rsidRPr="00BC5A36" w:rsidRDefault="00AE2074" w:rsidP="00AE2074">
                  <w:pPr>
                    <w:rPr>
                      <w:sz w:val="20"/>
                      <w:szCs w:val="20"/>
                      <w:lang w:eastAsia="hr-HR"/>
                    </w:rPr>
                  </w:pPr>
                  <w:r w:rsidRPr="00BC5A36">
                    <w:t>≥100</w:t>
                  </w:r>
                </w:p>
              </w:tc>
            </w:tr>
            <w:tr w:rsidR="00BC5A36" w:rsidRPr="00BC5A36" w14:paraId="63D3D0FE" w14:textId="77777777" w:rsidTr="00990104">
              <w:trPr>
                <w:trHeight w:val="300"/>
              </w:trPr>
              <w:tc>
                <w:tcPr>
                  <w:tcW w:w="1843" w:type="dxa"/>
                  <w:shd w:val="clear" w:color="auto" w:fill="FFFFFF" w:themeFill="background1"/>
                  <w:hideMark/>
                </w:tcPr>
                <w:p w14:paraId="7A1835D4" w14:textId="77777777" w:rsidR="00AE2074" w:rsidRPr="00BC5A36" w:rsidRDefault="00AE2074" w:rsidP="00AE2074">
                  <w:pPr>
                    <w:jc w:val="center"/>
                    <w:rPr>
                      <w:sz w:val="20"/>
                      <w:szCs w:val="20"/>
                      <w:lang w:eastAsia="hr-HR"/>
                    </w:rPr>
                  </w:pPr>
                  <w:r w:rsidRPr="00BC5A36">
                    <w:t>L</w:t>
                  </w:r>
                </w:p>
              </w:tc>
              <w:tc>
                <w:tcPr>
                  <w:tcW w:w="854" w:type="dxa"/>
                  <w:shd w:val="clear" w:color="auto" w:fill="FFFFFF" w:themeFill="background1"/>
                </w:tcPr>
                <w:p w14:paraId="0DD5F2E4" w14:textId="77777777" w:rsidR="00AE2074" w:rsidRPr="00BC5A36" w:rsidRDefault="00AE2074" w:rsidP="00AE2074">
                  <w:pPr>
                    <w:rPr>
                      <w:sz w:val="20"/>
                      <w:szCs w:val="20"/>
                      <w:lang w:eastAsia="hr-HR"/>
                    </w:rPr>
                  </w:pPr>
                  <w:r w:rsidRPr="00BC5A36">
                    <w:t>≥115</w:t>
                  </w:r>
                </w:p>
              </w:tc>
            </w:tr>
            <w:tr w:rsidR="00BC5A36" w:rsidRPr="00BC5A36" w14:paraId="7CAB6CA4" w14:textId="77777777" w:rsidTr="00990104">
              <w:trPr>
                <w:trHeight w:val="300"/>
              </w:trPr>
              <w:tc>
                <w:tcPr>
                  <w:tcW w:w="1843" w:type="dxa"/>
                  <w:shd w:val="clear" w:color="auto" w:fill="FFFFFF" w:themeFill="background1"/>
                  <w:hideMark/>
                </w:tcPr>
                <w:p w14:paraId="50059B01" w14:textId="77777777" w:rsidR="00AE2074" w:rsidRPr="00BC5A36" w:rsidRDefault="00AE2074" w:rsidP="00AE2074">
                  <w:pPr>
                    <w:jc w:val="center"/>
                    <w:rPr>
                      <w:sz w:val="20"/>
                      <w:szCs w:val="20"/>
                      <w:lang w:eastAsia="hr-HR"/>
                    </w:rPr>
                  </w:pPr>
                  <w:r w:rsidRPr="00BC5A36">
                    <w:t>XL</w:t>
                  </w:r>
                </w:p>
              </w:tc>
              <w:tc>
                <w:tcPr>
                  <w:tcW w:w="854" w:type="dxa"/>
                  <w:shd w:val="clear" w:color="auto" w:fill="FFFFFF" w:themeFill="background1"/>
                </w:tcPr>
                <w:p w14:paraId="02186370" w14:textId="77777777" w:rsidR="00AE2074" w:rsidRPr="00BC5A36" w:rsidRDefault="00AE2074" w:rsidP="00AE2074">
                  <w:pPr>
                    <w:rPr>
                      <w:sz w:val="20"/>
                      <w:szCs w:val="20"/>
                      <w:lang w:eastAsia="hr-HR"/>
                    </w:rPr>
                  </w:pPr>
                  <w:r w:rsidRPr="00BC5A36">
                    <w:t>≥123</w:t>
                  </w:r>
                </w:p>
              </w:tc>
            </w:tr>
            <w:tr w:rsidR="00BC5A36" w:rsidRPr="00BC5A36" w14:paraId="7FA08213" w14:textId="77777777" w:rsidTr="00990104">
              <w:trPr>
                <w:trHeight w:val="300"/>
              </w:trPr>
              <w:tc>
                <w:tcPr>
                  <w:tcW w:w="1843" w:type="dxa"/>
                  <w:shd w:val="clear" w:color="auto" w:fill="FFFFFF" w:themeFill="background1"/>
                </w:tcPr>
                <w:p w14:paraId="5773CF2F" w14:textId="77777777" w:rsidR="00AE2074" w:rsidRPr="00BC5A36" w:rsidRDefault="00AE2074" w:rsidP="00AE2074">
                  <w:pPr>
                    <w:jc w:val="center"/>
                    <w:rPr>
                      <w:sz w:val="20"/>
                      <w:szCs w:val="20"/>
                      <w:lang w:eastAsia="hr-HR"/>
                    </w:rPr>
                  </w:pPr>
                  <w:r w:rsidRPr="00BC5A36">
                    <w:t>XXL</w:t>
                  </w:r>
                </w:p>
              </w:tc>
              <w:tc>
                <w:tcPr>
                  <w:tcW w:w="854" w:type="dxa"/>
                  <w:shd w:val="clear" w:color="auto" w:fill="FFFFFF" w:themeFill="background1"/>
                </w:tcPr>
                <w:p w14:paraId="10E0155E" w14:textId="77777777" w:rsidR="00AE2074" w:rsidRPr="00BC5A36" w:rsidRDefault="00AE2074" w:rsidP="00AE2074">
                  <w:pPr>
                    <w:rPr>
                      <w:sz w:val="20"/>
                      <w:szCs w:val="20"/>
                      <w:lang w:eastAsia="hr-HR"/>
                    </w:rPr>
                  </w:pPr>
                  <w:r w:rsidRPr="00BC5A36">
                    <w:t>≥131</w:t>
                  </w:r>
                </w:p>
              </w:tc>
            </w:tr>
          </w:tbl>
          <w:p w14:paraId="4BAB0551" w14:textId="77777777" w:rsidR="00AE2074" w:rsidRPr="00BC5A36" w:rsidRDefault="00AE2074" w:rsidP="00AE2074">
            <w:pPr>
              <w:tabs>
                <w:tab w:val="left" w:pos="1465"/>
              </w:tabs>
              <w:rPr>
                <w:sz w:val="20"/>
                <w:szCs w:val="20"/>
              </w:rPr>
            </w:pPr>
          </w:p>
          <w:p w14:paraId="7AF7DC59" w14:textId="77777777" w:rsidR="00AE2074" w:rsidRPr="00BC5A36" w:rsidRDefault="00AE2074" w:rsidP="00AE2074">
            <w:pPr>
              <w:rPr>
                <w:sz w:val="20"/>
                <w:szCs w:val="20"/>
              </w:rPr>
            </w:pPr>
          </w:p>
          <w:p w14:paraId="11CD4011" w14:textId="77777777" w:rsidR="00AE2074" w:rsidRPr="00BC5A36" w:rsidRDefault="00AE2074" w:rsidP="00AE2074">
            <w:pPr>
              <w:rPr>
                <w:sz w:val="20"/>
                <w:szCs w:val="20"/>
              </w:rPr>
            </w:pPr>
          </w:p>
          <w:p w14:paraId="0A1F77DD" w14:textId="77777777" w:rsidR="00AE2074" w:rsidRPr="00BC5A36" w:rsidRDefault="00AE2074" w:rsidP="00AE2074">
            <w:pPr>
              <w:rPr>
                <w:sz w:val="20"/>
                <w:szCs w:val="20"/>
              </w:rPr>
            </w:pPr>
          </w:p>
          <w:p w14:paraId="744608C9" w14:textId="77777777" w:rsidR="00AE2074" w:rsidRPr="00BC5A36" w:rsidRDefault="00AE2074" w:rsidP="00AE2074">
            <w:pPr>
              <w:rPr>
                <w:sz w:val="20"/>
                <w:szCs w:val="20"/>
              </w:rPr>
            </w:pPr>
          </w:p>
          <w:p w14:paraId="3DCC0D5E" w14:textId="77777777" w:rsidR="00AE2074" w:rsidRPr="00BC5A36" w:rsidRDefault="00AE2074" w:rsidP="00AE2074">
            <w:pPr>
              <w:rPr>
                <w:sz w:val="20"/>
                <w:szCs w:val="20"/>
              </w:rPr>
            </w:pPr>
          </w:p>
          <w:p w14:paraId="58299CD9" w14:textId="77777777" w:rsidR="00AE2074" w:rsidRPr="00BC5A36" w:rsidRDefault="00AE2074" w:rsidP="00AE2074">
            <w:pPr>
              <w:rPr>
                <w:sz w:val="20"/>
                <w:szCs w:val="20"/>
              </w:rPr>
            </w:pPr>
          </w:p>
          <w:p w14:paraId="4F731888" w14:textId="77777777" w:rsidR="00AE2074" w:rsidRPr="00BC5A36" w:rsidRDefault="00AE2074" w:rsidP="00AE2074">
            <w:pPr>
              <w:rPr>
                <w:sz w:val="20"/>
                <w:szCs w:val="20"/>
              </w:rPr>
            </w:pPr>
          </w:p>
          <w:p w14:paraId="0D81023C" w14:textId="77777777" w:rsidR="00AE2074" w:rsidRPr="00BC5A36" w:rsidRDefault="00AE2074" w:rsidP="00AE2074">
            <w:pPr>
              <w:rPr>
                <w:sz w:val="20"/>
                <w:szCs w:val="20"/>
              </w:rPr>
            </w:pPr>
          </w:p>
          <w:p w14:paraId="293F6FB2" w14:textId="77777777" w:rsidR="00AE2074" w:rsidRPr="00BC5A36" w:rsidRDefault="00AE2074" w:rsidP="00AE2074">
            <w:pPr>
              <w:rPr>
                <w:sz w:val="20"/>
                <w:szCs w:val="20"/>
              </w:rPr>
            </w:pPr>
          </w:p>
          <w:p w14:paraId="01ACC67A" w14:textId="77777777" w:rsidR="00AE2074" w:rsidRPr="00BC5A36" w:rsidRDefault="00AE2074" w:rsidP="00AE2074">
            <w:pPr>
              <w:rPr>
                <w:sz w:val="20"/>
                <w:szCs w:val="20"/>
              </w:rPr>
            </w:pPr>
          </w:p>
          <w:p w14:paraId="5C46DC62" w14:textId="77777777" w:rsidR="00AE2074" w:rsidRPr="00BC5A36" w:rsidRDefault="00AE2074" w:rsidP="00AE2074">
            <w:pPr>
              <w:rPr>
                <w:sz w:val="20"/>
                <w:szCs w:val="20"/>
              </w:rPr>
            </w:pPr>
          </w:p>
          <w:p w14:paraId="25817FEF" w14:textId="77777777" w:rsidR="00AE2074" w:rsidRPr="00BC5A36" w:rsidRDefault="00AE2074" w:rsidP="00AE2074">
            <w:pPr>
              <w:rPr>
                <w:sz w:val="20"/>
                <w:szCs w:val="20"/>
              </w:rPr>
            </w:pPr>
            <w:r w:rsidRPr="00BC5A36">
              <w:rPr>
                <w:sz w:val="20"/>
                <w:szCs w:val="20"/>
              </w:rPr>
              <w:t>Minimalni zahtjevi za učinkovitost dizalica topline u rashladnim sustavima (komercijalna, uslužna i industrijska primjena) je prema EcoDesign direktivi (2009/125/EC):</w:t>
            </w:r>
          </w:p>
          <w:p w14:paraId="7415C69E" w14:textId="77777777" w:rsidR="00AE2074" w:rsidRPr="00BC5A36" w:rsidRDefault="00AE2074" w:rsidP="00AE2074">
            <w:pPr>
              <w:rPr>
                <w:sz w:val="20"/>
                <w:szCs w:val="20"/>
              </w:rPr>
            </w:pPr>
          </w:p>
          <w:p w14:paraId="02719097" w14:textId="77777777" w:rsidR="00AE2074" w:rsidRPr="00BC5A36" w:rsidRDefault="00AE2074" w:rsidP="00AE2074">
            <w:pPr>
              <w:pStyle w:val="ListParagraph"/>
              <w:numPr>
                <w:ilvl w:val="0"/>
                <w:numId w:val="76"/>
              </w:numPr>
              <w:ind w:left="747" w:hanging="567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 xml:space="preserve">za </w:t>
            </w:r>
            <w:r w:rsidRPr="00BC5A36">
              <w:rPr>
                <w:rFonts w:ascii="Times New Roman" w:hAnsi="Times New Roman"/>
                <w:b/>
                <w:bCs/>
                <w:sz w:val="20"/>
                <w:szCs w:val="20"/>
              </w:rPr>
              <w:t>rashladnike kapljevine za komercijalno hlađenje</w:t>
            </w:r>
            <w:r w:rsidRPr="00BC5A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5A36">
              <w:rPr>
                <w:rFonts w:ascii="Times New Roman" w:hAnsi="Times New Roman"/>
                <w:i/>
                <w:iCs/>
                <w:sz w:val="20"/>
                <w:szCs w:val="20"/>
              </w:rPr>
              <w:t>(eng. Comfort Cooling)</w:t>
            </w:r>
            <w:r w:rsidRPr="00BC5A36">
              <w:rPr>
                <w:rFonts w:ascii="Times New Roman" w:hAnsi="Times New Roman"/>
              </w:rPr>
              <w:t xml:space="preserve"> (</w:t>
            </w:r>
            <w:r w:rsidRPr="00BC5A36">
              <w:rPr>
                <w:rFonts w:ascii="Times New Roman" w:hAnsi="Times New Roman"/>
                <w:sz w:val="20"/>
                <w:szCs w:val="20"/>
              </w:rPr>
              <w:t>niski (+7°C) i srednji (+18°C) režim polaza rashladne vode)</w:t>
            </w:r>
            <w:r w:rsidRPr="00BC5A3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BC5A36">
              <w:rPr>
                <w:rFonts w:ascii="Times New Roman" w:hAnsi="Times New Roman"/>
                <w:sz w:val="20"/>
                <w:szCs w:val="20"/>
              </w:rPr>
              <w:t xml:space="preserve">te za </w:t>
            </w:r>
            <w:r w:rsidRPr="00BC5A36">
              <w:rPr>
                <w:rFonts w:ascii="Times New Roman" w:hAnsi="Times New Roman"/>
                <w:b/>
                <w:bCs/>
                <w:sz w:val="20"/>
                <w:szCs w:val="20"/>
              </w:rPr>
              <w:t>rashladnike kapljevine za industrijsko procesno hlađenje</w:t>
            </w:r>
            <w:r w:rsidRPr="00BC5A36">
              <w:rPr>
                <w:rFonts w:ascii="Times New Roman" w:hAnsi="Times New Roman"/>
                <w:sz w:val="20"/>
                <w:szCs w:val="20"/>
              </w:rPr>
              <w:t xml:space="preserve"> za visoko temperaturni režim polaza rashladne vode (+7°C), u skladu s Uredbom Komisije (EU) 2016/2281</w:t>
            </w:r>
          </w:p>
          <w:p w14:paraId="59C4A7A0" w14:textId="77777777" w:rsidR="00AE2074" w:rsidRPr="00BC5A36" w:rsidRDefault="00AE2074" w:rsidP="00B52466">
            <w:pPr>
              <w:pStyle w:val="ListParagraph"/>
              <w:ind w:left="747"/>
              <w:rPr>
                <w:rFonts w:ascii="Times New Roman" w:hAnsi="Times New Roman"/>
                <w:sz w:val="20"/>
                <w:szCs w:val="20"/>
              </w:rPr>
            </w:pPr>
          </w:p>
          <w:p w14:paraId="685F9CDC" w14:textId="77777777" w:rsidR="00AE2074" w:rsidRPr="00BC5A36" w:rsidRDefault="00AE2074" w:rsidP="00AE2074">
            <w:pPr>
              <w:pStyle w:val="ListParagraph"/>
              <w:numPr>
                <w:ilvl w:val="0"/>
                <w:numId w:val="76"/>
              </w:numPr>
              <w:ind w:left="747" w:hanging="567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 xml:space="preserve">za </w:t>
            </w:r>
            <w:r w:rsidRPr="00BC5A36">
              <w:rPr>
                <w:rFonts w:ascii="Times New Roman" w:hAnsi="Times New Roman"/>
                <w:b/>
                <w:bCs/>
                <w:sz w:val="20"/>
                <w:szCs w:val="20"/>
              </w:rPr>
              <w:t>rashladnike kapljevine za industrijsko procesno hlađenje</w:t>
            </w:r>
            <w:r w:rsidRPr="00BC5A36">
              <w:rPr>
                <w:rFonts w:ascii="Times New Roman" w:hAnsi="Times New Roman"/>
                <w:sz w:val="20"/>
                <w:szCs w:val="20"/>
              </w:rPr>
              <w:t xml:space="preserve"> za niski (-25°C) i srednji (-8°C) temperaturni režim polaza rashladne vode, prema Uredbi Komisije (EU) 2015/1095. </w:t>
            </w:r>
          </w:p>
          <w:p w14:paraId="37119ECE" w14:textId="77777777" w:rsidR="00AE2074" w:rsidRPr="00BC5A36" w:rsidRDefault="00AE2074" w:rsidP="00B52466">
            <w:pPr>
              <w:pStyle w:val="ListParagraph"/>
              <w:ind w:left="747"/>
              <w:rPr>
                <w:rFonts w:ascii="Times New Roman" w:hAnsi="Times New Roman"/>
                <w:sz w:val="20"/>
                <w:szCs w:val="20"/>
              </w:rPr>
            </w:pPr>
          </w:p>
          <w:p w14:paraId="3A061A7B" w14:textId="77777777" w:rsidR="00AE2074" w:rsidRPr="00BC5A36" w:rsidRDefault="00AE2074" w:rsidP="00AE2074">
            <w:pPr>
              <w:rPr>
                <w:sz w:val="20"/>
                <w:szCs w:val="20"/>
              </w:rPr>
            </w:pPr>
            <w:r w:rsidRPr="00BC5A36">
              <w:rPr>
                <w:sz w:val="20"/>
                <w:szCs w:val="20"/>
              </w:rPr>
              <w:t>Radna tvar za dizalice topline u rashladnim sustavima (komercijalna, uslužna i industrijska primjena) moraju biti u skladu s Uredbom (EU) br. 517/2014 Europskog parlamenta i vijeća o fluoriranim stakleničkim plinovima.</w:t>
            </w:r>
          </w:p>
          <w:p w14:paraId="1732ABC4" w14:textId="77777777" w:rsidR="00AE2074" w:rsidRPr="00BC5A36" w:rsidRDefault="00AE2074" w:rsidP="00AE2074">
            <w:pPr>
              <w:spacing w:before="13"/>
              <w:ind w:left="470"/>
              <w:rPr>
                <w:sz w:val="20"/>
              </w:rPr>
            </w:pPr>
          </w:p>
        </w:tc>
        <w:tc>
          <w:tcPr>
            <w:tcW w:w="4975" w:type="dxa"/>
          </w:tcPr>
          <w:p w14:paraId="0DF431D5" w14:textId="77777777" w:rsidR="00AE2074" w:rsidRPr="00BC5A36" w:rsidRDefault="00AE2074" w:rsidP="00AE2074">
            <w:pPr>
              <w:pStyle w:val="ListParagraph"/>
              <w:numPr>
                <w:ilvl w:val="0"/>
                <w:numId w:val="77"/>
              </w:numPr>
              <w:ind w:left="319" w:hanging="283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lastRenderedPageBreak/>
              <w:t>kolektorsko polje ili geosonde, solarni kolektorski sustav, dizalice topline, akumulacijski spremnici, spremnici tople vode, izolirani razvod grijanja/hlađenja, ogrjevna/rashladna tijela, oprema za automatsku regulaciju,</w:t>
            </w:r>
            <w:r w:rsidR="00204143" w:rsidRPr="00BC5A36">
              <w:rPr>
                <w:rFonts w:ascii="Times New Roman" w:hAnsi="Times New Roman"/>
                <w:sz w:val="20"/>
                <w:szCs w:val="20"/>
              </w:rPr>
              <w:t xml:space="preserve"> crpke, ventili,</w:t>
            </w:r>
            <w:r w:rsidRPr="00BC5A36">
              <w:rPr>
                <w:rFonts w:ascii="Times New Roman" w:hAnsi="Times New Roman"/>
                <w:sz w:val="20"/>
                <w:szCs w:val="20"/>
              </w:rPr>
              <w:t xml:space="preserve"> pribor za postavljanje opreme</w:t>
            </w:r>
          </w:p>
          <w:p w14:paraId="6C28719F" w14:textId="77777777" w:rsidR="00AE2074" w:rsidRPr="00BC5A36" w:rsidRDefault="00AE2074" w:rsidP="00AE2074">
            <w:pPr>
              <w:pStyle w:val="ListParagraph"/>
              <w:numPr>
                <w:ilvl w:val="0"/>
                <w:numId w:val="77"/>
              </w:numPr>
              <w:ind w:left="319" w:hanging="283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ostala oprema za pravilan rad sustava</w:t>
            </w:r>
          </w:p>
          <w:p w14:paraId="2C2AF80F" w14:textId="77777777" w:rsidR="00AE2074" w:rsidRDefault="00AE2074" w:rsidP="00AE2074">
            <w:pPr>
              <w:pStyle w:val="ListParagraph"/>
              <w:numPr>
                <w:ilvl w:val="0"/>
                <w:numId w:val="77"/>
              </w:numPr>
              <w:ind w:left="319" w:hanging="283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građevinski radovi nužni za ugradnju navedene opreme (prodori, betoniranje postolja i sl.)</w:t>
            </w:r>
          </w:p>
          <w:p w14:paraId="669BD845" w14:textId="77777777" w:rsidR="008C7655" w:rsidRPr="00BC5A36" w:rsidRDefault="008C7655" w:rsidP="008C7655">
            <w:pPr>
              <w:pStyle w:val="ListParagraph"/>
              <w:ind w:left="31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5A36" w:rsidRPr="00BC5A36" w14:paraId="116F13EF" w14:textId="77777777" w:rsidTr="6F342516">
        <w:trPr>
          <w:trHeight w:val="669"/>
        </w:trPr>
        <w:tc>
          <w:tcPr>
            <w:tcW w:w="434" w:type="dxa"/>
          </w:tcPr>
          <w:p w14:paraId="2EB26E5D" w14:textId="00A1A605" w:rsidR="00204143" w:rsidRPr="00BC5A36" w:rsidRDefault="00204143" w:rsidP="00AE2074">
            <w:pPr>
              <w:spacing w:before="137"/>
              <w:ind w:left="129"/>
              <w:rPr>
                <w:sz w:val="20"/>
              </w:rPr>
            </w:pPr>
            <w:r w:rsidRPr="00BC5A36">
              <w:rPr>
                <w:sz w:val="20"/>
              </w:rPr>
              <w:t>2.</w:t>
            </w:r>
          </w:p>
        </w:tc>
        <w:tc>
          <w:tcPr>
            <w:tcW w:w="2311" w:type="dxa"/>
          </w:tcPr>
          <w:p w14:paraId="0E40AACC" w14:textId="77777777" w:rsidR="00204143" w:rsidRPr="00BC5A36" w:rsidRDefault="00204143" w:rsidP="00AE2074">
            <w:pPr>
              <w:spacing w:before="118"/>
              <w:ind w:left="110" w:right="93"/>
              <w:rPr>
                <w:sz w:val="20"/>
              </w:rPr>
            </w:pPr>
            <w:r w:rsidRPr="00BC5A36">
              <w:rPr>
                <w:sz w:val="20"/>
              </w:rPr>
              <w:t>Sustav sa sunčanim toplinskim kolektorima za grijanje potrošne vode ili za grijanje potrošne vode i grijanog prostora</w:t>
            </w:r>
          </w:p>
        </w:tc>
        <w:tc>
          <w:tcPr>
            <w:tcW w:w="7023" w:type="dxa"/>
          </w:tcPr>
          <w:p w14:paraId="61E512BF" w14:textId="77777777" w:rsidR="00204143" w:rsidRPr="00BC5A36" w:rsidRDefault="00204143" w:rsidP="00AE2074">
            <w:pPr>
              <w:rPr>
                <w:sz w:val="20"/>
                <w:szCs w:val="20"/>
              </w:rPr>
            </w:pPr>
            <w:r w:rsidRPr="00BC5A36">
              <w:rPr>
                <w:sz w:val="20"/>
                <w:szCs w:val="20"/>
              </w:rPr>
              <w:t>Stupanj korisnog djelovanja sunčanog toplinskog kolektora najmanje 70%</w:t>
            </w:r>
          </w:p>
        </w:tc>
        <w:tc>
          <w:tcPr>
            <w:tcW w:w="4975" w:type="dxa"/>
          </w:tcPr>
          <w:p w14:paraId="2C0D23E5" w14:textId="77777777" w:rsidR="00204143" w:rsidRPr="00BC5A36" w:rsidRDefault="00204143" w:rsidP="00204143">
            <w:pPr>
              <w:pStyle w:val="ListParagraph"/>
              <w:numPr>
                <w:ilvl w:val="0"/>
                <w:numId w:val="77"/>
              </w:numPr>
              <w:ind w:left="319" w:hanging="283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sunčani toplinski pretvarači kolektori, njihovi nosači, spremnici tople vode, oprema sunčanog kruga, oprema za automatsku regulaciju, crpke, ventili, izolirani cjevovod, pribor za postavljanje</w:t>
            </w:r>
          </w:p>
          <w:p w14:paraId="0F26E15C" w14:textId="77777777" w:rsidR="00204143" w:rsidRPr="00BC5A36" w:rsidRDefault="00204143" w:rsidP="00204143">
            <w:pPr>
              <w:pStyle w:val="ListParagraph"/>
              <w:numPr>
                <w:ilvl w:val="0"/>
                <w:numId w:val="77"/>
              </w:numPr>
              <w:ind w:left="319" w:hanging="283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ostala oprema za pravilan rad sustava (komplet</w:t>
            </w:r>
            <w:r w:rsidRPr="00BC5A36">
              <w:rPr>
                <w:rFonts w:ascii="Times New Roman" w:hAnsi="Times New Roman"/>
              </w:rPr>
              <w:t xml:space="preserve"> </w:t>
            </w:r>
            <w:r w:rsidRPr="00BC5A36">
              <w:rPr>
                <w:rFonts w:ascii="Times New Roman" w:hAnsi="Times New Roman"/>
                <w:sz w:val="20"/>
                <w:szCs w:val="20"/>
              </w:rPr>
              <w:t>za ulaz hladne vode u spremnik, izolirani razvod tople vode do izljevnih mjesta, uključujući recirkulaciju i sl.),</w:t>
            </w:r>
          </w:p>
          <w:p w14:paraId="61A03FBE" w14:textId="77777777" w:rsidR="00204143" w:rsidRPr="00BC5A36" w:rsidRDefault="00204143" w:rsidP="00204143">
            <w:pPr>
              <w:pStyle w:val="ListParagraph"/>
              <w:numPr>
                <w:ilvl w:val="0"/>
                <w:numId w:val="77"/>
              </w:numPr>
              <w:ind w:left="319" w:hanging="283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građevinski radovi nužni za ugradnju navedene opreme (prodori, betoniranje postolja i sl.)</w:t>
            </w:r>
          </w:p>
          <w:p w14:paraId="5BBA3423" w14:textId="77777777" w:rsidR="00204143" w:rsidRPr="00BC5A36" w:rsidRDefault="00204143" w:rsidP="00204143">
            <w:pPr>
              <w:pStyle w:val="ListParagraph"/>
              <w:numPr>
                <w:ilvl w:val="0"/>
                <w:numId w:val="77"/>
              </w:numPr>
              <w:ind w:left="319" w:hanging="283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 xml:space="preserve">termosifonski solarni termički sustavi </w:t>
            </w:r>
            <w:r w:rsidRPr="00BC5A3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nisu prihvatljivi za sufinanciranje</w:t>
            </w:r>
          </w:p>
        </w:tc>
      </w:tr>
      <w:tr w:rsidR="00BC5A36" w:rsidRPr="00BC5A36" w14:paraId="0EB64E6F" w14:textId="77777777" w:rsidTr="6F342516">
        <w:trPr>
          <w:trHeight w:val="669"/>
        </w:trPr>
        <w:tc>
          <w:tcPr>
            <w:tcW w:w="434" w:type="dxa"/>
          </w:tcPr>
          <w:p w14:paraId="6D5C7CE8" w14:textId="77777777" w:rsidR="00204143" w:rsidRPr="00BC5A36" w:rsidRDefault="00204143" w:rsidP="00AE2074">
            <w:pPr>
              <w:spacing w:before="137"/>
              <w:ind w:left="129"/>
              <w:rPr>
                <w:sz w:val="20"/>
              </w:rPr>
            </w:pPr>
            <w:r w:rsidRPr="00BC5A36">
              <w:rPr>
                <w:sz w:val="20"/>
              </w:rPr>
              <w:t>3.</w:t>
            </w:r>
          </w:p>
        </w:tc>
        <w:tc>
          <w:tcPr>
            <w:tcW w:w="2311" w:type="dxa"/>
          </w:tcPr>
          <w:p w14:paraId="1030BC42" w14:textId="77777777" w:rsidR="00204143" w:rsidRPr="00BC5A36" w:rsidRDefault="00204143" w:rsidP="00AE2074">
            <w:pPr>
              <w:spacing w:before="118"/>
              <w:ind w:left="110" w:right="93"/>
              <w:rPr>
                <w:sz w:val="20"/>
                <w:szCs w:val="20"/>
              </w:rPr>
            </w:pPr>
            <w:r w:rsidRPr="00BC5A36">
              <w:rPr>
                <w:sz w:val="20"/>
                <w:szCs w:val="20"/>
              </w:rPr>
              <w:t>Kotao na drvnu sječku/pelete ili pirolitički kotao na drva za grijanje prostora ili za grijanje prostora i potrošne vode</w:t>
            </w:r>
          </w:p>
        </w:tc>
        <w:tc>
          <w:tcPr>
            <w:tcW w:w="7023" w:type="dxa"/>
          </w:tcPr>
          <w:p w14:paraId="38B2D9B6" w14:textId="77777777" w:rsidR="00204143" w:rsidRPr="00BC5A36" w:rsidRDefault="00204143" w:rsidP="00204143">
            <w:pPr>
              <w:rPr>
                <w:sz w:val="20"/>
                <w:szCs w:val="20"/>
              </w:rPr>
            </w:pPr>
            <w:r w:rsidRPr="00BC5A36">
              <w:rPr>
                <w:sz w:val="20"/>
                <w:szCs w:val="20"/>
              </w:rPr>
              <w:t>Stupanj korisnog djelovanja najmanje 87%</w:t>
            </w:r>
          </w:p>
        </w:tc>
        <w:tc>
          <w:tcPr>
            <w:tcW w:w="4975" w:type="dxa"/>
          </w:tcPr>
          <w:p w14:paraId="4056FBA0" w14:textId="77777777" w:rsidR="00204143" w:rsidRPr="00BC5A36" w:rsidRDefault="00204143" w:rsidP="00204143">
            <w:pPr>
              <w:pStyle w:val="ListParagraph"/>
              <w:numPr>
                <w:ilvl w:val="0"/>
                <w:numId w:val="77"/>
              </w:numPr>
              <w:ind w:left="319" w:hanging="283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spremnik drvne sječke/peleta, sustav za dobavu drvne sječke/peleta s pužnim vijkom, kotao na drvnu sječku/pelete ili pirolitički kotao na drva, plamenik za drvnu sječku/pelete, sustav za odvod dimnih plinova, oprema za automatsku regulaciju, spremnici tople vode, izolirani razvod grijanja, ogrjevna tijela, crpke, ventili, pribor za postavljanje</w:t>
            </w:r>
          </w:p>
          <w:p w14:paraId="6400012A" w14:textId="77777777" w:rsidR="00204143" w:rsidRPr="00BC5A36" w:rsidRDefault="00204143" w:rsidP="00204143">
            <w:pPr>
              <w:pStyle w:val="ListParagraph"/>
              <w:numPr>
                <w:ilvl w:val="0"/>
                <w:numId w:val="77"/>
              </w:numPr>
              <w:ind w:left="319" w:hanging="283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ostala oprema za pravilan rad sustava</w:t>
            </w:r>
          </w:p>
          <w:p w14:paraId="6F399281" w14:textId="77777777" w:rsidR="00204143" w:rsidRPr="00BC5A36" w:rsidRDefault="00204143" w:rsidP="00204143">
            <w:pPr>
              <w:pStyle w:val="ListParagraph"/>
              <w:numPr>
                <w:ilvl w:val="0"/>
                <w:numId w:val="77"/>
              </w:numPr>
              <w:ind w:left="319" w:hanging="283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lastRenderedPageBreak/>
              <w:t>građevinski radovi nužni za ugradnju navedene opreme (prodori, betoniranje postolja i sl.)</w:t>
            </w:r>
          </w:p>
        </w:tc>
      </w:tr>
      <w:tr w:rsidR="00BC5A36" w:rsidRPr="00BC5A36" w14:paraId="59FF5835" w14:textId="77777777" w:rsidTr="6F342516">
        <w:trPr>
          <w:trHeight w:val="2258"/>
        </w:trPr>
        <w:tc>
          <w:tcPr>
            <w:tcW w:w="434" w:type="dxa"/>
          </w:tcPr>
          <w:p w14:paraId="02EBBDA3" w14:textId="77777777" w:rsidR="002E54E1" w:rsidRPr="00BC5A36" w:rsidRDefault="002E54E1" w:rsidP="00AE2074">
            <w:pPr>
              <w:spacing w:before="137"/>
              <w:ind w:left="129"/>
              <w:rPr>
                <w:sz w:val="20"/>
              </w:rPr>
            </w:pPr>
            <w:r w:rsidRPr="00BC5A36">
              <w:rPr>
                <w:sz w:val="20"/>
              </w:rPr>
              <w:lastRenderedPageBreak/>
              <w:t>4.</w:t>
            </w:r>
          </w:p>
        </w:tc>
        <w:tc>
          <w:tcPr>
            <w:tcW w:w="2311" w:type="dxa"/>
          </w:tcPr>
          <w:p w14:paraId="28D6CA5E" w14:textId="77777777" w:rsidR="002E54E1" w:rsidRPr="00BC5A36" w:rsidRDefault="00DC1565" w:rsidP="00AE2074">
            <w:pPr>
              <w:spacing w:before="118"/>
              <w:ind w:left="110" w:right="93"/>
              <w:rPr>
                <w:sz w:val="20"/>
              </w:rPr>
            </w:pPr>
            <w:r w:rsidRPr="00BC5A36">
              <w:rPr>
                <w:sz w:val="20"/>
              </w:rPr>
              <w:t>Visokoučinkoviti kondenzacijski plinski kotao i bojler za grijanje prostora ili za grijanje prostora i potrošne vode</w:t>
            </w:r>
          </w:p>
        </w:tc>
        <w:tc>
          <w:tcPr>
            <w:tcW w:w="7023" w:type="dxa"/>
          </w:tcPr>
          <w:p w14:paraId="531E3BCF" w14:textId="77777777" w:rsidR="002E54E1" w:rsidRPr="00BC5A36" w:rsidRDefault="00DC1565" w:rsidP="00204143">
            <w:pPr>
              <w:rPr>
                <w:sz w:val="20"/>
              </w:rPr>
            </w:pPr>
            <w:r w:rsidRPr="00BC5A36">
              <w:rPr>
                <w:sz w:val="20"/>
              </w:rPr>
              <w:t>Stupanj korisnog djelovanja kotla η ≥ 105%</w:t>
            </w:r>
          </w:p>
          <w:p w14:paraId="49E965DD" w14:textId="77777777" w:rsidR="000F5D6F" w:rsidRPr="00BC5A36" w:rsidRDefault="000F5D6F" w:rsidP="00204143">
            <w:pPr>
              <w:rPr>
                <w:sz w:val="20"/>
              </w:rPr>
            </w:pPr>
          </w:p>
          <w:p w14:paraId="19F5BE2F" w14:textId="77777777" w:rsidR="000F5D6F" w:rsidRPr="00BC5A36" w:rsidRDefault="0019710B" w:rsidP="000F5D6F">
            <w:pPr>
              <w:rPr>
                <w:sz w:val="20"/>
              </w:rPr>
            </w:pPr>
            <w:r w:rsidRPr="00BC5A36">
              <w:rPr>
                <w:sz w:val="20"/>
              </w:rPr>
              <w:t>C</w:t>
            </w:r>
            <w:r w:rsidR="000F5D6F" w:rsidRPr="00BC5A36">
              <w:rPr>
                <w:sz w:val="20"/>
              </w:rPr>
              <w:t>entralni sustav grijanja se mora projektirati tako da kondenzacijski kotao na prirodni plin radi u niskotemperaturnom režimu u kojem se iskorištava latentna toplina kondenzacije vodene pare sadržane u dimnim plinovima</w:t>
            </w:r>
          </w:p>
        </w:tc>
        <w:tc>
          <w:tcPr>
            <w:tcW w:w="4975" w:type="dxa"/>
          </w:tcPr>
          <w:p w14:paraId="038DBDF6" w14:textId="77777777" w:rsidR="002E54E1" w:rsidRPr="00BC5A36" w:rsidRDefault="000F5D6F" w:rsidP="000F5D6F">
            <w:pPr>
              <w:pStyle w:val="ListParagraph"/>
              <w:numPr>
                <w:ilvl w:val="0"/>
                <w:numId w:val="77"/>
              </w:numPr>
              <w:adjustRightInd w:val="0"/>
              <w:ind w:left="297" w:hanging="284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BC5A36">
              <w:rPr>
                <w:rFonts w:ascii="Times New Roman" w:eastAsia="Times New Roman" w:hAnsi="Times New Roman"/>
                <w:sz w:val="20"/>
                <w:lang w:eastAsia="en-US"/>
              </w:rPr>
              <w:t>visokoučinkoviti kondenzacijski kotao na prirodni plin kao centralni izvor toplinske energije za grijanje prostora i/ili pripremu PTV-a na nivou zgrade, uključujući sve dijelove sustava i kotlovnice do priključka na podsustav cijevnog razvoda centralnog sustava grijanja prostora i/ili pripreme PTV-a</w:t>
            </w:r>
          </w:p>
          <w:p w14:paraId="6FBD3246" w14:textId="77777777" w:rsidR="00B93EE6" w:rsidRPr="00BC5A36" w:rsidRDefault="00B93EE6" w:rsidP="000F5D6F">
            <w:pPr>
              <w:pStyle w:val="ListParagraph"/>
              <w:numPr>
                <w:ilvl w:val="0"/>
                <w:numId w:val="77"/>
              </w:numPr>
              <w:adjustRightInd w:val="0"/>
              <w:ind w:left="297" w:hanging="284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 xml:space="preserve">razvod grijanja/hlađenja, ogrjevna/rashladna tijela, oprema za automatsku regulaciju, crpke, ventili, pribor za postavljanje opreme, dinamičko hidrauličko uravnoteženje </w:t>
            </w:r>
            <w:r w:rsidRPr="00BC5A36">
              <w:rPr>
                <w:rFonts w:ascii="Times New Roman" w:eastAsia="Times New Roman" w:hAnsi="Times New Roman"/>
                <w:sz w:val="20"/>
                <w:szCs w:val="20"/>
              </w:rPr>
              <w:t>podsustava cijevnog razvoda centralnog sustava grijanja</w:t>
            </w:r>
          </w:p>
          <w:p w14:paraId="483E9234" w14:textId="77777777" w:rsidR="000F5D6F" w:rsidRPr="00BC5A36" w:rsidRDefault="000F5D6F" w:rsidP="000F5D6F">
            <w:pPr>
              <w:pStyle w:val="ListParagraph"/>
              <w:numPr>
                <w:ilvl w:val="0"/>
                <w:numId w:val="77"/>
              </w:numPr>
              <w:adjustRightInd w:val="0"/>
              <w:ind w:left="297" w:hanging="284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BC5A36">
              <w:rPr>
                <w:rFonts w:ascii="Times New Roman" w:eastAsia="Times New Roman" w:hAnsi="Times New Roman"/>
                <w:sz w:val="20"/>
                <w:lang w:eastAsia="en-US"/>
              </w:rPr>
              <w:t>ostala oprema za pravilan rad sustava</w:t>
            </w:r>
          </w:p>
          <w:p w14:paraId="237BA896" w14:textId="77777777" w:rsidR="000F5D6F" w:rsidRPr="00BC5A36" w:rsidRDefault="000F5D6F" w:rsidP="00AC0E95">
            <w:pPr>
              <w:pStyle w:val="ListParagraph"/>
              <w:numPr>
                <w:ilvl w:val="0"/>
                <w:numId w:val="77"/>
              </w:numPr>
              <w:adjustRightInd w:val="0"/>
              <w:ind w:left="297" w:hanging="284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BC5A36">
              <w:rPr>
                <w:rFonts w:ascii="Times New Roman" w:eastAsia="Times New Roman" w:hAnsi="Times New Roman"/>
                <w:sz w:val="20"/>
                <w:lang w:eastAsia="en-US"/>
              </w:rPr>
              <w:t>građevinski radovi nužni za ugradnju navedene opreme (prodori, betoniranje postolja i sl.)</w:t>
            </w:r>
          </w:p>
        </w:tc>
      </w:tr>
      <w:tr w:rsidR="00BC5A36" w:rsidRPr="00BC5A36" w14:paraId="425ECF81" w14:textId="77777777" w:rsidTr="6F342516">
        <w:trPr>
          <w:trHeight w:val="669"/>
        </w:trPr>
        <w:tc>
          <w:tcPr>
            <w:tcW w:w="434" w:type="dxa"/>
          </w:tcPr>
          <w:p w14:paraId="33E7E1AA" w14:textId="77777777" w:rsidR="00695507" w:rsidRPr="00BC5A36" w:rsidRDefault="00E61CAD" w:rsidP="00AE2074">
            <w:pPr>
              <w:spacing w:before="137"/>
              <w:ind w:left="129"/>
              <w:rPr>
                <w:bCs/>
                <w:sz w:val="20"/>
                <w:szCs w:val="20"/>
              </w:rPr>
            </w:pPr>
            <w:r w:rsidRPr="00BC5A36">
              <w:rPr>
                <w:bCs/>
                <w:sz w:val="20"/>
                <w:szCs w:val="20"/>
              </w:rPr>
              <w:t>5</w:t>
            </w:r>
            <w:r w:rsidR="002E54E1" w:rsidRPr="00BC5A3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311" w:type="dxa"/>
          </w:tcPr>
          <w:p w14:paraId="61C90CA0" w14:textId="77777777" w:rsidR="00695507" w:rsidRPr="00BC5A36" w:rsidRDefault="00DC1565" w:rsidP="00E61CAD">
            <w:pPr>
              <w:spacing w:before="118"/>
              <w:ind w:left="110" w:right="93"/>
              <w:rPr>
                <w:sz w:val="20"/>
              </w:rPr>
            </w:pPr>
            <w:r w:rsidRPr="00BC5A36">
              <w:rPr>
                <w:sz w:val="20"/>
              </w:rPr>
              <w:t>Priključak (unapređenje postojećeg priključka) na učinkoviti daljinski sustav grijanja</w:t>
            </w:r>
            <w:r w:rsidR="26600CE8" w:rsidRPr="00BC5A36">
              <w:rPr>
                <w:sz w:val="20"/>
              </w:rPr>
              <w:t xml:space="preserve"> </w:t>
            </w:r>
          </w:p>
          <w:p w14:paraId="78F6361B" w14:textId="77777777" w:rsidR="00695507" w:rsidRPr="00BC5A36" w:rsidRDefault="00695507" w:rsidP="15466D84">
            <w:pPr>
              <w:spacing w:before="118"/>
              <w:rPr>
                <w:bCs/>
                <w:sz w:val="20"/>
                <w:szCs w:val="20"/>
              </w:rPr>
            </w:pPr>
          </w:p>
          <w:p w14:paraId="18869DCD" w14:textId="77777777" w:rsidR="00695507" w:rsidRPr="00BC5A36" w:rsidRDefault="00695507" w:rsidP="00AE2074">
            <w:pPr>
              <w:spacing w:before="118"/>
              <w:ind w:left="110" w:right="93"/>
              <w:rPr>
                <w:rStyle w:val="cf01"/>
                <w:rFonts w:ascii="Times New Roman" w:hAnsi="Times New Roman" w:cs="Times New Roman"/>
                <w:b w:val="0"/>
                <w:color w:val="auto"/>
                <w:lang w:eastAsia="hr-HR"/>
              </w:rPr>
            </w:pPr>
          </w:p>
        </w:tc>
        <w:tc>
          <w:tcPr>
            <w:tcW w:w="7023" w:type="dxa"/>
          </w:tcPr>
          <w:p w14:paraId="7F607BD7" w14:textId="77777777" w:rsidR="00695507" w:rsidRPr="00BC5A36" w:rsidRDefault="00C368E1" w:rsidP="00B52466">
            <w:pPr>
              <w:rPr>
                <w:sz w:val="20"/>
                <w:szCs w:val="20"/>
                <w:lang w:eastAsia="hr-HR"/>
              </w:rPr>
            </w:pPr>
            <w:r w:rsidRPr="00BC5A36">
              <w:rPr>
                <w:sz w:val="20"/>
                <w:szCs w:val="20"/>
                <w:lang w:eastAsia="hr-HR"/>
              </w:rPr>
              <w:t>Mjera obuhvaća potrebne radove za priključenje na učinkoviti daljinski sustav grijanja na nivou zgrade i čestice u vlasništvu zgrade</w:t>
            </w:r>
          </w:p>
        </w:tc>
        <w:tc>
          <w:tcPr>
            <w:tcW w:w="4975" w:type="dxa"/>
          </w:tcPr>
          <w:p w14:paraId="337BD40D" w14:textId="77777777" w:rsidR="00695507" w:rsidRPr="00BC5A36" w:rsidRDefault="1DC042AB" w:rsidP="15466D84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5A36">
              <w:rPr>
                <w:rFonts w:ascii="Times New Roman" w:eastAsia="Times New Roman" w:hAnsi="Times New Roman"/>
                <w:sz w:val="20"/>
                <w:szCs w:val="20"/>
              </w:rPr>
              <w:t>rekonstrukcija postojeće centralne toplinske podstanice ili ugradnja nove centralne toplinske podstanice ukoliko zgrada već ima centralni sustav grijanja s nekim drugim centralnim izvorom toplinske energije i zajednički cijevni razvod na nivou zgrade:</w:t>
            </w:r>
          </w:p>
          <w:p w14:paraId="3082D4C2" w14:textId="77777777" w:rsidR="00695507" w:rsidRPr="00BC5A36" w:rsidRDefault="1DC042AB" w:rsidP="15466D84">
            <w:pPr>
              <w:pStyle w:val="ListParagraph"/>
              <w:numPr>
                <w:ilvl w:val="0"/>
                <w:numId w:val="77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5A36">
              <w:rPr>
                <w:rFonts w:ascii="Times New Roman" w:eastAsia="Times New Roman" w:hAnsi="Times New Roman"/>
                <w:sz w:val="20"/>
                <w:szCs w:val="20"/>
              </w:rPr>
              <w:t xml:space="preserve">- ugradnja centralne toplinske podstanice indirektnog tipa </w:t>
            </w:r>
          </w:p>
          <w:p w14:paraId="2628EEBE" w14:textId="77777777" w:rsidR="00695507" w:rsidRPr="00BC5A36" w:rsidRDefault="1DC042AB" w:rsidP="15466D84">
            <w:pPr>
              <w:pStyle w:val="ListParagraph"/>
              <w:numPr>
                <w:ilvl w:val="0"/>
                <w:numId w:val="77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5A36">
              <w:rPr>
                <w:rFonts w:ascii="Times New Roman" w:eastAsia="Times New Roman" w:hAnsi="Times New Roman"/>
                <w:sz w:val="20"/>
                <w:szCs w:val="20"/>
              </w:rPr>
              <w:t>- ugradnja cirkulacijskih crpki s promjenjivim brojem okretaja (elektroničke odnosno frekventno regulirane crpke) u sekundarnom krugu</w:t>
            </w:r>
          </w:p>
          <w:p w14:paraId="0B5BC7D1" w14:textId="77777777" w:rsidR="00695507" w:rsidRPr="00BC5A36" w:rsidRDefault="1DC042AB" w:rsidP="15466D84">
            <w:pPr>
              <w:pStyle w:val="ListParagraph"/>
              <w:numPr>
                <w:ilvl w:val="0"/>
                <w:numId w:val="77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5A36">
              <w:rPr>
                <w:rFonts w:ascii="Times New Roman" w:eastAsia="Times New Roman" w:hAnsi="Times New Roman"/>
                <w:sz w:val="20"/>
                <w:szCs w:val="20"/>
              </w:rPr>
              <w:t>- ugradnja ventila za dinamičko hidrauličko uravnoteženje (tzv. balans ventili) podsustava cijevnog razvoda centralnog sustava grijanja</w:t>
            </w:r>
          </w:p>
          <w:p w14:paraId="5B0D59C4" w14:textId="77777777" w:rsidR="00695507" w:rsidRPr="00BC5A36" w:rsidRDefault="1DC042AB" w:rsidP="15466D84">
            <w:pPr>
              <w:pStyle w:val="ListParagraph"/>
              <w:numPr>
                <w:ilvl w:val="0"/>
                <w:numId w:val="77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5A36">
              <w:rPr>
                <w:rFonts w:ascii="Times New Roman" w:eastAsia="Times New Roman" w:hAnsi="Times New Roman"/>
                <w:sz w:val="20"/>
                <w:szCs w:val="20"/>
              </w:rPr>
              <w:t>- ugradnja termostatskih radijatorskih setova na radijatore</w:t>
            </w:r>
          </w:p>
          <w:p w14:paraId="2A39A0ED" w14:textId="77777777" w:rsidR="00695507" w:rsidRPr="00BC5A36" w:rsidRDefault="1DC042AB" w:rsidP="15466D84">
            <w:pPr>
              <w:pStyle w:val="ListParagraph"/>
              <w:numPr>
                <w:ilvl w:val="0"/>
                <w:numId w:val="77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5A36">
              <w:rPr>
                <w:rFonts w:ascii="Times New Roman" w:eastAsia="Times New Roman" w:hAnsi="Times New Roman"/>
                <w:sz w:val="20"/>
                <w:szCs w:val="20"/>
              </w:rPr>
              <w:t>- ispiranje podsustava cijevnog razvoda i ogrjevnih tijela centralnog sustava grijanja</w:t>
            </w:r>
          </w:p>
          <w:p w14:paraId="7FDF6D13" w14:textId="77777777" w:rsidR="00695507" w:rsidRPr="00BC5A36" w:rsidRDefault="1DC042AB" w:rsidP="15466D84">
            <w:pPr>
              <w:pStyle w:val="ListParagraph"/>
              <w:numPr>
                <w:ilvl w:val="0"/>
                <w:numId w:val="77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5A36">
              <w:rPr>
                <w:rFonts w:ascii="Times New Roman" w:eastAsia="Times New Roman" w:hAnsi="Times New Roman"/>
                <w:sz w:val="20"/>
                <w:szCs w:val="20"/>
              </w:rPr>
              <w:t>- punjenje sekundarnog kruga isključivo omekšanom i odsoljenom vodom</w:t>
            </w:r>
          </w:p>
          <w:p w14:paraId="39686EF5" w14:textId="77777777" w:rsidR="00B93EE6" w:rsidRPr="00BC5A36" w:rsidRDefault="00B93EE6" w:rsidP="00B93EE6">
            <w:pPr>
              <w:pStyle w:val="ListParagraph"/>
              <w:numPr>
                <w:ilvl w:val="0"/>
                <w:numId w:val="77"/>
              </w:numPr>
              <w:adjustRightInd w:val="0"/>
              <w:ind w:left="297" w:hanging="284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BC5A36">
              <w:rPr>
                <w:rFonts w:ascii="Times New Roman" w:eastAsia="Times New Roman" w:hAnsi="Times New Roman"/>
                <w:sz w:val="20"/>
                <w:lang w:eastAsia="en-US"/>
              </w:rPr>
              <w:t>ostala oprema za pravilan rad sustava</w:t>
            </w:r>
          </w:p>
          <w:p w14:paraId="76758CFC" w14:textId="77777777" w:rsidR="00B93EE6" w:rsidRPr="00BC5A36" w:rsidRDefault="00B93EE6" w:rsidP="00AC0E95">
            <w:pPr>
              <w:pStyle w:val="ListParagraph"/>
              <w:numPr>
                <w:ilvl w:val="0"/>
                <w:numId w:val="77"/>
              </w:numPr>
              <w:ind w:left="297" w:hanging="28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5A36">
              <w:rPr>
                <w:rFonts w:ascii="Times New Roman" w:eastAsia="Times New Roman" w:hAnsi="Times New Roman"/>
                <w:sz w:val="20"/>
                <w:lang w:eastAsia="en-US"/>
              </w:rPr>
              <w:t>građevinski radovi nužni za ugradnju navedene opreme (prodori, betoniranje postolja i sl.)</w:t>
            </w:r>
          </w:p>
          <w:p w14:paraId="16AE938A" w14:textId="77777777" w:rsidR="00695507" w:rsidRPr="00BC5A36" w:rsidRDefault="00695507" w:rsidP="008808C9">
            <w:pPr>
              <w:rPr>
                <w:sz w:val="20"/>
                <w:szCs w:val="20"/>
              </w:rPr>
            </w:pPr>
          </w:p>
        </w:tc>
      </w:tr>
      <w:tr w:rsidR="00BC5A36" w:rsidRPr="00BC5A36" w14:paraId="3D371E52" w14:textId="77777777" w:rsidTr="6F342516">
        <w:trPr>
          <w:trHeight w:val="669"/>
        </w:trPr>
        <w:tc>
          <w:tcPr>
            <w:tcW w:w="434" w:type="dxa"/>
          </w:tcPr>
          <w:p w14:paraId="4A4B4E72" w14:textId="77777777" w:rsidR="00204143" w:rsidRPr="00BC5A36" w:rsidRDefault="002E54E1" w:rsidP="00AE2074">
            <w:pPr>
              <w:spacing w:before="137"/>
              <w:ind w:left="129"/>
              <w:rPr>
                <w:sz w:val="20"/>
              </w:rPr>
            </w:pPr>
            <w:r w:rsidRPr="00BC5A36">
              <w:rPr>
                <w:sz w:val="20"/>
              </w:rPr>
              <w:lastRenderedPageBreak/>
              <w:t>6.</w:t>
            </w:r>
          </w:p>
        </w:tc>
        <w:tc>
          <w:tcPr>
            <w:tcW w:w="2311" w:type="dxa"/>
          </w:tcPr>
          <w:p w14:paraId="460D494D" w14:textId="77777777" w:rsidR="00204143" w:rsidRPr="00BC5A36" w:rsidRDefault="00204143" w:rsidP="00AE2074">
            <w:pPr>
              <w:spacing w:before="118"/>
              <w:ind w:left="110" w:right="93"/>
              <w:rPr>
                <w:sz w:val="20"/>
                <w:szCs w:val="20"/>
              </w:rPr>
            </w:pPr>
            <w:r w:rsidRPr="00BC5A36">
              <w:rPr>
                <w:sz w:val="20"/>
                <w:szCs w:val="20"/>
                <w:lang w:eastAsia="hr-HR"/>
              </w:rPr>
              <w:t>Integrirana fotonaponska (FN) elektrana za proizvodnju električne energije za vlastit</w:t>
            </w:r>
            <w:r w:rsidR="00B52466" w:rsidRPr="00BC5A36">
              <w:rPr>
                <w:sz w:val="20"/>
                <w:szCs w:val="20"/>
                <w:lang w:eastAsia="hr-HR"/>
              </w:rPr>
              <w:t>e</w:t>
            </w:r>
            <w:r w:rsidRPr="00BC5A36">
              <w:rPr>
                <w:sz w:val="20"/>
                <w:szCs w:val="20"/>
                <w:lang w:eastAsia="hr-HR"/>
              </w:rPr>
              <w:t xml:space="preserve"> </w:t>
            </w:r>
            <w:r w:rsidR="00B52466" w:rsidRPr="00BC5A36">
              <w:rPr>
                <w:sz w:val="20"/>
                <w:szCs w:val="20"/>
                <w:lang w:eastAsia="hr-HR"/>
              </w:rPr>
              <w:t>potrebe</w:t>
            </w:r>
            <w:r w:rsidRPr="00BC5A36">
              <w:rPr>
                <w:sz w:val="20"/>
                <w:szCs w:val="20"/>
                <w:lang w:eastAsia="hr-HR"/>
              </w:rPr>
              <w:t>, u izoliranom (off-grid) ili mrežnom pogonu</w:t>
            </w:r>
          </w:p>
        </w:tc>
        <w:tc>
          <w:tcPr>
            <w:tcW w:w="7023" w:type="dxa"/>
          </w:tcPr>
          <w:p w14:paraId="06C1D94E" w14:textId="77777777" w:rsidR="00B52466" w:rsidRPr="00BC5A36" w:rsidRDefault="00B52466" w:rsidP="00B52466">
            <w:pPr>
              <w:rPr>
                <w:sz w:val="20"/>
                <w:szCs w:val="20"/>
                <w:lang w:eastAsia="hr-HR"/>
              </w:rPr>
            </w:pPr>
          </w:p>
          <w:p w14:paraId="55BA4001" w14:textId="77777777" w:rsidR="00B52466" w:rsidRPr="00BC5A36" w:rsidRDefault="00B52466" w:rsidP="00B52466">
            <w:pPr>
              <w:rPr>
                <w:sz w:val="20"/>
                <w:szCs w:val="20"/>
                <w:lang w:eastAsia="hr-HR"/>
              </w:rPr>
            </w:pPr>
            <w:r w:rsidRPr="00BC5A36">
              <w:rPr>
                <w:sz w:val="20"/>
                <w:szCs w:val="20"/>
                <w:lang w:eastAsia="hr-HR"/>
              </w:rPr>
              <w:t>Stupanj korisnog djelovanja fotonaponskih sunčanih modula najmanje 18%.</w:t>
            </w:r>
          </w:p>
          <w:p w14:paraId="653648D1" w14:textId="77777777" w:rsidR="00B52466" w:rsidRPr="00BC5A36" w:rsidRDefault="00B52466" w:rsidP="00B52466">
            <w:pPr>
              <w:rPr>
                <w:sz w:val="20"/>
                <w:szCs w:val="20"/>
                <w:lang w:eastAsia="hr-HR"/>
              </w:rPr>
            </w:pPr>
          </w:p>
          <w:p w14:paraId="6E946DB0" w14:textId="77777777" w:rsidR="00B52466" w:rsidRPr="00BC5A36" w:rsidRDefault="00B52466" w:rsidP="00B52466">
            <w:pPr>
              <w:rPr>
                <w:sz w:val="20"/>
                <w:szCs w:val="20"/>
                <w:shd w:val="clear" w:color="auto" w:fill="92D050"/>
                <w:lang w:eastAsia="hr-HR"/>
              </w:rPr>
            </w:pPr>
            <w:r w:rsidRPr="00BC5A36">
              <w:rPr>
                <w:sz w:val="20"/>
                <w:szCs w:val="20"/>
                <w:lang w:eastAsia="hr-HR"/>
              </w:rPr>
              <w:t>Opravdana snaga FN modula (obuhvaća pripadnu podkonstrukciju i DC razvod) je najviše do 50% veća od vrijednosti odobrene priključne snage u smjeru predaje u mrežu.</w:t>
            </w:r>
            <w:r w:rsidRPr="00BC5A36">
              <w:rPr>
                <w:sz w:val="20"/>
                <w:szCs w:val="20"/>
                <w:shd w:val="clear" w:color="auto" w:fill="92D050"/>
                <w:lang w:eastAsia="hr-HR"/>
              </w:rPr>
              <w:t xml:space="preserve"> </w:t>
            </w:r>
          </w:p>
          <w:p w14:paraId="4F40EB21" w14:textId="77777777" w:rsidR="00B52466" w:rsidRPr="00BC5A36" w:rsidRDefault="00B52466" w:rsidP="00B52466">
            <w:pPr>
              <w:rPr>
                <w:sz w:val="20"/>
                <w:szCs w:val="20"/>
                <w:lang w:eastAsia="hr-HR"/>
              </w:rPr>
            </w:pPr>
          </w:p>
          <w:p w14:paraId="088923F0" w14:textId="77777777" w:rsidR="00204143" w:rsidRPr="00BC5A36" w:rsidRDefault="00B52466" w:rsidP="00B52466">
            <w:pPr>
              <w:rPr>
                <w:sz w:val="20"/>
                <w:szCs w:val="20"/>
                <w:lang w:eastAsia="hr-HR"/>
              </w:rPr>
            </w:pPr>
            <w:r w:rsidRPr="00BC5A36">
              <w:rPr>
                <w:sz w:val="20"/>
                <w:szCs w:val="20"/>
                <w:lang w:eastAsia="hr-HR"/>
              </w:rPr>
              <w:t xml:space="preserve">U slučaju ugradnje izoliranih </w:t>
            </w:r>
            <w:r w:rsidRPr="00BC5A36">
              <w:rPr>
                <w:bCs/>
                <w:sz w:val="20"/>
                <w:szCs w:val="20"/>
              </w:rPr>
              <w:t xml:space="preserve">(off-grid) </w:t>
            </w:r>
            <w:r w:rsidRPr="00BC5A36">
              <w:rPr>
                <w:sz w:val="20"/>
                <w:szCs w:val="20"/>
                <w:lang w:eastAsia="hr-HR"/>
              </w:rPr>
              <w:t>sustava</w:t>
            </w:r>
            <w:r w:rsidRPr="00BC5A36">
              <w:rPr>
                <w:bCs/>
                <w:sz w:val="20"/>
                <w:szCs w:val="20"/>
              </w:rPr>
              <w:t xml:space="preserve"> </w:t>
            </w:r>
            <w:r w:rsidRPr="00BC5A36">
              <w:rPr>
                <w:sz w:val="20"/>
                <w:szCs w:val="20"/>
                <w:lang w:eastAsia="hr-HR"/>
              </w:rPr>
              <w:t>potrebno je dimenzionirati akumulator električne energije za kapacitet od najmanje 3 kišna dana.</w:t>
            </w:r>
          </w:p>
          <w:p w14:paraId="10346497" w14:textId="77777777" w:rsidR="00B52466" w:rsidRPr="00BC5A36" w:rsidRDefault="00B52466" w:rsidP="00B52466">
            <w:pPr>
              <w:rPr>
                <w:sz w:val="20"/>
                <w:szCs w:val="20"/>
                <w:lang w:eastAsia="hr-HR"/>
              </w:rPr>
            </w:pPr>
          </w:p>
          <w:p w14:paraId="4503A363" w14:textId="77777777" w:rsidR="00B52466" w:rsidRPr="00BC5A36" w:rsidRDefault="00B52466" w:rsidP="00B52466">
            <w:pPr>
              <w:rPr>
                <w:sz w:val="20"/>
                <w:szCs w:val="20"/>
              </w:rPr>
            </w:pPr>
          </w:p>
        </w:tc>
        <w:tc>
          <w:tcPr>
            <w:tcW w:w="4975" w:type="dxa"/>
          </w:tcPr>
          <w:p w14:paraId="379FDF16" w14:textId="77777777" w:rsidR="00B52466" w:rsidRPr="00BC5A36" w:rsidRDefault="00B52466" w:rsidP="00B52466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 xml:space="preserve">fotonaponski sunčani moduli, njihovi nosači (podkonstrukcija), pretvarači (inverteri), DC i AC razvod, </w:t>
            </w:r>
          </w:p>
          <w:p w14:paraId="0B3E2BD5" w14:textId="77777777" w:rsidR="00B52466" w:rsidRPr="00BC5A36" w:rsidRDefault="00B52466" w:rsidP="00B52466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regulacijska, mjerna i oprema za prikupljanje i prikazivanje podataka</w:t>
            </w:r>
          </w:p>
          <w:p w14:paraId="6B243FE0" w14:textId="77777777" w:rsidR="00B52466" w:rsidRPr="00BC5A36" w:rsidRDefault="00B52466" w:rsidP="00B52466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oprema obračunskog mjernog mjesta – za FN sustave u mrežnom pogonu</w:t>
            </w:r>
          </w:p>
          <w:p w14:paraId="68B368BD" w14:textId="77777777" w:rsidR="00B52466" w:rsidRPr="00BC5A36" w:rsidRDefault="00B52466" w:rsidP="00B52466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akumulatori električne energije - samo u slučaju ugradnje izoliranih (off-grid) sustava</w:t>
            </w:r>
          </w:p>
          <w:p w14:paraId="45C5F7F2" w14:textId="77777777" w:rsidR="00B52466" w:rsidRPr="00BC5A36" w:rsidRDefault="00B52466" w:rsidP="00B52466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ostala oprema za pravilan rad sustava</w:t>
            </w:r>
          </w:p>
          <w:p w14:paraId="56C5DE39" w14:textId="77777777" w:rsidR="00B52466" w:rsidRPr="00BC5A36" w:rsidRDefault="00B52466" w:rsidP="00B52466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građevinski radovi nužni za ugradnju prethodno navedene opreme (kabelski prodori, betoniranje postolja i sl.)</w:t>
            </w:r>
          </w:p>
          <w:p w14:paraId="7FEB0C57" w14:textId="77777777" w:rsidR="00B52466" w:rsidRPr="00BC5A36" w:rsidRDefault="00B52466" w:rsidP="00B52466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gromobranska instalacija FN elektrane</w:t>
            </w:r>
          </w:p>
          <w:p w14:paraId="77456B6D" w14:textId="77777777" w:rsidR="00204143" w:rsidRPr="00BC5A36" w:rsidRDefault="00B52466" w:rsidP="000E488B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projekt nosive podkonstrukcije s proračunom statike</w:t>
            </w:r>
          </w:p>
        </w:tc>
      </w:tr>
      <w:tr w:rsidR="00BC5A36" w:rsidRPr="00BC5A36" w14:paraId="6FC51BF2" w14:textId="77777777" w:rsidTr="6F342516">
        <w:trPr>
          <w:trHeight w:val="669"/>
        </w:trPr>
        <w:tc>
          <w:tcPr>
            <w:tcW w:w="434" w:type="dxa"/>
            <w:shd w:val="clear" w:color="auto" w:fill="auto"/>
          </w:tcPr>
          <w:p w14:paraId="06931505" w14:textId="77777777" w:rsidR="00E33020" w:rsidRPr="00BC5A36" w:rsidRDefault="002E54E1" w:rsidP="00AE2074">
            <w:pPr>
              <w:spacing w:before="137"/>
              <w:ind w:left="129"/>
              <w:rPr>
                <w:sz w:val="20"/>
              </w:rPr>
            </w:pPr>
            <w:r w:rsidRPr="00BC5A36">
              <w:rPr>
                <w:sz w:val="20"/>
              </w:rPr>
              <w:t>7.</w:t>
            </w:r>
          </w:p>
        </w:tc>
        <w:tc>
          <w:tcPr>
            <w:tcW w:w="2311" w:type="dxa"/>
            <w:shd w:val="clear" w:color="auto" w:fill="auto"/>
          </w:tcPr>
          <w:p w14:paraId="539A2380" w14:textId="77777777" w:rsidR="00E33020" w:rsidRPr="00BC5A36" w:rsidRDefault="00E33020" w:rsidP="00AE2074">
            <w:pPr>
              <w:spacing w:before="118"/>
              <w:ind w:left="110" w:right="93"/>
              <w:rPr>
                <w:sz w:val="20"/>
                <w:szCs w:val="20"/>
                <w:lang w:eastAsia="hr-HR"/>
              </w:rPr>
            </w:pPr>
            <w:r w:rsidRPr="00BC5A36">
              <w:rPr>
                <w:sz w:val="20"/>
                <w:szCs w:val="20"/>
                <w:lang w:eastAsia="hr-HR"/>
              </w:rPr>
              <w:t>Sustav klimatizacije i ventilacije prostora</w:t>
            </w:r>
          </w:p>
        </w:tc>
        <w:tc>
          <w:tcPr>
            <w:tcW w:w="7023" w:type="dxa"/>
          </w:tcPr>
          <w:p w14:paraId="5B50D8AA" w14:textId="77777777" w:rsidR="00E33020" w:rsidRPr="00BC5A36" w:rsidRDefault="00E33020" w:rsidP="00E33020">
            <w:pPr>
              <w:rPr>
                <w:sz w:val="20"/>
                <w:szCs w:val="20"/>
                <w:lang w:eastAsia="hr-HR"/>
              </w:rPr>
            </w:pPr>
            <w:r w:rsidRPr="00BC5A36">
              <w:rPr>
                <w:sz w:val="20"/>
                <w:szCs w:val="20"/>
                <w:lang w:eastAsia="hr-HR"/>
              </w:rPr>
              <w:t>Stupanj korisnog djelovanja sustava za povrat topline najmanje 70 %</w:t>
            </w:r>
          </w:p>
          <w:p w14:paraId="4794D291" w14:textId="77777777" w:rsidR="00E33020" w:rsidRPr="00BC5A36" w:rsidRDefault="00E33020" w:rsidP="00E33020">
            <w:pPr>
              <w:rPr>
                <w:sz w:val="20"/>
                <w:szCs w:val="20"/>
                <w:lang w:eastAsia="hr-HR"/>
              </w:rPr>
            </w:pPr>
          </w:p>
          <w:p w14:paraId="335ED23A" w14:textId="77777777" w:rsidR="00E33020" w:rsidRPr="00BC5A36" w:rsidRDefault="00E33020" w:rsidP="00E33020">
            <w:pPr>
              <w:rPr>
                <w:sz w:val="20"/>
                <w:szCs w:val="20"/>
                <w:lang w:eastAsia="hr-HR"/>
              </w:rPr>
            </w:pPr>
            <w:r w:rsidRPr="00BC5A36">
              <w:rPr>
                <w:sz w:val="20"/>
                <w:szCs w:val="20"/>
                <w:lang w:eastAsia="hr-HR"/>
              </w:rPr>
              <w:t xml:space="preserve">Izvor toplinske i/ili rashladne energije mora zadovoljavati tehničke uvjete navedene </w:t>
            </w:r>
            <w:r w:rsidR="000E488B" w:rsidRPr="00BC5A36">
              <w:rPr>
                <w:sz w:val="20"/>
                <w:szCs w:val="20"/>
                <w:lang w:eastAsia="hr-HR"/>
              </w:rPr>
              <w:t>pod 1,2</w:t>
            </w:r>
            <w:r w:rsidR="002E54E1" w:rsidRPr="00BC5A36">
              <w:rPr>
                <w:sz w:val="20"/>
                <w:szCs w:val="20"/>
                <w:lang w:eastAsia="hr-HR"/>
              </w:rPr>
              <w:t>,3,4</w:t>
            </w:r>
            <w:r w:rsidR="000E488B" w:rsidRPr="00BC5A36">
              <w:rPr>
                <w:sz w:val="20"/>
                <w:szCs w:val="20"/>
                <w:lang w:eastAsia="hr-HR"/>
              </w:rPr>
              <w:t xml:space="preserve"> i </w:t>
            </w:r>
            <w:r w:rsidR="002E54E1" w:rsidRPr="00BC5A36">
              <w:rPr>
                <w:sz w:val="20"/>
                <w:szCs w:val="20"/>
                <w:lang w:eastAsia="hr-HR"/>
              </w:rPr>
              <w:t>5</w:t>
            </w:r>
            <w:r w:rsidR="000E488B" w:rsidRPr="00BC5A36">
              <w:rPr>
                <w:sz w:val="20"/>
                <w:szCs w:val="20"/>
                <w:lang w:eastAsia="hr-HR"/>
              </w:rPr>
              <w:t xml:space="preserve"> ovisno o vrsti izvora toplinske i/ili rashladne energije</w:t>
            </w:r>
          </w:p>
        </w:tc>
        <w:tc>
          <w:tcPr>
            <w:tcW w:w="4975" w:type="dxa"/>
          </w:tcPr>
          <w:p w14:paraId="57B3D4D5" w14:textId="77777777" w:rsidR="000E488B" w:rsidRPr="00BC5A36" w:rsidRDefault="000E488B" w:rsidP="000E488B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 xml:space="preserve">ugradnja novog visokoučinkovitog sustava ili poboljšanje postojećeg, uređaji s povratom otpadne topline s priborom i opremom, izvor toplinske i/ili rashladne energije za potrebe rada sustava, kanalni razvod i strujni elementi, </w:t>
            </w:r>
          </w:p>
          <w:p w14:paraId="28F8E073" w14:textId="77777777" w:rsidR="000E488B" w:rsidRPr="00BC5A36" w:rsidRDefault="000E488B" w:rsidP="000E488B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 xml:space="preserve">ostala oprema za pravilan rad sustava (elektroinstalacije za napajanje i upravljanjem sustavom i sl.), </w:t>
            </w:r>
          </w:p>
          <w:p w14:paraId="6EC752EC" w14:textId="77777777" w:rsidR="00E33020" w:rsidRPr="00BC5A36" w:rsidRDefault="000E488B" w:rsidP="000E488B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građevinski radovi nužni za ugradnju prethodno navedene opreme (prodori, betoniranje postolja i sl.)</w:t>
            </w:r>
          </w:p>
        </w:tc>
      </w:tr>
      <w:tr w:rsidR="00BC5A36" w:rsidRPr="00BC5A36" w14:paraId="3EB7A0D0" w14:textId="77777777" w:rsidTr="6F342516">
        <w:trPr>
          <w:trHeight w:val="669"/>
        </w:trPr>
        <w:tc>
          <w:tcPr>
            <w:tcW w:w="434" w:type="dxa"/>
            <w:shd w:val="clear" w:color="auto" w:fill="auto"/>
          </w:tcPr>
          <w:p w14:paraId="77CE08A0" w14:textId="77777777" w:rsidR="000E488B" w:rsidRPr="00BC5A36" w:rsidRDefault="002E54E1" w:rsidP="00AE2074">
            <w:pPr>
              <w:spacing w:before="137"/>
              <w:ind w:left="129"/>
              <w:rPr>
                <w:sz w:val="20"/>
              </w:rPr>
            </w:pPr>
            <w:r w:rsidRPr="00BC5A36">
              <w:rPr>
                <w:sz w:val="20"/>
              </w:rPr>
              <w:t>8.</w:t>
            </w:r>
          </w:p>
        </w:tc>
        <w:tc>
          <w:tcPr>
            <w:tcW w:w="2311" w:type="dxa"/>
            <w:shd w:val="clear" w:color="auto" w:fill="auto"/>
          </w:tcPr>
          <w:p w14:paraId="362DC9C0" w14:textId="77777777" w:rsidR="000E488B" w:rsidRPr="00BC5A36" w:rsidRDefault="000E488B" w:rsidP="00AE2074">
            <w:pPr>
              <w:spacing w:before="118"/>
              <w:ind w:left="110" w:right="93"/>
              <w:rPr>
                <w:sz w:val="20"/>
                <w:szCs w:val="20"/>
                <w:lang w:eastAsia="hr-HR"/>
              </w:rPr>
            </w:pPr>
            <w:r w:rsidRPr="00BC5A36">
              <w:rPr>
                <w:sz w:val="20"/>
                <w:szCs w:val="20"/>
                <w:lang w:eastAsia="hr-HR"/>
              </w:rPr>
              <w:t>Unutarnja rasvjeta</w:t>
            </w:r>
          </w:p>
        </w:tc>
        <w:tc>
          <w:tcPr>
            <w:tcW w:w="7023" w:type="dxa"/>
          </w:tcPr>
          <w:p w14:paraId="15A1ACAF" w14:textId="77777777" w:rsidR="000E488B" w:rsidRPr="00BC5A36" w:rsidRDefault="0066565E" w:rsidP="000E488B">
            <w:pPr>
              <w:rPr>
                <w:sz w:val="20"/>
                <w:szCs w:val="20"/>
                <w:lang w:eastAsia="hr-HR"/>
              </w:rPr>
            </w:pPr>
            <w:r w:rsidRPr="00BC5A36">
              <w:rPr>
                <w:sz w:val="20"/>
                <w:szCs w:val="20"/>
                <w:lang w:eastAsia="hr-HR"/>
              </w:rPr>
              <w:t xml:space="preserve">Energetska učinkovitost izvora svjetlosti i rasvjetnih sustava:  nova/rekonstruirana rasvjeta min. 40 % učinkovitija u odnosu na postojeće instalacije </w:t>
            </w:r>
          </w:p>
          <w:p w14:paraId="766A788F" w14:textId="77777777" w:rsidR="0066565E" w:rsidRPr="00BC5A36" w:rsidRDefault="0066565E" w:rsidP="000E488B">
            <w:pPr>
              <w:rPr>
                <w:sz w:val="20"/>
                <w:szCs w:val="20"/>
                <w:lang w:eastAsia="hr-HR"/>
              </w:rPr>
            </w:pPr>
          </w:p>
          <w:p w14:paraId="6D9FEE9F" w14:textId="77777777" w:rsidR="000E488B" w:rsidRPr="00BC5A36" w:rsidRDefault="000E488B" w:rsidP="000E488B">
            <w:pPr>
              <w:rPr>
                <w:sz w:val="20"/>
                <w:szCs w:val="20"/>
                <w:lang w:eastAsia="hr-HR"/>
              </w:rPr>
            </w:pPr>
            <w:r w:rsidRPr="00BC5A36">
              <w:rPr>
                <w:sz w:val="20"/>
                <w:szCs w:val="20"/>
                <w:lang w:eastAsia="hr-HR"/>
              </w:rPr>
              <w:t>Svjetlotehnički pokazatelji sukladno normi za unutarnju rasvjetu HRN EN 12464-</w:t>
            </w:r>
            <w:r w:rsidR="0066565E" w:rsidRPr="00BC5A36">
              <w:rPr>
                <w:sz w:val="20"/>
                <w:szCs w:val="20"/>
                <w:lang w:eastAsia="hr-HR"/>
              </w:rPr>
              <w:t>1</w:t>
            </w:r>
          </w:p>
          <w:p w14:paraId="2B924086" w14:textId="77777777" w:rsidR="000E488B" w:rsidRPr="00BC5A36" w:rsidRDefault="000E488B" w:rsidP="000E488B">
            <w:pPr>
              <w:rPr>
                <w:sz w:val="20"/>
                <w:szCs w:val="20"/>
                <w:lang w:eastAsia="hr-HR"/>
              </w:rPr>
            </w:pPr>
          </w:p>
          <w:p w14:paraId="24C22AC6" w14:textId="6F49358E" w:rsidR="000E488B" w:rsidRPr="00BC5A36" w:rsidRDefault="0066565E" w:rsidP="000E488B">
            <w:pPr>
              <w:rPr>
                <w:sz w:val="20"/>
                <w:szCs w:val="20"/>
                <w:lang w:eastAsia="hr-HR"/>
              </w:rPr>
            </w:pPr>
            <w:r w:rsidRPr="00BC5A36">
              <w:rPr>
                <w:sz w:val="20"/>
                <w:szCs w:val="20"/>
                <w:lang w:eastAsia="hr-HR"/>
              </w:rPr>
              <w:t>Svjetlosna iskoristivost izvora svjetlosti min. 80 lm/W</w:t>
            </w:r>
          </w:p>
        </w:tc>
        <w:tc>
          <w:tcPr>
            <w:tcW w:w="4975" w:type="dxa"/>
          </w:tcPr>
          <w:p w14:paraId="47EFBC74" w14:textId="77777777" w:rsidR="0066565E" w:rsidRPr="00BC5A36" w:rsidRDefault="0066565E" w:rsidP="000E488B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 xml:space="preserve">ugradnja rasvjetnih tijela s LED izvorima svjetlosti i/ili drugih energetski učinkovitih tehnologija </w:t>
            </w:r>
          </w:p>
          <w:p w14:paraId="531D95C4" w14:textId="77777777" w:rsidR="0066565E" w:rsidRPr="00BC5A36" w:rsidRDefault="0066565E" w:rsidP="000E488B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retrofitna zamjena izvora svjetlosti LED izvorima u postojećim rasvjetnim tijelima (žarulje, cijevi)</w:t>
            </w:r>
            <w:r w:rsidR="000101FC" w:rsidRPr="00BC5A36">
              <w:rPr>
                <w:rFonts w:ascii="Times New Roman" w:hAnsi="Times New Roman"/>
                <w:sz w:val="20"/>
                <w:szCs w:val="20"/>
              </w:rPr>
              <w:t>- ako je primjenjivo</w:t>
            </w:r>
          </w:p>
          <w:p w14:paraId="31076210" w14:textId="77777777" w:rsidR="0066565E" w:rsidRPr="00BC5A36" w:rsidRDefault="0066565E" w:rsidP="000E488B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primjena sustava upravljanja rasvjetom (centralni, lokalni) s kriterijima: vremensko upravljanje, osjetila prisutnosti, prirodna svjetlost</w:t>
            </w:r>
          </w:p>
          <w:p w14:paraId="0349BBD6" w14:textId="77777777" w:rsidR="000E488B" w:rsidRPr="00BC5A36" w:rsidRDefault="0066565E" w:rsidP="000E488B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opravdani troškovi sufinanciranja obuhvaćaju cjelokupnu rasvjetnu instalaciju predviđenu glavnim projektom (rasvjetna tijela, upravljački sustavi i oprema, kabelski razvod, razdjelnice, radovi, ispitivanje i dr.)</w:t>
            </w:r>
          </w:p>
        </w:tc>
      </w:tr>
      <w:tr w:rsidR="00BC5A36" w:rsidRPr="00BC5A36" w14:paraId="3C2FDFDD" w14:textId="77777777" w:rsidTr="6F342516">
        <w:trPr>
          <w:trHeight w:val="669"/>
        </w:trPr>
        <w:tc>
          <w:tcPr>
            <w:tcW w:w="434" w:type="dxa"/>
          </w:tcPr>
          <w:p w14:paraId="25A11B84" w14:textId="77777777" w:rsidR="000E488B" w:rsidRPr="00BC5A36" w:rsidRDefault="002E54E1" w:rsidP="00AE2074">
            <w:pPr>
              <w:spacing w:before="137"/>
              <w:ind w:left="129"/>
              <w:rPr>
                <w:rFonts w:eastAsia="Calibri"/>
                <w:sz w:val="20"/>
                <w:szCs w:val="20"/>
                <w:lang w:eastAsia="hr-HR"/>
              </w:rPr>
            </w:pPr>
            <w:r w:rsidRPr="00BC5A36">
              <w:rPr>
                <w:rFonts w:eastAsia="Calibri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2311" w:type="dxa"/>
          </w:tcPr>
          <w:p w14:paraId="30A95A2A" w14:textId="77777777" w:rsidR="000E488B" w:rsidRPr="00BC5A36" w:rsidRDefault="000E488B" w:rsidP="00AE2074">
            <w:pPr>
              <w:spacing w:before="118"/>
              <w:ind w:left="110" w:right="93"/>
              <w:rPr>
                <w:rFonts w:eastAsia="Calibri"/>
                <w:sz w:val="20"/>
                <w:szCs w:val="20"/>
                <w:lang w:eastAsia="hr-HR"/>
              </w:rPr>
            </w:pPr>
            <w:r w:rsidRPr="00BC5A36">
              <w:rPr>
                <w:rFonts w:eastAsia="Calibri"/>
                <w:sz w:val="20"/>
                <w:szCs w:val="20"/>
                <w:lang w:eastAsia="hr-HR"/>
              </w:rPr>
              <w:t>Sustav automatizacije i upravljanja zgradom</w:t>
            </w:r>
          </w:p>
        </w:tc>
        <w:tc>
          <w:tcPr>
            <w:tcW w:w="7023" w:type="dxa"/>
          </w:tcPr>
          <w:p w14:paraId="6BF4D479" w14:textId="38EA43E8" w:rsidR="000E488B" w:rsidRPr="00BC5A36" w:rsidRDefault="005E73A4">
            <w:pPr>
              <w:tabs>
                <w:tab w:val="left" w:pos="456"/>
              </w:tabs>
              <w:spacing w:before="133"/>
              <w:ind w:right="154"/>
              <w:rPr>
                <w:sz w:val="20"/>
                <w:highlight w:val="yellow"/>
              </w:rPr>
            </w:pPr>
            <w:r w:rsidRPr="00BC5A36">
              <w:rPr>
                <w:sz w:val="20"/>
              </w:rPr>
              <w:t xml:space="preserve">U okviru ugradnje novih </w:t>
            </w:r>
            <w:r w:rsidRPr="00BC5A36">
              <w:rPr>
                <w:spacing w:val="-47"/>
                <w:sz w:val="20"/>
              </w:rPr>
              <w:t xml:space="preserve"> </w:t>
            </w:r>
            <w:r w:rsidRPr="00BC5A36">
              <w:rPr>
                <w:sz w:val="20"/>
              </w:rPr>
              <w:t>tehničkih sustava i</w:t>
            </w:r>
            <w:r w:rsidRPr="00BC5A36">
              <w:rPr>
                <w:spacing w:val="-2"/>
                <w:sz w:val="20"/>
              </w:rPr>
              <w:t xml:space="preserve"> </w:t>
            </w:r>
            <w:r w:rsidRPr="00BC5A36">
              <w:rPr>
                <w:sz w:val="20"/>
              </w:rPr>
              <w:t xml:space="preserve">kao zaseban sustav, uz uvjet </w:t>
            </w:r>
            <w:r w:rsidRPr="00BC5A36">
              <w:rPr>
                <w:spacing w:val="-47"/>
                <w:sz w:val="20"/>
              </w:rPr>
              <w:t xml:space="preserve"> </w:t>
            </w:r>
            <w:r w:rsidRPr="00BC5A36">
              <w:rPr>
                <w:sz w:val="20"/>
              </w:rPr>
              <w:t>da mora biti klase A ili</w:t>
            </w:r>
            <w:r w:rsidRPr="00BC5A36">
              <w:rPr>
                <w:spacing w:val="1"/>
                <w:sz w:val="20"/>
              </w:rPr>
              <w:t xml:space="preserve"> </w:t>
            </w:r>
            <w:r w:rsidRPr="00BC5A36">
              <w:rPr>
                <w:sz w:val="20"/>
              </w:rPr>
              <w:t>B, sve sukladno čl. 41.</w:t>
            </w:r>
            <w:r w:rsidR="0087314B">
              <w:rPr>
                <w:spacing w:val="-47"/>
                <w:sz w:val="20"/>
              </w:rPr>
              <w:t xml:space="preserve"> </w:t>
            </w:r>
            <w:r w:rsidRPr="00BC5A36">
              <w:rPr>
                <w:sz w:val="20"/>
              </w:rPr>
              <w:t>TPRUETZZ</w:t>
            </w:r>
          </w:p>
        </w:tc>
        <w:tc>
          <w:tcPr>
            <w:tcW w:w="4975" w:type="dxa"/>
          </w:tcPr>
          <w:p w14:paraId="2A881048" w14:textId="77777777" w:rsidR="005E73A4" w:rsidRPr="00BC5A36" w:rsidRDefault="000E488B" w:rsidP="005E73A4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cjelokupna oprema za mjerenje i prijenos podataka, upravljanje sustavom, integracija s pametnom mrežom i sl. (sve osim licence za softver i troškova održavanja/podrške nakon što je sustav ugrađen),</w:t>
            </w:r>
          </w:p>
          <w:p w14:paraId="40E56A68" w14:textId="77777777" w:rsidR="000E488B" w:rsidRPr="00BC5A36" w:rsidRDefault="005E73A4" w:rsidP="005E73A4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 xml:space="preserve">građevinski, obrtnički i instalaterski radovi i oprema prema projektu i troškovniku kojima se postižu definirani tehnički uvjeti te povezani radovi i oprema potrebni za </w:t>
            </w:r>
            <w:r w:rsidRPr="00BC5A36">
              <w:rPr>
                <w:rFonts w:ascii="Times New Roman" w:hAnsi="Times New Roman"/>
                <w:sz w:val="20"/>
                <w:szCs w:val="20"/>
              </w:rPr>
              <w:lastRenderedPageBreak/>
              <w:t>postizanje definiranih tehničkih uvjeta odnosno potpuni završetak aktivnosti sukladno pravilima struke</w:t>
            </w:r>
            <w:r w:rsidR="000E488B" w:rsidRPr="00BC5A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C5A36" w:rsidRPr="00BC5A36" w14:paraId="4A37EC2B" w14:textId="77777777" w:rsidTr="6F342516">
        <w:trPr>
          <w:trHeight w:val="669"/>
        </w:trPr>
        <w:tc>
          <w:tcPr>
            <w:tcW w:w="434" w:type="dxa"/>
          </w:tcPr>
          <w:p w14:paraId="13ABF116" w14:textId="77777777" w:rsidR="005E73A4" w:rsidRPr="00BC5A36" w:rsidRDefault="002E54E1" w:rsidP="005E73A4">
            <w:pPr>
              <w:spacing w:before="137"/>
              <w:ind w:left="129"/>
              <w:rPr>
                <w:rFonts w:eastAsia="Calibri"/>
                <w:sz w:val="20"/>
                <w:szCs w:val="20"/>
                <w:lang w:eastAsia="hr-HR"/>
              </w:rPr>
            </w:pPr>
            <w:r w:rsidRPr="00BC5A36">
              <w:rPr>
                <w:rFonts w:eastAsia="Calibri"/>
                <w:sz w:val="20"/>
                <w:szCs w:val="20"/>
                <w:lang w:eastAsia="hr-HR"/>
              </w:rPr>
              <w:lastRenderedPageBreak/>
              <w:t>10</w:t>
            </w:r>
            <w:r w:rsidR="005E73A4" w:rsidRPr="00BC5A36">
              <w:rPr>
                <w:rFonts w:eastAsia="Calibr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11" w:type="dxa"/>
          </w:tcPr>
          <w:p w14:paraId="464C9DA0" w14:textId="77777777" w:rsidR="005E73A4" w:rsidRPr="00BC5A36" w:rsidRDefault="005E73A4" w:rsidP="00AE2074">
            <w:pPr>
              <w:spacing w:before="118"/>
              <w:ind w:left="110" w:right="93"/>
              <w:rPr>
                <w:rFonts w:eastAsia="Calibri"/>
                <w:sz w:val="20"/>
                <w:szCs w:val="20"/>
                <w:lang w:eastAsia="hr-HR"/>
              </w:rPr>
            </w:pPr>
            <w:r w:rsidRPr="00BC5A36">
              <w:rPr>
                <w:rFonts w:eastAsia="Calibri"/>
                <w:sz w:val="20"/>
                <w:szCs w:val="20"/>
                <w:lang w:eastAsia="hr-HR"/>
              </w:rPr>
              <w:t>Provedba novih/rekonstrukcija postojećih elemenata pristupačnosti</w:t>
            </w:r>
          </w:p>
        </w:tc>
        <w:tc>
          <w:tcPr>
            <w:tcW w:w="7023" w:type="dxa"/>
          </w:tcPr>
          <w:p w14:paraId="0447EBA7" w14:textId="77777777" w:rsidR="005E73A4" w:rsidRPr="00BC5A36" w:rsidRDefault="006C1AF6" w:rsidP="005E73A4">
            <w:pPr>
              <w:tabs>
                <w:tab w:val="left" w:pos="456"/>
              </w:tabs>
              <w:spacing w:before="133"/>
              <w:ind w:right="154"/>
              <w:rPr>
                <w:sz w:val="20"/>
              </w:rPr>
            </w:pPr>
            <w:r w:rsidRPr="00BC5A36">
              <w:rPr>
                <w:sz w:val="20"/>
              </w:rPr>
              <w:t>M</w:t>
            </w:r>
            <w:r w:rsidR="005E73A4" w:rsidRPr="00BC5A36">
              <w:rPr>
                <w:sz w:val="20"/>
              </w:rPr>
              <w:t>jere u skladu s Pravilnikom o</w:t>
            </w:r>
            <w:r w:rsidRPr="00BC5A36">
              <w:rPr>
                <w:sz w:val="20"/>
              </w:rPr>
              <w:t xml:space="preserve"> </w:t>
            </w:r>
            <w:r w:rsidR="005E73A4" w:rsidRPr="00BC5A36">
              <w:rPr>
                <w:sz w:val="20"/>
              </w:rPr>
              <w:t>osiguranju pristupačnosti osobama s invaliditetom i smanjene pokretljivosti (NN 78/13)</w:t>
            </w:r>
          </w:p>
        </w:tc>
        <w:tc>
          <w:tcPr>
            <w:tcW w:w="4975" w:type="dxa"/>
          </w:tcPr>
          <w:p w14:paraId="5628280E" w14:textId="5C9696B8" w:rsidR="006C1AF6" w:rsidRPr="00BC5A36" w:rsidRDefault="006C1AF6" w:rsidP="006C1AF6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nužan uvjet je izrada glavnog projekta te, ukoliko je primjenjivo, ishođenje potrebnih</w:t>
            </w:r>
            <w:r w:rsidR="00E16A7A" w:rsidRPr="00BC5A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5A36">
              <w:rPr>
                <w:rFonts w:ascii="Times New Roman" w:hAnsi="Times New Roman"/>
                <w:sz w:val="20"/>
                <w:szCs w:val="20"/>
              </w:rPr>
              <w:t>dozvola/</w:t>
            </w:r>
            <w:r w:rsidR="002B1B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5A36">
              <w:rPr>
                <w:rFonts w:ascii="Times New Roman" w:hAnsi="Times New Roman"/>
                <w:sz w:val="20"/>
                <w:szCs w:val="20"/>
              </w:rPr>
              <w:t>potvrda/</w:t>
            </w:r>
            <w:r w:rsidR="002B1B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5A36">
              <w:rPr>
                <w:rFonts w:ascii="Times New Roman" w:hAnsi="Times New Roman"/>
                <w:sz w:val="20"/>
                <w:szCs w:val="20"/>
              </w:rPr>
              <w:t>suglasnosti</w:t>
            </w:r>
          </w:p>
          <w:p w14:paraId="5D957860" w14:textId="77777777" w:rsidR="005E73A4" w:rsidRPr="00BC5A36" w:rsidRDefault="006C1AF6" w:rsidP="006C1AF6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građevinski, obrtnički i instalaterski radovi i oprema prema projektu i troškovniku kojima se postižu definirani tehnički uvjeti te povezani radovi i oprema potrebni za postizanje definiranih tehničkih uvjeta odnosno potpuni završetak aktivnosti sukladno pravilima</w:t>
            </w:r>
            <w:r w:rsidRPr="00BC5A36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BC5A36">
              <w:rPr>
                <w:rFonts w:ascii="Times New Roman" w:hAnsi="Times New Roman"/>
                <w:sz w:val="20"/>
                <w:szCs w:val="20"/>
              </w:rPr>
              <w:t>struke</w:t>
            </w:r>
          </w:p>
        </w:tc>
      </w:tr>
      <w:tr w:rsidR="00BC5A36" w:rsidRPr="00BC5A36" w14:paraId="7656BCD3" w14:textId="77777777" w:rsidTr="6F342516">
        <w:trPr>
          <w:trHeight w:val="669"/>
        </w:trPr>
        <w:tc>
          <w:tcPr>
            <w:tcW w:w="434" w:type="dxa"/>
          </w:tcPr>
          <w:p w14:paraId="5E6BF9AC" w14:textId="77777777" w:rsidR="006C1AF6" w:rsidRPr="00BC5A36" w:rsidRDefault="002E54E1" w:rsidP="006C1AF6">
            <w:pPr>
              <w:spacing w:before="137"/>
              <w:ind w:left="129"/>
              <w:rPr>
                <w:rFonts w:eastAsia="Calibri"/>
                <w:sz w:val="20"/>
                <w:szCs w:val="20"/>
                <w:lang w:eastAsia="hr-HR"/>
              </w:rPr>
            </w:pPr>
            <w:r w:rsidRPr="00BC5A36">
              <w:rPr>
                <w:rFonts w:eastAsia="Calibri"/>
                <w:sz w:val="20"/>
                <w:szCs w:val="20"/>
                <w:lang w:eastAsia="hr-HR"/>
              </w:rPr>
              <w:t>11</w:t>
            </w:r>
            <w:r w:rsidR="006C1AF6" w:rsidRPr="00BC5A36">
              <w:rPr>
                <w:rFonts w:eastAsia="Calibr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11" w:type="dxa"/>
          </w:tcPr>
          <w:p w14:paraId="6F562355" w14:textId="77777777" w:rsidR="006C1AF6" w:rsidRPr="00BC5A36" w:rsidRDefault="006C1AF6" w:rsidP="006C1AF6">
            <w:pPr>
              <w:spacing w:before="9"/>
              <w:rPr>
                <w:rFonts w:eastAsia="Calibri"/>
                <w:sz w:val="20"/>
                <w:szCs w:val="20"/>
                <w:lang w:eastAsia="hr-HR"/>
              </w:rPr>
            </w:pPr>
          </w:p>
          <w:p w14:paraId="56966AA4" w14:textId="77777777" w:rsidR="006C1AF6" w:rsidRPr="00BC5A36" w:rsidRDefault="006C1AF6" w:rsidP="006C1AF6">
            <w:pPr>
              <w:spacing w:before="118"/>
              <w:ind w:left="110" w:right="93"/>
              <w:rPr>
                <w:rFonts w:eastAsia="Calibri"/>
                <w:sz w:val="20"/>
                <w:szCs w:val="20"/>
                <w:lang w:eastAsia="hr-HR"/>
              </w:rPr>
            </w:pPr>
            <w:r w:rsidRPr="00BC5A36">
              <w:rPr>
                <w:rFonts w:eastAsia="Calibri"/>
                <w:sz w:val="20"/>
                <w:szCs w:val="20"/>
                <w:lang w:eastAsia="hr-HR"/>
              </w:rPr>
              <w:t>Ugradnja elemenata zelene infrastrukture</w:t>
            </w:r>
          </w:p>
        </w:tc>
        <w:tc>
          <w:tcPr>
            <w:tcW w:w="7023" w:type="dxa"/>
          </w:tcPr>
          <w:p w14:paraId="6385EBAB" w14:textId="77777777" w:rsidR="006C1AF6" w:rsidRPr="00BC5A36" w:rsidRDefault="006C1AF6" w:rsidP="007A580A">
            <w:pPr>
              <w:numPr>
                <w:ilvl w:val="0"/>
                <w:numId w:val="72"/>
              </w:numPr>
              <w:tabs>
                <w:tab w:val="left" w:pos="456"/>
              </w:tabs>
              <w:ind w:right="125"/>
              <w:rPr>
                <w:rFonts w:eastAsia="Calibri"/>
                <w:sz w:val="20"/>
                <w:szCs w:val="20"/>
                <w:lang w:eastAsia="hr-HR"/>
              </w:rPr>
            </w:pPr>
            <w:r w:rsidRPr="00BC5A36">
              <w:rPr>
                <w:rFonts w:eastAsia="Calibri"/>
                <w:sz w:val="20"/>
                <w:szCs w:val="20"/>
                <w:lang w:eastAsia="hr-HR"/>
              </w:rPr>
              <w:t>izvedba zelenih krovova zgrada</w:t>
            </w:r>
          </w:p>
          <w:p w14:paraId="23AEF403" w14:textId="77777777" w:rsidR="006C1AF6" w:rsidRPr="00BC5A36" w:rsidRDefault="006C1AF6" w:rsidP="007A580A">
            <w:pPr>
              <w:numPr>
                <w:ilvl w:val="0"/>
                <w:numId w:val="72"/>
              </w:numPr>
              <w:tabs>
                <w:tab w:val="left" w:pos="456"/>
              </w:tabs>
              <w:ind w:right="488"/>
              <w:rPr>
                <w:rFonts w:eastAsia="Calibri"/>
                <w:sz w:val="20"/>
                <w:szCs w:val="20"/>
                <w:lang w:eastAsia="hr-HR"/>
              </w:rPr>
            </w:pPr>
            <w:r w:rsidRPr="00BC5A36">
              <w:rPr>
                <w:rFonts w:eastAsia="Calibri"/>
                <w:sz w:val="20"/>
                <w:szCs w:val="20"/>
                <w:lang w:eastAsia="hr-HR"/>
              </w:rPr>
              <w:t>izvedba ozelenjenih pročelja zgrada</w:t>
            </w:r>
          </w:p>
          <w:p w14:paraId="09D3D85B" w14:textId="77777777" w:rsidR="006C1AF6" w:rsidRPr="00BC5A36" w:rsidRDefault="006C1AF6" w:rsidP="007A580A">
            <w:pPr>
              <w:numPr>
                <w:ilvl w:val="0"/>
                <w:numId w:val="72"/>
              </w:numPr>
              <w:tabs>
                <w:tab w:val="left" w:pos="456"/>
              </w:tabs>
              <w:ind w:right="260"/>
              <w:rPr>
                <w:rFonts w:eastAsia="Calibri"/>
                <w:sz w:val="20"/>
                <w:szCs w:val="20"/>
                <w:lang w:eastAsia="hr-HR"/>
              </w:rPr>
            </w:pPr>
            <w:r w:rsidRPr="00BC5A36">
              <w:rPr>
                <w:rFonts w:eastAsia="Calibri"/>
                <w:sz w:val="20"/>
                <w:szCs w:val="20"/>
                <w:lang w:eastAsia="hr-HR"/>
              </w:rPr>
              <w:t>uređenje novih zelenih površina na građevnoj</w:t>
            </w:r>
          </w:p>
          <w:p w14:paraId="1F1FD68E" w14:textId="77777777" w:rsidR="006C1AF6" w:rsidRPr="00BC5A36" w:rsidRDefault="006C1AF6" w:rsidP="007A580A">
            <w:pPr>
              <w:ind w:left="456" w:right="270"/>
              <w:rPr>
                <w:rFonts w:eastAsia="Calibri"/>
                <w:sz w:val="20"/>
                <w:szCs w:val="20"/>
                <w:lang w:eastAsia="hr-HR"/>
              </w:rPr>
            </w:pPr>
            <w:r w:rsidRPr="00BC5A36">
              <w:rPr>
                <w:rFonts w:eastAsia="Calibri"/>
                <w:sz w:val="20"/>
                <w:szCs w:val="20"/>
                <w:lang w:eastAsia="hr-HR"/>
              </w:rPr>
              <w:t>čestici (zamjena postojeće sive infrastrukture u zelenu infrastrukturu i dr.)</w:t>
            </w:r>
          </w:p>
          <w:p w14:paraId="2376C19B" w14:textId="77777777" w:rsidR="006C1AF6" w:rsidRPr="00BC5A36" w:rsidRDefault="006C1AF6" w:rsidP="007A580A">
            <w:pPr>
              <w:numPr>
                <w:ilvl w:val="0"/>
                <w:numId w:val="72"/>
              </w:numPr>
              <w:tabs>
                <w:tab w:val="left" w:pos="456"/>
              </w:tabs>
              <w:ind w:right="521"/>
              <w:rPr>
                <w:rFonts w:eastAsia="Calibri"/>
                <w:sz w:val="20"/>
                <w:szCs w:val="20"/>
                <w:lang w:eastAsia="hr-HR"/>
              </w:rPr>
            </w:pPr>
            <w:r w:rsidRPr="00BC5A36">
              <w:rPr>
                <w:rFonts w:eastAsia="Calibri"/>
                <w:sz w:val="20"/>
                <w:szCs w:val="20"/>
                <w:lang w:eastAsia="hr-HR"/>
              </w:rPr>
              <w:t>uređenje postojećih zelenih površina na građevnoj čestici (oplemenjivanje postojećeg zelenila novim i dr.)</w:t>
            </w:r>
          </w:p>
        </w:tc>
        <w:tc>
          <w:tcPr>
            <w:tcW w:w="4975" w:type="dxa"/>
          </w:tcPr>
          <w:p w14:paraId="1DEE1DBE" w14:textId="77777777" w:rsidR="006C1AF6" w:rsidRPr="00BC5A36" w:rsidRDefault="006C1AF6" w:rsidP="006C1AF6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nužan uvjet je izrada glavnog projekta te, ukoliko je primjenjivo, ishođenje potrebnih</w:t>
            </w:r>
            <w:r w:rsidR="007A580A" w:rsidRPr="00BC5A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5A36">
              <w:rPr>
                <w:rFonts w:ascii="Times New Roman" w:hAnsi="Times New Roman"/>
                <w:sz w:val="20"/>
                <w:szCs w:val="20"/>
              </w:rPr>
              <w:t>dozvola/</w:t>
            </w:r>
            <w:r w:rsidR="007A580A" w:rsidRPr="00BC5A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5A36">
              <w:rPr>
                <w:rFonts w:ascii="Times New Roman" w:hAnsi="Times New Roman"/>
                <w:sz w:val="20"/>
                <w:szCs w:val="20"/>
              </w:rPr>
              <w:t>potvrda/</w:t>
            </w:r>
            <w:r w:rsidR="007A580A" w:rsidRPr="00BC5A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5A36">
              <w:rPr>
                <w:rFonts w:ascii="Times New Roman" w:hAnsi="Times New Roman"/>
                <w:sz w:val="20"/>
                <w:szCs w:val="20"/>
              </w:rPr>
              <w:t>suglasnosti</w:t>
            </w:r>
          </w:p>
          <w:p w14:paraId="52F7D1F9" w14:textId="77777777" w:rsidR="006C1AF6" w:rsidRPr="00BC5A36" w:rsidRDefault="006C1AF6" w:rsidP="006C1AF6">
            <w:pPr>
              <w:pStyle w:val="ListParagraph"/>
              <w:ind w:left="285"/>
              <w:rPr>
                <w:rFonts w:ascii="Times New Roman" w:hAnsi="Times New Roman"/>
                <w:sz w:val="20"/>
                <w:szCs w:val="20"/>
              </w:rPr>
            </w:pPr>
          </w:p>
          <w:p w14:paraId="083F1008" w14:textId="77777777" w:rsidR="006C1AF6" w:rsidRPr="00BC5A36" w:rsidRDefault="006C1AF6" w:rsidP="006C1AF6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građevinski i obrtnički radovi te povezani radovi i oprema prema projektu i troškovniku</w:t>
            </w:r>
          </w:p>
        </w:tc>
      </w:tr>
      <w:tr w:rsidR="00BC5A36" w:rsidRPr="00BC5A36" w14:paraId="299D5A8E" w14:textId="77777777" w:rsidTr="6F342516">
        <w:trPr>
          <w:trHeight w:val="669"/>
        </w:trPr>
        <w:tc>
          <w:tcPr>
            <w:tcW w:w="434" w:type="dxa"/>
          </w:tcPr>
          <w:p w14:paraId="7896D426" w14:textId="77777777" w:rsidR="00C96AD7" w:rsidRPr="00BC5A36" w:rsidRDefault="002E54E1" w:rsidP="00C96AD7">
            <w:pPr>
              <w:spacing w:before="137"/>
              <w:rPr>
                <w:rFonts w:eastAsia="Calibri"/>
                <w:sz w:val="20"/>
                <w:szCs w:val="20"/>
                <w:lang w:eastAsia="hr-HR"/>
              </w:rPr>
            </w:pPr>
            <w:r w:rsidRPr="00BC5A36">
              <w:rPr>
                <w:sz w:val="20"/>
              </w:rPr>
              <w:t>12</w:t>
            </w:r>
            <w:r w:rsidR="00C96AD7" w:rsidRPr="00BC5A36">
              <w:rPr>
                <w:sz w:val="20"/>
              </w:rPr>
              <w:t>.</w:t>
            </w:r>
          </w:p>
        </w:tc>
        <w:tc>
          <w:tcPr>
            <w:tcW w:w="2311" w:type="dxa"/>
          </w:tcPr>
          <w:p w14:paraId="4D55AC6A" w14:textId="77777777" w:rsidR="00C96AD7" w:rsidRPr="00BC5A36" w:rsidRDefault="00C96AD7" w:rsidP="00C96AD7">
            <w:pPr>
              <w:ind w:left="110" w:right="238"/>
              <w:rPr>
                <w:sz w:val="20"/>
              </w:rPr>
            </w:pPr>
            <w:r w:rsidRPr="00BC5A36">
              <w:rPr>
                <w:sz w:val="20"/>
              </w:rPr>
              <w:t>Unaprjeđenje</w:t>
            </w:r>
            <w:r w:rsidRPr="00BC5A36">
              <w:rPr>
                <w:spacing w:val="1"/>
                <w:sz w:val="20"/>
              </w:rPr>
              <w:t xml:space="preserve"> </w:t>
            </w:r>
            <w:r w:rsidRPr="00BC5A36">
              <w:rPr>
                <w:sz w:val="20"/>
              </w:rPr>
              <w:t>ispunjavanja temeljnog</w:t>
            </w:r>
            <w:r w:rsidRPr="00BC5A36">
              <w:rPr>
                <w:spacing w:val="-48"/>
                <w:sz w:val="20"/>
              </w:rPr>
              <w:t xml:space="preserve"> </w:t>
            </w:r>
            <w:r w:rsidRPr="00BC5A36">
              <w:rPr>
                <w:sz w:val="20"/>
              </w:rPr>
              <w:t>zahtjeva mehaničke otpornosti i</w:t>
            </w:r>
            <w:r w:rsidRPr="00BC5A36">
              <w:rPr>
                <w:spacing w:val="-47"/>
                <w:sz w:val="20"/>
              </w:rPr>
              <w:t xml:space="preserve"> </w:t>
            </w:r>
            <w:r w:rsidRPr="00BC5A36">
              <w:rPr>
                <w:sz w:val="20"/>
              </w:rPr>
              <w:t>stabilnosti</w:t>
            </w:r>
          </w:p>
        </w:tc>
        <w:tc>
          <w:tcPr>
            <w:tcW w:w="7023" w:type="dxa"/>
          </w:tcPr>
          <w:p w14:paraId="6AC44D06" w14:textId="2402B02D" w:rsidR="00C96AD7" w:rsidRPr="00BC5A36" w:rsidRDefault="00C96AD7" w:rsidP="007A580A">
            <w:pPr>
              <w:numPr>
                <w:ilvl w:val="0"/>
                <w:numId w:val="66"/>
              </w:numPr>
              <w:tabs>
                <w:tab w:val="left" w:pos="456"/>
              </w:tabs>
              <w:ind w:right="437"/>
              <w:rPr>
                <w:sz w:val="20"/>
              </w:rPr>
            </w:pPr>
            <w:r w:rsidRPr="00BC5A36">
              <w:rPr>
                <w:sz w:val="20"/>
              </w:rPr>
              <w:t>sanacije te potrebna unaprjeđenja vezano za mehaničku otpornost i stabilnosti zgrade u svrhu provedbe energetske</w:t>
            </w:r>
            <w:r w:rsidR="00A737A3">
              <w:rPr>
                <w:sz w:val="20"/>
              </w:rPr>
              <w:t xml:space="preserve"> i cjelovite</w:t>
            </w:r>
            <w:r w:rsidRPr="00BC5A36">
              <w:rPr>
                <w:sz w:val="20"/>
              </w:rPr>
              <w:t xml:space="preserve"> obnove zgrade</w:t>
            </w:r>
          </w:p>
          <w:p w14:paraId="21A2E088" w14:textId="77777777" w:rsidR="00C96AD7" w:rsidRPr="00BC5A36" w:rsidRDefault="00C96AD7" w:rsidP="00D12E08">
            <w:pPr>
              <w:ind w:left="456" w:right="239"/>
              <w:rPr>
                <w:strike/>
                <w:sz w:val="20"/>
                <w:szCs w:val="20"/>
              </w:rPr>
            </w:pPr>
          </w:p>
        </w:tc>
        <w:tc>
          <w:tcPr>
            <w:tcW w:w="4975" w:type="dxa"/>
          </w:tcPr>
          <w:p w14:paraId="008C837F" w14:textId="77777777" w:rsidR="00C96AD7" w:rsidRPr="00BC5A36" w:rsidRDefault="00C96AD7" w:rsidP="00C96AD7">
            <w:pPr>
              <w:pStyle w:val="ListParagraph"/>
              <w:numPr>
                <w:ilvl w:val="0"/>
                <w:numId w:val="77"/>
              </w:numPr>
              <w:ind w:left="285" w:hanging="284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nužan uvjet je izrada projekta obnove zgrade u skladu s važećom regulativom</w:t>
            </w:r>
          </w:p>
        </w:tc>
      </w:tr>
      <w:tr w:rsidR="00BC5A36" w:rsidRPr="00BC5A36" w14:paraId="06EACD08" w14:textId="77777777" w:rsidTr="6F342516">
        <w:trPr>
          <w:trHeight w:val="982"/>
        </w:trPr>
        <w:tc>
          <w:tcPr>
            <w:tcW w:w="434" w:type="dxa"/>
          </w:tcPr>
          <w:p w14:paraId="14A7D501" w14:textId="77777777" w:rsidR="00C96AD7" w:rsidRPr="00BC5A36" w:rsidRDefault="002E54E1" w:rsidP="00C96AD7">
            <w:pPr>
              <w:spacing w:before="137"/>
              <w:ind w:left="129"/>
              <w:rPr>
                <w:rFonts w:eastAsia="Calibri"/>
                <w:sz w:val="20"/>
                <w:szCs w:val="20"/>
                <w:lang w:eastAsia="hr-HR"/>
              </w:rPr>
            </w:pPr>
            <w:r w:rsidRPr="00BC5A36">
              <w:rPr>
                <w:rFonts w:eastAsia="Calibri"/>
                <w:sz w:val="20"/>
                <w:szCs w:val="20"/>
                <w:lang w:eastAsia="hr-HR"/>
              </w:rPr>
              <w:t>13</w:t>
            </w:r>
            <w:r w:rsidR="00C96AD7" w:rsidRPr="00BC5A36">
              <w:rPr>
                <w:rFonts w:eastAsia="Calibr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11" w:type="dxa"/>
          </w:tcPr>
          <w:p w14:paraId="05A3370F" w14:textId="77777777" w:rsidR="00C96AD7" w:rsidRPr="00BC5A36" w:rsidRDefault="00C96AD7" w:rsidP="00C96AD7">
            <w:pPr>
              <w:spacing w:before="118"/>
              <w:ind w:left="110" w:right="93"/>
              <w:rPr>
                <w:sz w:val="20"/>
              </w:rPr>
            </w:pPr>
            <w:r w:rsidRPr="00BC5A36">
              <w:rPr>
                <w:sz w:val="20"/>
              </w:rPr>
              <w:t>Povećanje sigurnosti u</w:t>
            </w:r>
            <w:r w:rsidRPr="00BC5A36">
              <w:rPr>
                <w:spacing w:val="-47"/>
                <w:sz w:val="20"/>
              </w:rPr>
              <w:t xml:space="preserve"> </w:t>
            </w:r>
            <w:r w:rsidRPr="00BC5A36">
              <w:rPr>
                <w:sz w:val="20"/>
              </w:rPr>
              <w:t>slučaju požara</w:t>
            </w:r>
          </w:p>
          <w:p w14:paraId="6183F24E" w14:textId="77777777" w:rsidR="00C96AD7" w:rsidRPr="00BC5A36" w:rsidRDefault="00C96AD7" w:rsidP="00C96AD7">
            <w:pPr>
              <w:spacing w:before="118"/>
              <w:ind w:left="110" w:right="93"/>
              <w:rPr>
                <w:rFonts w:eastAsia="Calibri"/>
                <w:sz w:val="20"/>
                <w:szCs w:val="20"/>
                <w:lang w:eastAsia="hr-HR"/>
              </w:rPr>
            </w:pPr>
          </w:p>
        </w:tc>
        <w:tc>
          <w:tcPr>
            <w:tcW w:w="7023" w:type="dxa"/>
          </w:tcPr>
          <w:p w14:paraId="1DF39735" w14:textId="77777777" w:rsidR="00C96AD7" w:rsidRPr="00BC5A36" w:rsidRDefault="00C96AD7" w:rsidP="00C96AD7">
            <w:pPr>
              <w:tabs>
                <w:tab w:val="left" w:pos="456"/>
              </w:tabs>
              <w:spacing w:before="133"/>
              <w:ind w:right="154"/>
              <w:rPr>
                <w:sz w:val="20"/>
                <w:highlight w:val="yellow"/>
              </w:rPr>
            </w:pPr>
          </w:p>
        </w:tc>
        <w:tc>
          <w:tcPr>
            <w:tcW w:w="4975" w:type="dxa"/>
          </w:tcPr>
          <w:p w14:paraId="24FC8799" w14:textId="46215A24" w:rsidR="00C96AD7" w:rsidRPr="00BC5A36" w:rsidRDefault="00C96AD7" w:rsidP="00AC0E95">
            <w:pPr>
              <w:pStyle w:val="ListParagraph"/>
              <w:numPr>
                <w:ilvl w:val="0"/>
                <w:numId w:val="77"/>
              </w:numPr>
              <w:ind w:left="427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 xml:space="preserve">nužan uvjet je izrada </w:t>
            </w:r>
            <w:r w:rsidR="4BE38681" w:rsidRPr="00BC5A36">
              <w:rPr>
                <w:rFonts w:ascii="Times New Roman" w:hAnsi="Times New Roman"/>
                <w:sz w:val="20"/>
                <w:szCs w:val="20"/>
              </w:rPr>
              <w:t xml:space="preserve">prikaza </w:t>
            </w:r>
            <w:r w:rsidR="00BC5A36" w:rsidRPr="00BC5A36">
              <w:rPr>
                <w:rFonts w:ascii="Times New Roman" w:hAnsi="Times New Roman"/>
                <w:sz w:val="20"/>
                <w:szCs w:val="20"/>
              </w:rPr>
              <w:t>svih mjera zaštite od požara</w:t>
            </w:r>
            <w:r w:rsidRPr="00BC5A36">
              <w:rPr>
                <w:rFonts w:ascii="Times New Roman" w:hAnsi="Times New Roman"/>
                <w:sz w:val="20"/>
                <w:szCs w:val="20"/>
              </w:rPr>
              <w:t xml:space="preserve"> od strane ovlaštene osobe za izradu</w:t>
            </w:r>
            <w:r w:rsidR="00133C13" w:rsidRPr="00BC5A36">
              <w:rPr>
                <w:rFonts w:ascii="Times New Roman" w:hAnsi="Times New Roman"/>
                <w:sz w:val="20"/>
                <w:szCs w:val="20"/>
              </w:rPr>
              <w:t xml:space="preserve"> prikaza, odnosno </w:t>
            </w:r>
            <w:r w:rsidRPr="00BC5A36">
              <w:rPr>
                <w:rFonts w:ascii="Times New Roman" w:hAnsi="Times New Roman"/>
                <w:sz w:val="20"/>
                <w:szCs w:val="20"/>
              </w:rPr>
              <w:t xml:space="preserve"> elaborata zaštite od požara, koji je dio glavnog projekta energetske</w:t>
            </w:r>
            <w:r w:rsidR="00315011">
              <w:rPr>
                <w:rFonts w:ascii="Times New Roman" w:hAnsi="Times New Roman"/>
                <w:sz w:val="20"/>
                <w:szCs w:val="20"/>
              </w:rPr>
              <w:t xml:space="preserve">/ cjelovite </w:t>
            </w:r>
            <w:r w:rsidRPr="00BC5A36">
              <w:rPr>
                <w:rFonts w:ascii="Times New Roman" w:hAnsi="Times New Roman"/>
                <w:sz w:val="20"/>
                <w:szCs w:val="20"/>
              </w:rPr>
              <w:t>obnove zgrade</w:t>
            </w:r>
            <w:r w:rsidR="00133C13" w:rsidRPr="00BC5A36">
              <w:rPr>
                <w:rFonts w:ascii="Times New Roman" w:hAnsi="Times New Roman"/>
                <w:sz w:val="20"/>
                <w:szCs w:val="20"/>
              </w:rPr>
              <w:t>. Elaborat zaštite od požara izrađuje se ako je isto propisano posebnim propisima</w:t>
            </w:r>
          </w:p>
        </w:tc>
      </w:tr>
      <w:tr w:rsidR="00BC5A36" w:rsidRPr="00BC5A36" w14:paraId="6B4B99DF" w14:textId="77777777" w:rsidTr="6F342516">
        <w:trPr>
          <w:trHeight w:val="982"/>
        </w:trPr>
        <w:tc>
          <w:tcPr>
            <w:tcW w:w="434" w:type="dxa"/>
          </w:tcPr>
          <w:p w14:paraId="78C85437" w14:textId="77777777" w:rsidR="00E4468D" w:rsidRPr="00BC5A36" w:rsidRDefault="002E54E1" w:rsidP="00C96AD7">
            <w:pPr>
              <w:spacing w:before="137"/>
              <w:ind w:left="129"/>
              <w:rPr>
                <w:rFonts w:eastAsia="Calibri"/>
                <w:sz w:val="20"/>
                <w:szCs w:val="20"/>
                <w:lang w:eastAsia="hr-HR"/>
              </w:rPr>
            </w:pPr>
            <w:r w:rsidRPr="00BC5A36">
              <w:rPr>
                <w:rFonts w:eastAsia="Calibri"/>
                <w:sz w:val="20"/>
                <w:szCs w:val="20"/>
                <w:lang w:eastAsia="hr-HR"/>
              </w:rPr>
              <w:t>14.</w:t>
            </w:r>
            <w:r w:rsidR="00E4468D" w:rsidRPr="00BC5A36">
              <w:rPr>
                <w:rFonts w:eastAsia="Calibr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311" w:type="dxa"/>
          </w:tcPr>
          <w:p w14:paraId="3853B78B" w14:textId="77777777" w:rsidR="00E4468D" w:rsidRPr="00BC5A36" w:rsidRDefault="00E4468D" w:rsidP="00E4468D">
            <w:pPr>
              <w:spacing w:before="118"/>
              <w:ind w:left="110" w:right="93"/>
              <w:rPr>
                <w:sz w:val="20"/>
              </w:rPr>
            </w:pPr>
            <w:r w:rsidRPr="00BC5A36">
              <w:rPr>
                <w:sz w:val="20"/>
              </w:rPr>
              <w:t>Održiva urbana</w:t>
            </w:r>
          </w:p>
          <w:p w14:paraId="7EB5292F" w14:textId="77777777" w:rsidR="00E4468D" w:rsidRPr="00BC5A36" w:rsidRDefault="00E4468D" w:rsidP="00E4468D">
            <w:pPr>
              <w:spacing w:before="118"/>
              <w:ind w:left="110" w:right="93"/>
              <w:rPr>
                <w:sz w:val="20"/>
              </w:rPr>
            </w:pPr>
            <w:r w:rsidRPr="00BC5A36">
              <w:rPr>
                <w:sz w:val="20"/>
              </w:rPr>
              <w:t>mobilnost</w:t>
            </w:r>
          </w:p>
        </w:tc>
        <w:tc>
          <w:tcPr>
            <w:tcW w:w="7023" w:type="dxa"/>
          </w:tcPr>
          <w:p w14:paraId="06F9DA2D" w14:textId="77777777" w:rsidR="00E4468D" w:rsidRPr="00BC5A36" w:rsidRDefault="00E4468D" w:rsidP="00AC0E95">
            <w:pPr>
              <w:pStyle w:val="ListParagraph"/>
              <w:numPr>
                <w:ilvl w:val="0"/>
                <w:numId w:val="77"/>
              </w:numPr>
              <w:tabs>
                <w:tab w:val="left" w:pos="456"/>
              </w:tabs>
              <w:spacing w:before="133"/>
              <w:ind w:left="516" w:right="154" w:hanging="142"/>
              <w:rPr>
                <w:sz w:val="20"/>
              </w:rPr>
            </w:pPr>
            <w:r w:rsidRPr="00BC5A36">
              <w:rPr>
                <w:rFonts w:ascii="Times New Roman" w:hAnsi="Times New Roman"/>
                <w:sz w:val="20"/>
              </w:rPr>
              <w:t xml:space="preserve"> izvedba parkirališta za bicikle</w:t>
            </w:r>
          </w:p>
        </w:tc>
        <w:tc>
          <w:tcPr>
            <w:tcW w:w="4975" w:type="dxa"/>
          </w:tcPr>
          <w:p w14:paraId="3A33AB9E" w14:textId="77777777" w:rsidR="00E4468D" w:rsidRPr="00BC5A36" w:rsidRDefault="00E4468D" w:rsidP="0001379E">
            <w:pPr>
              <w:pStyle w:val="ListParagraph"/>
              <w:numPr>
                <w:ilvl w:val="0"/>
                <w:numId w:val="77"/>
              </w:numPr>
              <w:ind w:left="427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građevinski i obrtnički radovi te povezani radovi i oprema prema projektu i troškovniku</w:t>
            </w:r>
          </w:p>
        </w:tc>
      </w:tr>
      <w:tr w:rsidR="00E4468D" w:rsidRPr="00BC5A36" w14:paraId="0ED84016" w14:textId="77777777" w:rsidTr="6F342516">
        <w:trPr>
          <w:trHeight w:val="982"/>
        </w:trPr>
        <w:tc>
          <w:tcPr>
            <w:tcW w:w="434" w:type="dxa"/>
          </w:tcPr>
          <w:p w14:paraId="4E5AF92C" w14:textId="77777777" w:rsidR="00E4468D" w:rsidRPr="00BC5A36" w:rsidRDefault="002E54E1" w:rsidP="00C96AD7">
            <w:pPr>
              <w:spacing w:before="137"/>
              <w:ind w:left="129"/>
              <w:rPr>
                <w:rFonts w:eastAsia="Calibri"/>
                <w:sz w:val="20"/>
                <w:szCs w:val="20"/>
                <w:lang w:eastAsia="hr-HR"/>
              </w:rPr>
            </w:pPr>
            <w:r w:rsidRPr="00BC5A36">
              <w:rPr>
                <w:rFonts w:eastAsia="Calibri"/>
                <w:sz w:val="20"/>
                <w:szCs w:val="20"/>
                <w:lang w:eastAsia="hr-HR"/>
              </w:rPr>
              <w:t>15</w:t>
            </w:r>
            <w:r w:rsidR="00E4468D" w:rsidRPr="00BC5A36">
              <w:rPr>
                <w:rFonts w:eastAsia="Calibri"/>
                <w:sz w:val="20"/>
                <w:szCs w:val="20"/>
                <w:lang w:eastAsia="hr-HR"/>
              </w:rPr>
              <w:t xml:space="preserve">. </w:t>
            </w:r>
          </w:p>
        </w:tc>
        <w:tc>
          <w:tcPr>
            <w:tcW w:w="2311" w:type="dxa"/>
          </w:tcPr>
          <w:p w14:paraId="1315DBE3" w14:textId="77777777" w:rsidR="00E4468D" w:rsidRPr="00BC5A36" w:rsidRDefault="00E4468D" w:rsidP="00E4468D">
            <w:pPr>
              <w:spacing w:before="118"/>
              <w:ind w:left="110" w:right="93"/>
              <w:rPr>
                <w:sz w:val="20"/>
              </w:rPr>
            </w:pPr>
            <w:r w:rsidRPr="00BC5A36">
              <w:rPr>
                <w:sz w:val="20"/>
              </w:rPr>
              <w:t>Elektromobilnost</w:t>
            </w:r>
          </w:p>
        </w:tc>
        <w:tc>
          <w:tcPr>
            <w:tcW w:w="7023" w:type="dxa"/>
          </w:tcPr>
          <w:p w14:paraId="48A15135" w14:textId="77777777" w:rsidR="00E4468D" w:rsidRPr="00BC5A36" w:rsidRDefault="00E4468D" w:rsidP="00AC0E95">
            <w:pPr>
              <w:pStyle w:val="ListParagraph"/>
              <w:numPr>
                <w:ilvl w:val="0"/>
                <w:numId w:val="77"/>
              </w:numPr>
              <w:tabs>
                <w:tab w:val="left" w:pos="799"/>
              </w:tabs>
              <w:spacing w:before="133"/>
              <w:ind w:left="516" w:right="154" w:hanging="156"/>
              <w:rPr>
                <w:rFonts w:ascii="Times New Roman" w:hAnsi="Times New Roman"/>
                <w:sz w:val="20"/>
              </w:rPr>
            </w:pPr>
            <w:r w:rsidRPr="00BC5A36">
              <w:rPr>
                <w:rFonts w:ascii="Times New Roman" w:hAnsi="Times New Roman"/>
                <w:sz w:val="20"/>
              </w:rPr>
              <w:t>punionica ili stanica za punjenje vozila</w:t>
            </w:r>
          </w:p>
        </w:tc>
        <w:tc>
          <w:tcPr>
            <w:tcW w:w="4975" w:type="dxa"/>
          </w:tcPr>
          <w:p w14:paraId="6FB52B81" w14:textId="77777777" w:rsidR="00E4468D" w:rsidRPr="00BC5A36" w:rsidRDefault="00E4468D" w:rsidP="007A580A">
            <w:pPr>
              <w:pStyle w:val="ListParagraph"/>
              <w:numPr>
                <w:ilvl w:val="0"/>
                <w:numId w:val="77"/>
              </w:numPr>
              <w:ind w:left="427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 xml:space="preserve">punionica (11 kW) ili stanica za punjenje električnog vozila (22 kW) s priključnim sustavom u skladu s prihvaćenim europskim standardima, programom za evidenciju potrošnje, izvještavanje i analitiku, programom za integraciju u sustav upravljanja zgradom i s opskrbljivačem energije radi regulacije snage </w:t>
            </w:r>
            <w:r w:rsidRPr="00BC5A36">
              <w:rPr>
                <w:rFonts w:ascii="Times New Roman" w:hAnsi="Times New Roman"/>
                <w:sz w:val="20"/>
                <w:szCs w:val="20"/>
              </w:rPr>
              <w:lastRenderedPageBreak/>
              <w:t>punjenja, u zgradi ili na parkiralištu u zajedničkom vlasništvu suvlasnika zgrade na građevnoj čestici zgrade</w:t>
            </w:r>
          </w:p>
          <w:p w14:paraId="1452D81F" w14:textId="77777777" w:rsidR="00E4468D" w:rsidRPr="00BC5A36" w:rsidRDefault="00E4468D" w:rsidP="007A580A">
            <w:pPr>
              <w:pStyle w:val="ListParagraph"/>
              <w:numPr>
                <w:ilvl w:val="0"/>
                <w:numId w:val="77"/>
              </w:numPr>
              <w:ind w:left="427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izvedba unutarnje instalacije od razvodnog ormara do punionice, prosječna duljina razvoda 25m</w:t>
            </w:r>
          </w:p>
          <w:p w14:paraId="4939D23C" w14:textId="77777777" w:rsidR="00E4468D" w:rsidRPr="00BC5A36" w:rsidRDefault="00E4468D" w:rsidP="007A580A">
            <w:pPr>
              <w:pStyle w:val="ListParagraph"/>
              <w:numPr>
                <w:ilvl w:val="0"/>
                <w:numId w:val="77"/>
              </w:numPr>
              <w:ind w:left="427"/>
              <w:rPr>
                <w:rFonts w:ascii="Times New Roman" w:hAnsi="Times New Roman"/>
                <w:sz w:val="20"/>
                <w:szCs w:val="20"/>
              </w:rPr>
            </w:pPr>
            <w:r w:rsidRPr="00BC5A36">
              <w:rPr>
                <w:rFonts w:ascii="Times New Roman" w:hAnsi="Times New Roman"/>
                <w:sz w:val="20"/>
                <w:szCs w:val="20"/>
              </w:rPr>
              <w:t>ostali građevinski, obrtnički i instalaterski radovi i oprema prema projektu i troškovniku kojima se postižu definirani tehnički uvjeti te povezani radovi i oprema potrebni za postizanje definiranih tehničkih uvjeta odnosno potpuni završetak aktivnosti sukladno pravilima struke</w:t>
            </w:r>
          </w:p>
          <w:p w14:paraId="4A4331BF" w14:textId="77777777" w:rsidR="00E4468D" w:rsidRPr="00BC5A36" w:rsidRDefault="00E4468D" w:rsidP="0001379E">
            <w:pPr>
              <w:rPr>
                <w:sz w:val="20"/>
                <w:szCs w:val="20"/>
              </w:rPr>
            </w:pPr>
          </w:p>
        </w:tc>
      </w:tr>
    </w:tbl>
    <w:p w14:paraId="191F3B59" w14:textId="77777777" w:rsidR="00395065" w:rsidRPr="00BC5A36" w:rsidRDefault="00395065" w:rsidP="008157CA">
      <w:pPr>
        <w:rPr>
          <w:rFonts w:eastAsia="Calibri"/>
          <w:sz w:val="20"/>
          <w:szCs w:val="20"/>
          <w:lang w:eastAsia="hr-HR"/>
        </w:rPr>
      </w:pPr>
    </w:p>
    <w:p w14:paraId="5E349761" w14:textId="77777777" w:rsidR="00BC5A36" w:rsidRPr="007B6673" w:rsidRDefault="00BC5A36" w:rsidP="009E58FF">
      <w:pPr>
        <w:spacing w:before="11"/>
        <w:jc w:val="both"/>
      </w:pPr>
      <w:r w:rsidRPr="007B6673">
        <w:t>Napomena: Sve mjere koje se provode moraju biti sukladne zahtjevima Zakona o gradnji („Narodne novine“, br. 153/13, 20/17, 39/19, 125/19) i Zakona o energetskoj učinkovitosti („Narodne novine“, br. 127/14, 116/18, 25/20, 32/21, 41/21) te njima određenim podzakonskim aktima, normama i pravilima struke te ostalim važećim propisima.</w:t>
      </w:r>
    </w:p>
    <w:p w14:paraId="22A03A1C" w14:textId="77777777" w:rsidR="00BC5A36" w:rsidRPr="007B6673" w:rsidRDefault="00BC5A36" w:rsidP="009E58FF">
      <w:pPr>
        <w:spacing w:before="11"/>
        <w:jc w:val="both"/>
      </w:pPr>
    </w:p>
    <w:p w14:paraId="33D2225F" w14:textId="4558454F" w:rsidR="00BC5A36" w:rsidRDefault="00BC5A36" w:rsidP="009E58FF">
      <w:pPr>
        <w:pStyle w:val="xmsonormal"/>
        <w:jc w:val="both"/>
        <w:rPr>
          <w:rFonts w:ascii="Times New Roman" w:hAnsi="Times New Roman" w:cs="Times New Roman"/>
        </w:rPr>
      </w:pPr>
      <w:r w:rsidRPr="007B6673">
        <w:rPr>
          <w:rFonts w:ascii="Times New Roman" w:hAnsi="Times New Roman" w:cs="Times New Roman"/>
        </w:rPr>
        <w:t>Tehnički uvjeti (uključujući elemente ovojnice i dr.) za provedbu mjera energetske učinkovitosti, koji nisu propisani u Aneksu 1. Uputa, trebaju biti u skladu s važećim Tehničkim propisom o racionalnoj uporabi  energije i toplinskoj zaštiti u zgradama („Narodne novine“, br. 128/15, 70/18, 73/18, 86/18, 102/20) te ostalim važećim propisima.</w:t>
      </w:r>
    </w:p>
    <w:p w14:paraId="2B547279" w14:textId="615E880C" w:rsidR="00395065" w:rsidRPr="007B6673" w:rsidRDefault="00BC5A36" w:rsidP="009E58FF">
      <w:pPr>
        <w:spacing w:before="11"/>
        <w:jc w:val="both"/>
      </w:pPr>
      <w:r w:rsidRPr="007B6673">
        <w:t>Iznimno, Tehničke uvjete</w:t>
      </w:r>
      <w:r w:rsidR="007B6673" w:rsidRPr="007B6673">
        <w:t xml:space="preserve"> </w:t>
      </w:r>
      <w:r w:rsidR="007B6673" w:rsidRPr="000A670E">
        <w:t>iz tablice</w:t>
      </w:r>
      <w:r w:rsidRPr="000A670E">
        <w:t xml:space="preserve"> </w:t>
      </w:r>
      <w:r w:rsidR="007B6673" w:rsidRPr="000A670E">
        <w:t>koji su propisani ovim pozivom</w:t>
      </w:r>
      <w:r w:rsidR="00C24F75">
        <w:t>,</w:t>
      </w:r>
      <w:r w:rsidR="007B6673" w:rsidRPr="000A670E">
        <w:t xml:space="preserve"> a odnose se na</w:t>
      </w:r>
      <w:r w:rsidR="000A670E">
        <w:t xml:space="preserve"> tehničke sustave</w:t>
      </w:r>
      <w:r w:rsidRPr="000A670E">
        <w:t xml:space="preserve"> je potrebno dostići u najvećoj mogućoj mjeri</w:t>
      </w:r>
      <w:r w:rsidR="007B6673" w:rsidRPr="000A670E">
        <w:t xml:space="preserve"> u skladu s važećim propisima </w:t>
      </w:r>
      <w:r w:rsidRPr="000A670E">
        <w:t xml:space="preserve">kada ih, temeljem ishođenih uvjeta nadležnog konzervatorskog odjela Ministarstva kulture i medija ili Gradskog zavoda za zaštitu spomenika </w:t>
      </w:r>
      <w:r w:rsidR="000A670E">
        <w:t>kulture i prirode Grada Zagreba</w:t>
      </w:r>
      <w:r w:rsidRPr="000A670E">
        <w:t>, nije moguće u potpunosti ostvariti</w:t>
      </w:r>
      <w:r w:rsidR="007B6673" w:rsidRPr="000A670E">
        <w:t xml:space="preserve"> što projektant dokazuje u glavnom projektu</w:t>
      </w:r>
      <w:r w:rsidRPr="007B6673">
        <w:t>.</w:t>
      </w:r>
      <w:r w:rsidR="009E58FF">
        <w:t xml:space="preserve"> </w:t>
      </w:r>
      <w:r w:rsidRPr="007B6673">
        <w:t>Suglasnosti za odstupanje od temeljnih zahtjeva za građevinu provode</w:t>
      </w:r>
      <w:r w:rsidR="006D1FF7" w:rsidRPr="007B6673">
        <w:t xml:space="preserve"> se sukladno važećim propisima</w:t>
      </w:r>
      <w:r w:rsidR="007B6673" w:rsidRPr="007B6673">
        <w:t>.</w:t>
      </w:r>
    </w:p>
    <w:sectPr w:rsidR="00395065" w:rsidRPr="007B6673" w:rsidSect="00AE207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E3DE7" w14:textId="77777777" w:rsidR="0062579D" w:rsidRDefault="0062579D" w:rsidP="00395065">
      <w:r>
        <w:separator/>
      </w:r>
    </w:p>
  </w:endnote>
  <w:endnote w:type="continuationSeparator" w:id="0">
    <w:p w14:paraId="2E54EA38" w14:textId="77777777" w:rsidR="0062579D" w:rsidRDefault="0062579D" w:rsidP="00395065">
      <w:r>
        <w:continuationSeparator/>
      </w:r>
    </w:p>
  </w:endnote>
  <w:endnote w:type="continuationNotice" w:id="1">
    <w:p w14:paraId="3E95B1F5" w14:textId="77777777" w:rsidR="0062579D" w:rsidRDefault="006257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491A2" w14:textId="77777777" w:rsidR="001F2A6A" w:rsidRDefault="001F2A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08221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897FAC" w14:textId="77777777" w:rsidR="00395065" w:rsidRDefault="003950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51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F3D022" w14:textId="77777777" w:rsidR="00395065" w:rsidRDefault="003950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8ADAF" w14:textId="77777777" w:rsidR="001F2A6A" w:rsidRDefault="001F2A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63343" w14:textId="77777777" w:rsidR="0062579D" w:rsidRDefault="0062579D" w:rsidP="00395065">
      <w:r>
        <w:separator/>
      </w:r>
    </w:p>
  </w:footnote>
  <w:footnote w:type="continuationSeparator" w:id="0">
    <w:p w14:paraId="208DF6EC" w14:textId="77777777" w:rsidR="0062579D" w:rsidRDefault="0062579D" w:rsidP="00395065">
      <w:r>
        <w:continuationSeparator/>
      </w:r>
    </w:p>
  </w:footnote>
  <w:footnote w:type="continuationNotice" w:id="1">
    <w:p w14:paraId="06BD9570" w14:textId="77777777" w:rsidR="0062579D" w:rsidRDefault="0062579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4B160" w14:textId="77777777" w:rsidR="001F2A6A" w:rsidRDefault="001F2A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B11C1" w14:textId="77777777" w:rsidR="001F2A6A" w:rsidRDefault="001F2A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E1E5B" w14:textId="77777777" w:rsidR="001F2A6A" w:rsidRDefault="0087523E" w:rsidP="00F111D2">
    <w:pPr>
      <w:tabs>
        <w:tab w:val="center" w:pos="7285"/>
      </w:tabs>
      <w:suppressAutoHyphens/>
      <w:rPr>
        <w:b/>
        <w:color w:val="1F4E79" w:themeColor="accent1" w:themeShade="80"/>
        <w:sz w:val="28"/>
        <w:szCs w:val="28"/>
      </w:rPr>
    </w:pPr>
    <w:r w:rsidRPr="0087523E">
      <w:rPr>
        <w:rFonts w:eastAsiaTheme="minorHAnsi"/>
        <w:noProof/>
        <w:lang w:eastAsia="hr-HR"/>
      </w:rPr>
      <w:drawing>
        <wp:anchor distT="0" distB="0" distL="0" distR="0" simplePos="0" relativeHeight="251658242" behindDoc="0" locked="0" layoutInCell="1" allowOverlap="1" wp14:anchorId="29317C3C" wp14:editId="2DD75098">
          <wp:simplePos x="0" y="0"/>
          <wp:positionH relativeFrom="margin">
            <wp:posOffset>6708804</wp:posOffset>
          </wp:positionH>
          <wp:positionV relativeFrom="paragraph">
            <wp:posOffset>-97790</wp:posOffset>
          </wp:positionV>
          <wp:extent cx="2428212" cy="597535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28212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11D2" w:rsidRPr="00395065">
      <w:rPr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AC793D" wp14:editId="4251F956">
              <wp:simplePos x="0" y="0"/>
              <wp:positionH relativeFrom="column">
                <wp:posOffset>4156710</wp:posOffset>
              </wp:positionH>
              <wp:positionV relativeFrom="paragraph">
                <wp:posOffset>-40640</wp:posOffset>
              </wp:positionV>
              <wp:extent cx="1666875" cy="561975"/>
              <wp:effectExtent l="0" t="0" r="0" b="0"/>
              <wp:wrapNone/>
              <wp:docPr id="5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561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AC50EA2" w14:textId="529AB584" w:rsidR="00395065" w:rsidRPr="00890F9D" w:rsidRDefault="001F2A6A" w:rsidP="00395065">
                          <w:pPr>
                            <w:pStyle w:val="NormalWeb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F2A6A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7706E5E9" wp14:editId="2857BA22">
                                <wp:extent cx="727087" cy="513505"/>
                                <wp:effectExtent l="0" t="0" r="0" b="127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7906" cy="52820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CAC793D" id="Pravokutnik 16" o:spid="_x0000_s1026" style="position:absolute;margin-left:327.3pt;margin-top:-3.2pt;width:131.2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" filled="f" stroked="f">
              <v:textbox>
                <w:txbxContent>
                  <w:p w14:paraId="7AC50EA2" w14:textId="529AB584" w:rsidR="00395065" w:rsidRPr="00890F9D" w:rsidRDefault="001F2A6A" w:rsidP="00395065">
                    <w:pPr>
                      <w:pStyle w:val="StandardWeb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1F2A6A">
                      <w:rPr>
                        <w:noProof/>
                      </w:rPr>
                      <w:drawing>
                        <wp:inline distT="0" distB="0" distL="0" distR="0" wp14:anchorId="7706E5E9" wp14:editId="2857BA22">
                          <wp:extent cx="727087" cy="513505"/>
                          <wp:effectExtent l="0" t="0" r="0" b="127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7906" cy="5282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6D1CA6" w:rsidRPr="00395065">
      <w:rPr>
        <w:rFonts w:ascii="Arial" w:eastAsia="Arial" w:hAnsi="Arial" w:cs="Arial"/>
        <w:noProof/>
        <w:sz w:val="24"/>
        <w:szCs w:val="24"/>
        <w:lang w:eastAsia="hr-HR"/>
      </w:rPr>
      <w:drawing>
        <wp:anchor distT="0" distB="0" distL="0" distR="0" simplePos="0" relativeHeight="251658243" behindDoc="0" locked="0" layoutInCell="1" allowOverlap="1" wp14:anchorId="73AE688C" wp14:editId="27D174BC">
          <wp:simplePos x="0" y="0"/>
          <wp:positionH relativeFrom="column">
            <wp:posOffset>-156210</wp:posOffset>
          </wp:positionH>
          <wp:positionV relativeFrom="paragraph">
            <wp:posOffset>-165735</wp:posOffset>
          </wp:positionV>
          <wp:extent cx="587375" cy="676275"/>
          <wp:effectExtent l="0" t="0" r="3175" b="9525"/>
          <wp:wrapTopAndBottom/>
          <wp:docPr id="6" name="Picture 13" descr="Slikovni rezultat za grb r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873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36C1" w:rsidRPr="00395065">
      <w:rPr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1009CF2" wp14:editId="3785DF88">
              <wp:simplePos x="0" y="0"/>
              <wp:positionH relativeFrom="margin">
                <wp:posOffset>456206</wp:posOffset>
              </wp:positionH>
              <wp:positionV relativeFrom="paragraph">
                <wp:posOffset>-7758</wp:posOffset>
              </wp:positionV>
              <wp:extent cx="2483826" cy="429904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83826" cy="42990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34D91E3" w14:textId="77777777" w:rsidR="00395065" w:rsidRPr="00EE4CD5" w:rsidRDefault="00395065" w:rsidP="00395065">
                          <w:pPr>
                            <w:pStyle w:val="NormalWeb"/>
                            <w:rPr>
                              <w:b/>
                              <w:color w:val="5B9BD5" w:themeColor="accent1"/>
                              <w:kern w:val="24"/>
                              <w:sz w:val="20"/>
                              <w:szCs w:val="20"/>
                            </w:rPr>
                          </w:pPr>
                          <w:r w:rsidRPr="00EE4CD5">
                            <w:rPr>
                              <w:b/>
                              <w:color w:val="5B9BD5" w:themeColor="accent1"/>
                              <w:kern w:val="24"/>
                              <w:sz w:val="20"/>
                              <w:szCs w:val="20"/>
                            </w:rPr>
                            <w:t>REPUBLIKA HRVATSKA</w:t>
                          </w:r>
                        </w:p>
                        <w:p w14:paraId="31E2AF45" w14:textId="77777777" w:rsidR="00395065" w:rsidRPr="00EE4CD5" w:rsidRDefault="00395065" w:rsidP="00395065">
                          <w:pPr>
                            <w:pStyle w:val="NormalWeb"/>
                            <w:rPr>
                              <w:b/>
                              <w:color w:val="5B9BD5" w:themeColor="accent1"/>
                              <w:kern w:val="24"/>
                              <w:sz w:val="20"/>
                              <w:szCs w:val="20"/>
                            </w:rPr>
                          </w:pPr>
                          <w:r w:rsidRPr="00EE4CD5">
                            <w:rPr>
                              <w:b/>
                              <w:color w:val="5B9BD5" w:themeColor="accent1"/>
                              <w:kern w:val="24"/>
                              <w:sz w:val="20"/>
                              <w:szCs w:val="20"/>
                            </w:rPr>
                            <w:t>MINISTARSTVO KULTURE I MEDIJA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1009CF2" id="_x0000_s1027" style="position:absolute;margin-left:35.9pt;margin-top:-.6pt;width:195.6pt;height:33.8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" filled="f" stroked="f">
              <v:textbox>
                <w:txbxContent>
                  <w:p w14:paraId="634D91E3" w14:textId="77777777" w:rsidR="00395065" w:rsidRPr="00EE4CD5" w:rsidRDefault="00395065" w:rsidP="00395065">
                    <w:pPr>
                      <w:pStyle w:val="StandardWeb"/>
                      <w:rPr>
                        <w:b/>
                        <w:color w:val="5B9BD5" w:themeColor="accent1"/>
                        <w:kern w:val="24"/>
                        <w:sz w:val="20"/>
                        <w:szCs w:val="20"/>
                      </w:rPr>
                    </w:pPr>
                    <w:r w:rsidRPr="00EE4CD5">
                      <w:rPr>
                        <w:b/>
                        <w:color w:val="5B9BD5" w:themeColor="accent1"/>
                        <w:kern w:val="24"/>
                        <w:sz w:val="20"/>
                        <w:szCs w:val="20"/>
                      </w:rPr>
                      <w:t>REPUBLIKA HRVATSKA</w:t>
                    </w:r>
                  </w:p>
                  <w:p w14:paraId="31E2AF45" w14:textId="77777777" w:rsidR="00395065" w:rsidRPr="00EE4CD5" w:rsidRDefault="00395065" w:rsidP="00395065">
                    <w:pPr>
                      <w:pStyle w:val="StandardWeb"/>
                      <w:rPr>
                        <w:b/>
                        <w:color w:val="5B9BD5" w:themeColor="accent1"/>
                        <w:kern w:val="24"/>
                        <w:sz w:val="20"/>
                        <w:szCs w:val="20"/>
                      </w:rPr>
                    </w:pPr>
                    <w:r w:rsidRPr="00EE4CD5">
                      <w:rPr>
                        <w:b/>
                        <w:color w:val="5B9BD5" w:themeColor="accent1"/>
                        <w:kern w:val="24"/>
                        <w:sz w:val="20"/>
                        <w:szCs w:val="20"/>
                      </w:rPr>
                      <w:t>MINISTARSTVO KULTURE I MEDIJA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F111D2">
      <w:rPr>
        <w:noProof/>
        <w:sz w:val="20"/>
        <w:szCs w:val="20"/>
      </w:rPr>
      <w:tab/>
    </w:r>
    <w:r w:rsidR="001F2A6A">
      <w:rPr>
        <w:noProof/>
        <w:sz w:val="20"/>
        <w:szCs w:val="20"/>
      </w:rPr>
      <w:t xml:space="preserve">                          </w:t>
    </w:r>
    <w:r w:rsidR="001F2A6A">
      <w:rPr>
        <w:b/>
        <w:color w:val="1F4E79" w:themeColor="accent1" w:themeShade="80"/>
        <w:sz w:val="28"/>
        <w:szCs w:val="28"/>
      </w:rPr>
      <w:t>Europska unija</w:t>
    </w:r>
    <w:r w:rsidR="001F2A6A" w:rsidRPr="0087523E">
      <w:rPr>
        <w:b/>
        <w:color w:val="1F4E79" w:themeColor="accent1" w:themeShade="80"/>
        <w:sz w:val="28"/>
        <w:szCs w:val="28"/>
      </w:rPr>
      <w:t xml:space="preserve"> </w:t>
    </w:r>
  </w:p>
  <w:p w14:paraId="63650240" w14:textId="19A5B183" w:rsidR="001F2A6A" w:rsidRDefault="001F2A6A" w:rsidP="00F111D2">
    <w:pPr>
      <w:tabs>
        <w:tab w:val="center" w:pos="7285"/>
      </w:tabs>
      <w:suppressAutoHyphens/>
      <w:rPr>
        <w:b/>
        <w:color w:val="1F4E79" w:themeColor="accent1" w:themeShade="80"/>
        <w:sz w:val="28"/>
        <w:szCs w:val="28"/>
      </w:rPr>
    </w:pPr>
    <w:r>
      <w:rPr>
        <w:b/>
        <w:color w:val="1F4E79" w:themeColor="accent1" w:themeShade="80"/>
        <w:sz w:val="28"/>
        <w:szCs w:val="28"/>
      </w:rPr>
      <w:t xml:space="preserve">                                                                                       </w:t>
    </w:r>
    <w:r w:rsidRPr="0087523E">
      <w:rPr>
        <w:b/>
        <w:color w:val="1F4E79" w:themeColor="accent1" w:themeShade="80"/>
        <w:sz w:val="28"/>
        <w:szCs w:val="28"/>
      </w:rPr>
      <w:t>Fond solidarnosti</w:t>
    </w:r>
    <w:r>
      <w:rPr>
        <w:b/>
        <w:color w:val="1F4E79" w:themeColor="accent1" w:themeShade="80"/>
        <w:sz w:val="28"/>
        <w:szCs w:val="28"/>
      </w:rPr>
      <w:t xml:space="preserve"> </w:t>
    </w:r>
    <w:r w:rsidRPr="0087523E">
      <w:rPr>
        <w:b/>
        <w:color w:val="1F4E79" w:themeColor="accent1" w:themeShade="80"/>
        <w:sz w:val="28"/>
        <w:szCs w:val="28"/>
      </w:rPr>
      <w:t>Europske unije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607B"/>
    <w:multiLevelType w:val="hybridMultilevel"/>
    <w:tmpl w:val="4358DC16"/>
    <w:lvl w:ilvl="0" w:tplc="F10A8CD2">
      <w:numFmt w:val="bullet"/>
      <w:lvlText w:val="•"/>
      <w:lvlJc w:val="left"/>
      <w:pPr>
        <w:ind w:left="362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BD5A9D3E">
      <w:numFmt w:val="bullet"/>
      <w:lvlText w:val="•"/>
      <w:lvlJc w:val="left"/>
      <w:pPr>
        <w:ind w:left="562" w:hanging="360"/>
      </w:pPr>
      <w:rPr>
        <w:rFonts w:hint="default"/>
        <w:lang w:eastAsia="en-US" w:bidi="ar-SA"/>
      </w:rPr>
    </w:lvl>
    <w:lvl w:ilvl="2" w:tplc="D446229C">
      <w:numFmt w:val="bullet"/>
      <w:lvlText w:val="•"/>
      <w:lvlJc w:val="left"/>
      <w:pPr>
        <w:ind w:left="754" w:hanging="360"/>
      </w:pPr>
      <w:rPr>
        <w:rFonts w:hint="default"/>
        <w:lang w:eastAsia="en-US" w:bidi="ar-SA"/>
      </w:rPr>
    </w:lvl>
    <w:lvl w:ilvl="3" w:tplc="1C6845B4">
      <w:numFmt w:val="bullet"/>
      <w:lvlText w:val="•"/>
      <w:lvlJc w:val="left"/>
      <w:pPr>
        <w:ind w:left="946" w:hanging="360"/>
      </w:pPr>
      <w:rPr>
        <w:rFonts w:hint="default"/>
        <w:lang w:eastAsia="en-US" w:bidi="ar-SA"/>
      </w:rPr>
    </w:lvl>
    <w:lvl w:ilvl="4" w:tplc="9AE27E44">
      <w:numFmt w:val="bullet"/>
      <w:lvlText w:val="•"/>
      <w:lvlJc w:val="left"/>
      <w:pPr>
        <w:ind w:left="1138" w:hanging="360"/>
      </w:pPr>
      <w:rPr>
        <w:rFonts w:hint="default"/>
        <w:lang w:eastAsia="en-US" w:bidi="ar-SA"/>
      </w:rPr>
    </w:lvl>
    <w:lvl w:ilvl="5" w:tplc="718CA52C">
      <w:numFmt w:val="bullet"/>
      <w:lvlText w:val="•"/>
      <w:lvlJc w:val="left"/>
      <w:pPr>
        <w:ind w:left="1330" w:hanging="360"/>
      </w:pPr>
      <w:rPr>
        <w:rFonts w:hint="default"/>
        <w:lang w:eastAsia="en-US" w:bidi="ar-SA"/>
      </w:rPr>
    </w:lvl>
    <w:lvl w:ilvl="6" w:tplc="F940A67A">
      <w:numFmt w:val="bullet"/>
      <w:lvlText w:val="•"/>
      <w:lvlJc w:val="left"/>
      <w:pPr>
        <w:ind w:left="1522" w:hanging="360"/>
      </w:pPr>
      <w:rPr>
        <w:rFonts w:hint="default"/>
        <w:lang w:eastAsia="en-US" w:bidi="ar-SA"/>
      </w:rPr>
    </w:lvl>
    <w:lvl w:ilvl="7" w:tplc="4546E43A">
      <w:numFmt w:val="bullet"/>
      <w:lvlText w:val="•"/>
      <w:lvlJc w:val="left"/>
      <w:pPr>
        <w:ind w:left="1714" w:hanging="360"/>
      </w:pPr>
      <w:rPr>
        <w:rFonts w:hint="default"/>
        <w:lang w:eastAsia="en-US" w:bidi="ar-SA"/>
      </w:rPr>
    </w:lvl>
    <w:lvl w:ilvl="8" w:tplc="2C9478B2">
      <w:numFmt w:val="bullet"/>
      <w:lvlText w:val="•"/>
      <w:lvlJc w:val="left"/>
      <w:pPr>
        <w:ind w:left="1906" w:hanging="360"/>
      </w:pPr>
      <w:rPr>
        <w:rFonts w:hint="default"/>
        <w:lang w:eastAsia="en-US" w:bidi="ar-SA"/>
      </w:rPr>
    </w:lvl>
  </w:abstractNum>
  <w:abstractNum w:abstractNumId="1" w15:restartNumberingAfterBreak="0">
    <w:nsid w:val="00DF1C98"/>
    <w:multiLevelType w:val="hybridMultilevel"/>
    <w:tmpl w:val="1C36A096"/>
    <w:lvl w:ilvl="0" w:tplc="44E451EA">
      <w:start w:val="1"/>
      <w:numFmt w:val="decimal"/>
      <w:lvlText w:val="%1."/>
      <w:lvlJc w:val="left"/>
      <w:pPr>
        <w:ind w:left="720" w:hanging="360"/>
      </w:pPr>
    </w:lvl>
    <w:lvl w:ilvl="1" w:tplc="F35E0222">
      <w:start w:val="1"/>
      <w:numFmt w:val="lowerLetter"/>
      <w:lvlText w:val="%2."/>
      <w:lvlJc w:val="left"/>
      <w:pPr>
        <w:ind w:left="1440" w:hanging="360"/>
      </w:pPr>
    </w:lvl>
    <w:lvl w:ilvl="2" w:tplc="1A708672">
      <w:start w:val="1"/>
      <w:numFmt w:val="lowerRoman"/>
      <w:lvlText w:val="%3."/>
      <w:lvlJc w:val="right"/>
      <w:pPr>
        <w:ind w:left="2160" w:hanging="180"/>
      </w:pPr>
    </w:lvl>
    <w:lvl w:ilvl="3" w:tplc="3D5E8C10">
      <w:start w:val="1"/>
      <w:numFmt w:val="decimal"/>
      <w:lvlText w:val="%4."/>
      <w:lvlJc w:val="left"/>
      <w:pPr>
        <w:ind w:left="2880" w:hanging="360"/>
      </w:pPr>
    </w:lvl>
    <w:lvl w:ilvl="4" w:tplc="BC6AB46E">
      <w:start w:val="1"/>
      <w:numFmt w:val="lowerLetter"/>
      <w:lvlText w:val="%5."/>
      <w:lvlJc w:val="left"/>
      <w:pPr>
        <w:ind w:left="3600" w:hanging="360"/>
      </w:pPr>
    </w:lvl>
    <w:lvl w:ilvl="5" w:tplc="790C1F1E">
      <w:start w:val="1"/>
      <w:numFmt w:val="lowerRoman"/>
      <w:lvlText w:val="%6."/>
      <w:lvlJc w:val="right"/>
      <w:pPr>
        <w:ind w:left="4320" w:hanging="180"/>
      </w:pPr>
    </w:lvl>
    <w:lvl w:ilvl="6" w:tplc="4D287434">
      <w:start w:val="1"/>
      <w:numFmt w:val="decimal"/>
      <w:lvlText w:val="%7."/>
      <w:lvlJc w:val="left"/>
      <w:pPr>
        <w:ind w:left="5040" w:hanging="360"/>
      </w:pPr>
    </w:lvl>
    <w:lvl w:ilvl="7" w:tplc="7F3C93A8">
      <w:start w:val="1"/>
      <w:numFmt w:val="lowerLetter"/>
      <w:lvlText w:val="%8."/>
      <w:lvlJc w:val="left"/>
      <w:pPr>
        <w:ind w:left="5760" w:hanging="360"/>
      </w:pPr>
    </w:lvl>
    <w:lvl w:ilvl="8" w:tplc="3F0E6EF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E52DB"/>
    <w:multiLevelType w:val="hybridMultilevel"/>
    <w:tmpl w:val="BBB81BE8"/>
    <w:lvl w:ilvl="0" w:tplc="F1E44B40">
      <w:numFmt w:val="bullet"/>
      <w:lvlText w:val="•"/>
      <w:lvlJc w:val="left"/>
      <w:pPr>
        <w:ind w:left="434" w:hanging="32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575CFD34">
      <w:numFmt w:val="bullet"/>
      <w:lvlText w:val="•"/>
      <w:lvlJc w:val="left"/>
      <w:pPr>
        <w:ind w:left="804" w:hanging="324"/>
      </w:pPr>
      <w:rPr>
        <w:rFonts w:hint="default"/>
        <w:lang w:eastAsia="en-US" w:bidi="ar-SA"/>
      </w:rPr>
    </w:lvl>
    <w:lvl w:ilvl="2" w:tplc="65A60D2A">
      <w:numFmt w:val="bullet"/>
      <w:lvlText w:val="•"/>
      <w:lvlJc w:val="left"/>
      <w:pPr>
        <w:ind w:left="1168" w:hanging="324"/>
      </w:pPr>
      <w:rPr>
        <w:rFonts w:hint="default"/>
        <w:lang w:eastAsia="en-US" w:bidi="ar-SA"/>
      </w:rPr>
    </w:lvl>
    <w:lvl w:ilvl="3" w:tplc="4CC6A72E">
      <w:numFmt w:val="bullet"/>
      <w:lvlText w:val="•"/>
      <w:lvlJc w:val="left"/>
      <w:pPr>
        <w:ind w:left="1532" w:hanging="324"/>
      </w:pPr>
      <w:rPr>
        <w:rFonts w:hint="default"/>
        <w:lang w:eastAsia="en-US" w:bidi="ar-SA"/>
      </w:rPr>
    </w:lvl>
    <w:lvl w:ilvl="4" w:tplc="0A2EF6EC">
      <w:numFmt w:val="bullet"/>
      <w:lvlText w:val="•"/>
      <w:lvlJc w:val="left"/>
      <w:pPr>
        <w:ind w:left="1896" w:hanging="324"/>
      </w:pPr>
      <w:rPr>
        <w:rFonts w:hint="default"/>
        <w:lang w:eastAsia="en-US" w:bidi="ar-SA"/>
      </w:rPr>
    </w:lvl>
    <w:lvl w:ilvl="5" w:tplc="5164D9BC">
      <w:numFmt w:val="bullet"/>
      <w:lvlText w:val="•"/>
      <w:lvlJc w:val="left"/>
      <w:pPr>
        <w:ind w:left="2261" w:hanging="324"/>
      </w:pPr>
      <w:rPr>
        <w:rFonts w:hint="default"/>
        <w:lang w:eastAsia="en-US" w:bidi="ar-SA"/>
      </w:rPr>
    </w:lvl>
    <w:lvl w:ilvl="6" w:tplc="AC9422E6">
      <w:numFmt w:val="bullet"/>
      <w:lvlText w:val="•"/>
      <w:lvlJc w:val="left"/>
      <w:pPr>
        <w:ind w:left="2625" w:hanging="324"/>
      </w:pPr>
      <w:rPr>
        <w:rFonts w:hint="default"/>
        <w:lang w:eastAsia="en-US" w:bidi="ar-SA"/>
      </w:rPr>
    </w:lvl>
    <w:lvl w:ilvl="7" w:tplc="30106536">
      <w:numFmt w:val="bullet"/>
      <w:lvlText w:val="•"/>
      <w:lvlJc w:val="left"/>
      <w:pPr>
        <w:ind w:left="2989" w:hanging="324"/>
      </w:pPr>
      <w:rPr>
        <w:rFonts w:hint="default"/>
        <w:lang w:eastAsia="en-US" w:bidi="ar-SA"/>
      </w:rPr>
    </w:lvl>
    <w:lvl w:ilvl="8" w:tplc="4252D724">
      <w:numFmt w:val="bullet"/>
      <w:lvlText w:val="•"/>
      <w:lvlJc w:val="left"/>
      <w:pPr>
        <w:ind w:left="3353" w:hanging="324"/>
      </w:pPr>
      <w:rPr>
        <w:rFonts w:hint="default"/>
        <w:lang w:eastAsia="en-US" w:bidi="ar-SA"/>
      </w:rPr>
    </w:lvl>
  </w:abstractNum>
  <w:abstractNum w:abstractNumId="3" w15:restartNumberingAfterBreak="0">
    <w:nsid w:val="042E0BE9"/>
    <w:multiLevelType w:val="hybridMultilevel"/>
    <w:tmpl w:val="40FEDD5C"/>
    <w:lvl w:ilvl="0" w:tplc="CE923920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05746DF4">
      <w:numFmt w:val="bullet"/>
      <w:lvlText w:val="•"/>
      <w:lvlJc w:val="left"/>
      <w:pPr>
        <w:ind w:left="686" w:hanging="360"/>
      </w:pPr>
      <w:rPr>
        <w:rFonts w:hint="default"/>
        <w:lang w:eastAsia="en-US" w:bidi="ar-SA"/>
      </w:rPr>
    </w:lvl>
    <w:lvl w:ilvl="2" w:tplc="882C7D4A">
      <w:numFmt w:val="bullet"/>
      <w:lvlText w:val="•"/>
      <w:lvlJc w:val="left"/>
      <w:pPr>
        <w:ind w:left="892" w:hanging="360"/>
      </w:pPr>
      <w:rPr>
        <w:rFonts w:hint="default"/>
        <w:lang w:eastAsia="en-US" w:bidi="ar-SA"/>
      </w:rPr>
    </w:lvl>
    <w:lvl w:ilvl="3" w:tplc="EBB292F2">
      <w:numFmt w:val="bullet"/>
      <w:lvlText w:val="•"/>
      <w:lvlJc w:val="left"/>
      <w:pPr>
        <w:ind w:left="1098" w:hanging="360"/>
      </w:pPr>
      <w:rPr>
        <w:rFonts w:hint="default"/>
        <w:lang w:eastAsia="en-US" w:bidi="ar-SA"/>
      </w:rPr>
    </w:lvl>
    <w:lvl w:ilvl="4" w:tplc="D602936A">
      <w:numFmt w:val="bullet"/>
      <w:lvlText w:val="•"/>
      <w:lvlJc w:val="left"/>
      <w:pPr>
        <w:ind w:left="1304" w:hanging="360"/>
      </w:pPr>
      <w:rPr>
        <w:rFonts w:hint="default"/>
        <w:lang w:eastAsia="en-US" w:bidi="ar-SA"/>
      </w:rPr>
    </w:lvl>
    <w:lvl w:ilvl="5" w:tplc="EDA0AA6C">
      <w:numFmt w:val="bullet"/>
      <w:lvlText w:val="•"/>
      <w:lvlJc w:val="left"/>
      <w:pPr>
        <w:ind w:left="1510" w:hanging="360"/>
      </w:pPr>
      <w:rPr>
        <w:rFonts w:hint="default"/>
        <w:lang w:eastAsia="en-US" w:bidi="ar-SA"/>
      </w:rPr>
    </w:lvl>
    <w:lvl w:ilvl="6" w:tplc="975C2FBA">
      <w:numFmt w:val="bullet"/>
      <w:lvlText w:val="•"/>
      <w:lvlJc w:val="left"/>
      <w:pPr>
        <w:ind w:left="1716" w:hanging="360"/>
      </w:pPr>
      <w:rPr>
        <w:rFonts w:hint="default"/>
        <w:lang w:eastAsia="en-US" w:bidi="ar-SA"/>
      </w:rPr>
    </w:lvl>
    <w:lvl w:ilvl="7" w:tplc="5A7C9CC8">
      <w:numFmt w:val="bullet"/>
      <w:lvlText w:val="•"/>
      <w:lvlJc w:val="left"/>
      <w:pPr>
        <w:ind w:left="1922" w:hanging="360"/>
      </w:pPr>
      <w:rPr>
        <w:rFonts w:hint="default"/>
        <w:lang w:eastAsia="en-US" w:bidi="ar-SA"/>
      </w:rPr>
    </w:lvl>
    <w:lvl w:ilvl="8" w:tplc="10DAC1DC">
      <w:numFmt w:val="bullet"/>
      <w:lvlText w:val="•"/>
      <w:lvlJc w:val="left"/>
      <w:pPr>
        <w:ind w:left="2128" w:hanging="360"/>
      </w:pPr>
      <w:rPr>
        <w:rFonts w:hint="default"/>
        <w:lang w:eastAsia="en-US" w:bidi="ar-SA"/>
      </w:rPr>
    </w:lvl>
  </w:abstractNum>
  <w:abstractNum w:abstractNumId="4" w15:restartNumberingAfterBreak="0">
    <w:nsid w:val="07E339EE"/>
    <w:multiLevelType w:val="hybridMultilevel"/>
    <w:tmpl w:val="463CF8D8"/>
    <w:lvl w:ilvl="0" w:tplc="07861638">
      <w:numFmt w:val="bullet"/>
      <w:lvlText w:val="•"/>
      <w:lvlJc w:val="left"/>
      <w:pPr>
        <w:ind w:left="612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A21ED2F4">
      <w:numFmt w:val="bullet"/>
      <w:lvlText w:val="•"/>
      <w:lvlJc w:val="left"/>
      <w:pPr>
        <w:ind w:left="812" w:hanging="360"/>
      </w:pPr>
      <w:rPr>
        <w:rFonts w:hint="default"/>
        <w:lang w:eastAsia="en-US" w:bidi="ar-SA"/>
      </w:rPr>
    </w:lvl>
    <w:lvl w:ilvl="2" w:tplc="7E3648E2">
      <w:numFmt w:val="bullet"/>
      <w:lvlText w:val="•"/>
      <w:lvlJc w:val="left"/>
      <w:pPr>
        <w:ind w:left="1004" w:hanging="360"/>
      </w:pPr>
      <w:rPr>
        <w:rFonts w:hint="default"/>
        <w:lang w:eastAsia="en-US" w:bidi="ar-SA"/>
      </w:rPr>
    </w:lvl>
    <w:lvl w:ilvl="3" w:tplc="6DB8B664">
      <w:numFmt w:val="bullet"/>
      <w:lvlText w:val="•"/>
      <w:lvlJc w:val="left"/>
      <w:pPr>
        <w:ind w:left="1196" w:hanging="360"/>
      </w:pPr>
      <w:rPr>
        <w:rFonts w:hint="default"/>
        <w:lang w:eastAsia="en-US" w:bidi="ar-SA"/>
      </w:rPr>
    </w:lvl>
    <w:lvl w:ilvl="4" w:tplc="9B98B6D8">
      <w:numFmt w:val="bullet"/>
      <w:lvlText w:val="•"/>
      <w:lvlJc w:val="left"/>
      <w:pPr>
        <w:ind w:left="1388" w:hanging="360"/>
      </w:pPr>
      <w:rPr>
        <w:rFonts w:hint="default"/>
        <w:lang w:eastAsia="en-US" w:bidi="ar-SA"/>
      </w:rPr>
    </w:lvl>
    <w:lvl w:ilvl="5" w:tplc="EF36AAFE">
      <w:numFmt w:val="bullet"/>
      <w:lvlText w:val="•"/>
      <w:lvlJc w:val="left"/>
      <w:pPr>
        <w:ind w:left="1580" w:hanging="360"/>
      </w:pPr>
      <w:rPr>
        <w:rFonts w:hint="default"/>
        <w:lang w:eastAsia="en-US" w:bidi="ar-SA"/>
      </w:rPr>
    </w:lvl>
    <w:lvl w:ilvl="6" w:tplc="77BCE792">
      <w:numFmt w:val="bullet"/>
      <w:lvlText w:val="•"/>
      <w:lvlJc w:val="left"/>
      <w:pPr>
        <w:ind w:left="1772" w:hanging="360"/>
      </w:pPr>
      <w:rPr>
        <w:rFonts w:hint="default"/>
        <w:lang w:eastAsia="en-US" w:bidi="ar-SA"/>
      </w:rPr>
    </w:lvl>
    <w:lvl w:ilvl="7" w:tplc="6A3E52E8">
      <w:numFmt w:val="bullet"/>
      <w:lvlText w:val="•"/>
      <w:lvlJc w:val="left"/>
      <w:pPr>
        <w:ind w:left="1964" w:hanging="360"/>
      </w:pPr>
      <w:rPr>
        <w:rFonts w:hint="default"/>
        <w:lang w:eastAsia="en-US" w:bidi="ar-SA"/>
      </w:rPr>
    </w:lvl>
    <w:lvl w:ilvl="8" w:tplc="E490162C">
      <w:numFmt w:val="bullet"/>
      <w:lvlText w:val="•"/>
      <w:lvlJc w:val="left"/>
      <w:pPr>
        <w:ind w:left="2156" w:hanging="360"/>
      </w:pPr>
      <w:rPr>
        <w:rFonts w:hint="default"/>
        <w:lang w:eastAsia="en-US" w:bidi="ar-SA"/>
      </w:rPr>
    </w:lvl>
  </w:abstractNum>
  <w:abstractNum w:abstractNumId="5" w15:restartNumberingAfterBreak="0">
    <w:nsid w:val="0B1F5678"/>
    <w:multiLevelType w:val="hybridMultilevel"/>
    <w:tmpl w:val="FF54E0EC"/>
    <w:lvl w:ilvl="0" w:tplc="7E1EAC46">
      <w:numFmt w:val="bullet"/>
      <w:lvlText w:val="•"/>
      <w:lvlJc w:val="left"/>
      <w:pPr>
        <w:ind w:left="468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86CCC68C">
      <w:numFmt w:val="bullet"/>
      <w:lvlText w:val="•"/>
      <w:lvlJc w:val="left"/>
      <w:pPr>
        <w:ind w:left="822" w:hanging="360"/>
      </w:pPr>
      <w:rPr>
        <w:rFonts w:hint="default"/>
        <w:lang w:eastAsia="en-US" w:bidi="ar-SA"/>
      </w:rPr>
    </w:lvl>
    <w:lvl w:ilvl="2" w:tplc="83AE2836">
      <w:numFmt w:val="bullet"/>
      <w:lvlText w:val="•"/>
      <w:lvlJc w:val="left"/>
      <w:pPr>
        <w:ind w:left="1184" w:hanging="360"/>
      </w:pPr>
      <w:rPr>
        <w:rFonts w:hint="default"/>
        <w:lang w:eastAsia="en-US" w:bidi="ar-SA"/>
      </w:rPr>
    </w:lvl>
    <w:lvl w:ilvl="3" w:tplc="293EBDC4">
      <w:numFmt w:val="bullet"/>
      <w:lvlText w:val="•"/>
      <w:lvlJc w:val="left"/>
      <w:pPr>
        <w:ind w:left="1546" w:hanging="360"/>
      </w:pPr>
      <w:rPr>
        <w:rFonts w:hint="default"/>
        <w:lang w:eastAsia="en-US" w:bidi="ar-SA"/>
      </w:rPr>
    </w:lvl>
    <w:lvl w:ilvl="4" w:tplc="A8DED242">
      <w:numFmt w:val="bullet"/>
      <w:lvlText w:val="•"/>
      <w:lvlJc w:val="left"/>
      <w:pPr>
        <w:ind w:left="1908" w:hanging="360"/>
      </w:pPr>
      <w:rPr>
        <w:rFonts w:hint="default"/>
        <w:lang w:eastAsia="en-US" w:bidi="ar-SA"/>
      </w:rPr>
    </w:lvl>
    <w:lvl w:ilvl="5" w:tplc="CD6AE14E">
      <w:numFmt w:val="bullet"/>
      <w:lvlText w:val="•"/>
      <w:lvlJc w:val="left"/>
      <w:pPr>
        <w:ind w:left="2271" w:hanging="360"/>
      </w:pPr>
      <w:rPr>
        <w:rFonts w:hint="default"/>
        <w:lang w:eastAsia="en-US" w:bidi="ar-SA"/>
      </w:rPr>
    </w:lvl>
    <w:lvl w:ilvl="6" w:tplc="F7D442FA">
      <w:numFmt w:val="bullet"/>
      <w:lvlText w:val="•"/>
      <w:lvlJc w:val="left"/>
      <w:pPr>
        <w:ind w:left="2633" w:hanging="360"/>
      </w:pPr>
      <w:rPr>
        <w:rFonts w:hint="default"/>
        <w:lang w:eastAsia="en-US" w:bidi="ar-SA"/>
      </w:rPr>
    </w:lvl>
    <w:lvl w:ilvl="7" w:tplc="E9888304">
      <w:numFmt w:val="bullet"/>
      <w:lvlText w:val="•"/>
      <w:lvlJc w:val="left"/>
      <w:pPr>
        <w:ind w:left="2995" w:hanging="360"/>
      </w:pPr>
      <w:rPr>
        <w:rFonts w:hint="default"/>
        <w:lang w:eastAsia="en-US" w:bidi="ar-SA"/>
      </w:rPr>
    </w:lvl>
    <w:lvl w:ilvl="8" w:tplc="C1E4D078">
      <w:numFmt w:val="bullet"/>
      <w:lvlText w:val="•"/>
      <w:lvlJc w:val="left"/>
      <w:pPr>
        <w:ind w:left="3357" w:hanging="360"/>
      </w:pPr>
      <w:rPr>
        <w:rFonts w:hint="default"/>
        <w:lang w:eastAsia="en-US" w:bidi="ar-SA"/>
      </w:rPr>
    </w:lvl>
  </w:abstractNum>
  <w:abstractNum w:abstractNumId="6" w15:restartNumberingAfterBreak="0">
    <w:nsid w:val="0B8B15DB"/>
    <w:multiLevelType w:val="hybridMultilevel"/>
    <w:tmpl w:val="5A142182"/>
    <w:lvl w:ilvl="0" w:tplc="ED5A3270">
      <w:numFmt w:val="bullet"/>
      <w:lvlText w:val="•"/>
      <w:lvlJc w:val="left"/>
      <w:pPr>
        <w:ind w:left="612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41B2B3A6">
      <w:numFmt w:val="bullet"/>
      <w:lvlText w:val="•"/>
      <w:lvlJc w:val="left"/>
      <w:pPr>
        <w:ind w:left="812" w:hanging="360"/>
      </w:pPr>
      <w:rPr>
        <w:rFonts w:hint="default"/>
        <w:lang w:eastAsia="en-US" w:bidi="ar-SA"/>
      </w:rPr>
    </w:lvl>
    <w:lvl w:ilvl="2" w:tplc="7B32B348">
      <w:numFmt w:val="bullet"/>
      <w:lvlText w:val="•"/>
      <w:lvlJc w:val="left"/>
      <w:pPr>
        <w:ind w:left="1004" w:hanging="360"/>
      </w:pPr>
      <w:rPr>
        <w:rFonts w:hint="default"/>
        <w:lang w:eastAsia="en-US" w:bidi="ar-SA"/>
      </w:rPr>
    </w:lvl>
    <w:lvl w:ilvl="3" w:tplc="6650641C">
      <w:numFmt w:val="bullet"/>
      <w:lvlText w:val="•"/>
      <w:lvlJc w:val="left"/>
      <w:pPr>
        <w:ind w:left="1196" w:hanging="360"/>
      </w:pPr>
      <w:rPr>
        <w:rFonts w:hint="default"/>
        <w:lang w:eastAsia="en-US" w:bidi="ar-SA"/>
      </w:rPr>
    </w:lvl>
    <w:lvl w:ilvl="4" w:tplc="DA52F99A">
      <w:numFmt w:val="bullet"/>
      <w:lvlText w:val="•"/>
      <w:lvlJc w:val="left"/>
      <w:pPr>
        <w:ind w:left="1388" w:hanging="360"/>
      </w:pPr>
      <w:rPr>
        <w:rFonts w:hint="default"/>
        <w:lang w:eastAsia="en-US" w:bidi="ar-SA"/>
      </w:rPr>
    </w:lvl>
    <w:lvl w:ilvl="5" w:tplc="24703CB8">
      <w:numFmt w:val="bullet"/>
      <w:lvlText w:val="•"/>
      <w:lvlJc w:val="left"/>
      <w:pPr>
        <w:ind w:left="1580" w:hanging="360"/>
      </w:pPr>
      <w:rPr>
        <w:rFonts w:hint="default"/>
        <w:lang w:eastAsia="en-US" w:bidi="ar-SA"/>
      </w:rPr>
    </w:lvl>
    <w:lvl w:ilvl="6" w:tplc="CAD86860">
      <w:numFmt w:val="bullet"/>
      <w:lvlText w:val="•"/>
      <w:lvlJc w:val="left"/>
      <w:pPr>
        <w:ind w:left="1772" w:hanging="360"/>
      </w:pPr>
      <w:rPr>
        <w:rFonts w:hint="default"/>
        <w:lang w:eastAsia="en-US" w:bidi="ar-SA"/>
      </w:rPr>
    </w:lvl>
    <w:lvl w:ilvl="7" w:tplc="8A185976">
      <w:numFmt w:val="bullet"/>
      <w:lvlText w:val="•"/>
      <w:lvlJc w:val="left"/>
      <w:pPr>
        <w:ind w:left="1964" w:hanging="360"/>
      </w:pPr>
      <w:rPr>
        <w:rFonts w:hint="default"/>
        <w:lang w:eastAsia="en-US" w:bidi="ar-SA"/>
      </w:rPr>
    </w:lvl>
    <w:lvl w:ilvl="8" w:tplc="97984D56">
      <w:numFmt w:val="bullet"/>
      <w:lvlText w:val="•"/>
      <w:lvlJc w:val="left"/>
      <w:pPr>
        <w:ind w:left="2156" w:hanging="360"/>
      </w:pPr>
      <w:rPr>
        <w:rFonts w:hint="default"/>
        <w:lang w:eastAsia="en-US" w:bidi="ar-SA"/>
      </w:rPr>
    </w:lvl>
  </w:abstractNum>
  <w:abstractNum w:abstractNumId="7" w15:restartNumberingAfterBreak="0">
    <w:nsid w:val="0D7B6496"/>
    <w:multiLevelType w:val="hybridMultilevel"/>
    <w:tmpl w:val="10587052"/>
    <w:lvl w:ilvl="0" w:tplc="9B267E2A">
      <w:numFmt w:val="bullet"/>
      <w:lvlText w:val="•"/>
      <w:lvlJc w:val="left"/>
      <w:pPr>
        <w:ind w:left="612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A30A4C68">
      <w:numFmt w:val="bullet"/>
      <w:lvlText w:val="•"/>
      <w:lvlJc w:val="left"/>
      <w:pPr>
        <w:ind w:left="812" w:hanging="360"/>
      </w:pPr>
      <w:rPr>
        <w:rFonts w:hint="default"/>
        <w:lang w:eastAsia="en-US" w:bidi="ar-SA"/>
      </w:rPr>
    </w:lvl>
    <w:lvl w:ilvl="2" w:tplc="B6F0C1DE">
      <w:numFmt w:val="bullet"/>
      <w:lvlText w:val="•"/>
      <w:lvlJc w:val="left"/>
      <w:pPr>
        <w:ind w:left="1004" w:hanging="360"/>
      </w:pPr>
      <w:rPr>
        <w:rFonts w:hint="default"/>
        <w:lang w:eastAsia="en-US" w:bidi="ar-SA"/>
      </w:rPr>
    </w:lvl>
    <w:lvl w:ilvl="3" w:tplc="08CE42F4">
      <w:numFmt w:val="bullet"/>
      <w:lvlText w:val="•"/>
      <w:lvlJc w:val="left"/>
      <w:pPr>
        <w:ind w:left="1196" w:hanging="360"/>
      </w:pPr>
      <w:rPr>
        <w:rFonts w:hint="default"/>
        <w:lang w:eastAsia="en-US" w:bidi="ar-SA"/>
      </w:rPr>
    </w:lvl>
    <w:lvl w:ilvl="4" w:tplc="FCEC9D92">
      <w:numFmt w:val="bullet"/>
      <w:lvlText w:val="•"/>
      <w:lvlJc w:val="left"/>
      <w:pPr>
        <w:ind w:left="1388" w:hanging="360"/>
      </w:pPr>
      <w:rPr>
        <w:rFonts w:hint="default"/>
        <w:lang w:eastAsia="en-US" w:bidi="ar-SA"/>
      </w:rPr>
    </w:lvl>
    <w:lvl w:ilvl="5" w:tplc="5EDA303E">
      <w:numFmt w:val="bullet"/>
      <w:lvlText w:val="•"/>
      <w:lvlJc w:val="left"/>
      <w:pPr>
        <w:ind w:left="1580" w:hanging="360"/>
      </w:pPr>
      <w:rPr>
        <w:rFonts w:hint="default"/>
        <w:lang w:eastAsia="en-US" w:bidi="ar-SA"/>
      </w:rPr>
    </w:lvl>
    <w:lvl w:ilvl="6" w:tplc="471C4E30">
      <w:numFmt w:val="bullet"/>
      <w:lvlText w:val="•"/>
      <w:lvlJc w:val="left"/>
      <w:pPr>
        <w:ind w:left="1772" w:hanging="360"/>
      </w:pPr>
      <w:rPr>
        <w:rFonts w:hint="default"/>
        <w:lang w:eastAsia="en-US" w:bidi="ar-SA"/>
      </w:rPr>
    </w:lvl>
    <w:lvl w:ilvl="7" w:tplc="096E0876">
      <w:numFmt w:val="bullet"/>
      <w:lvlText w:val="•"/>
      <w:lvlJc w:val="left"/>
      <w:pPr>
        <w:ind w:left="1964" w:hanging="360"/>
      </w:pPr>
      <w:rPr>
        <w:rFonts w:hint="default"/>
        <w:lang w:eastAsia="en-US" w:bidi="ar-SA"/>
      </w:rPr>
    </w:lvl>
    <w:lvl w:ilvl="8" w:tplc="EBE08672">
      <w:numFmt w:val="bullet"/>
      <w:lvlText w:val="•"/>
      <w:lvlJc w:val="left"/>
      <w:pPr>
        <w:ind w:left="2156" w:hanging="360"/>
      </w:pPr>
      <w:rPr>
        <w:rFonts w:hint="default"/>
        <w:lang w:eastAsia="en-US" w:bidi="ar-SA"/>
      </w:rPr>
    </w:lvl>
  </w:abstractNum>
  <w:abstractNum w:abstractNumId="8" w15:restartNumberingAfterBreak="0">
    <w:nsid w:val="0EF92022"/>
    <w:multiLevelType w:val="hybridMultilevel"/>
    <w:tmpl w:val="0228022A"/>
    <w:lvl w:ilvl="0" w:tplc="4D68E8D2">
      <w:numFmt w:val="bullet"/>
      <w:lvlText w:val="•"/>
      <w:lvlJc w:val="left"/>
      <w:pPr>
        <w:ind w:left="456" w:hanging="28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76E4A7BE">
      <w:numFmt w:val="bullet"/>
      <w:lvlText w:val="•"/>
      <w:lvlJc w:val="left"/>
      <w:pPr>
        <w:ind w:left="668" w:hanging="284"/>
      </w:pPr>
      <w:rPr>
        <w:rFonts w:hint="default"/>
        <w:lang w:eastAsia="en-US" w:bidi="ar-SA"/>
      </w:rPr>
    </w:lvl>
    <w:lvl w:ilvl="2" w:tplc="B21C8000">
      <w:numFmt w:val="bullet"/>
      <w:lvlText w:val="•"/>
      <w:lvlJc w:val="left"/>
      <w:pPr>
        <w:ind w:left="876" w:hanging="284"/>
      </w:pPr>
      <w:rPr>
        <w:rFonts w:hint="default"/>
        <w:lang w:eastAsia="en-US" w:bidi="ar-SA"/>
      </w:rPr>
    </w:lvl>
    <w:lvl w:ilvl="3" w:tplc="1E748A9A">
      <w:numFmt w:val="bullet"/>
      <w:lvlText w:val="•"/>
      <w:lvlJc w:val="left"/>
      <w:pPr>
        <w:ind w:left="1084" w:hanging="284"/>
      </w:pPr>
      <w:rPr>
        <w:rFonts w:hint="default"/>
        <w:lang w:eastAsia="en-US" w:bidi="ar-SA"/>
      </w:rPr>
    </w:lvl>
    <w:lvl w:ilvl="4" w:tplc="D2DE1366">
      <w:numFmt w:val="bullet"/>
      <w:lvlText w:val="•"/>
      <w:lvlJc w:val="left"/>
      <w:pPr>
        <w:ind w:left="1292" w:hanging="284"/>
      </w:pPr>
      <w:rPr>
        <w:rFonts w:hint="default"/>
        <w:lang w:eastAsia="en-US" w:bidi="ar-SA"/>
      </w:rPr>
    </w:lvl>
    <w:lvl w:ilvl="5" w:tplc="AAC02F00">
      <w:numFmt w:val="bullet"/>
      <w:lvlText w:val="•"/>
      <w:lvlJc w:val="left"/>
      <w:pPr>
        <w:ind w:left="1500" w:hanging="284"/>
      </w:pPr>
      <w:rPr>
        <w:rFonts w:hint="default"/>
        <w:lang w:eastAsia="en-US" w:bidi="ar-SA"/>
      </w:rPr>
    </w:lvl>
    <w:lvl w:ilvl="6" w:tplc="6BE6D896">
      <w:numFmt w:val="bullet"/>
      <w:lvlText w:val="•"/>
      <w:lvlJc w:val="left"/>
      <w:pPr>
        <w:ind w:left="1708" w:hanging="284"/>
      </w:pPr>
      <w:rPr>
        <w:rFonts w:hint="default"/>
        <w:lang w:eastAsia="en-US" w:bidi="ar-SA"/>
      </w:rPr>
    </w:lvl>
    <w:lvl w:ilvl="7" w:tplc="AABECFFC">
      <w:numFmt w:val="bullet"/>
      <w:lvlText w:val="•"/>
      <w:lvlJc w:val="left"/>
      <w:pPr>
        <w:ind w:left="1916" w:hanging="284"/>
      </w:pPr>
      <w:rPr>
        <w:rFonts w:hint="default"/>
        <w:lang w:eastAsia="en-US" w:bidi="ar-SA"/>
      </w:rPr>
    </w:lvl>
    <w:lvl w:ilvl="8" w:tplc="8C6CAE84">
      <w:numFmt w:val="bullet"/>
      <w:lvlText w:val="•"/>
      <w:lvlJc w:val="left"/>
      <w:pPr>
        <w:ind w:left="2124" w:hanging="284"/>
      </w:pPr>
      <w:rPr>
        <w:rFonts w:hint="default"/>
        <w:lang w:eastAsia="en-US" w:bidi="ar-SA"/>
      </w:rPr>
    </w:lvl>
  </w:abstractNum>
  <w:abstractNum w:abstractNumId="9" w15:restartNumberingAfterBreak="0">
    <w:nsid w:val="10AC5A8D"/>
    <w:multiLevelType w:val="hybridMultilevel"/>
    <w:tmpl w:val="1A80118C"/>
    <w:lvl w:ilvl="0" w:tplc="7298A1EE">
      <w:numFmt w:val="bullet"/>
      <w:lvlText w:val="•"/>
      <w:lvlJc w:val="left"/>
      <w:pPr>
        <w:ind w:left="576" w:hanging="425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9C2483A6">
      <w:numFmt w:val="bullet"/>
      <w:lvlText w:val="•"/>
      <w:lvlJc w:val="left"/>
      <w:pPr>
        <w:ind w:left="700" w:hanging="425"/>
      </w:pPr>
      <w:rPr>
        <w:rFonts w:hint="default"/>
        <w:lang w:eastAsia="en-US" w:bidi="ar-SA"/>
      </w:rPr>
    </w:lvl>
    <w:lvl w:ilvl="2" w:tplc="DFA8B50A">
      <w:numFmt w:val="bullet"/>
      <w:lvlText w:val="•"/>
      <w:lvlJc w:val="left"/>
      <w:pPr>
        <w:ind w:left="1075" w:hanging="425"/>
      </w:pPr>
      <w:rPr>
        <w:rFonts w:hint="default"/>
        <w:lang w:eastAsia="en-US" w:bidi="ar-SA"/>
      </w:rPr>
    </w:lvl>
    <w:lvl w:ilvl="3" w:tplc="F24E590A">
      <w:numFmt w:val="bullet"/>
      <w:lvlText w:val="•"/>
      <w:lvlJc w:val="left"/>
      <w:pPr>
        <w:ind w:left="1451" w:hanging="425"/>
      </w:pPr>
      <w:rPr>
        <w:rFonts w:hint="default"/>
        <w:lang w:eastAsia="en-US" w:bidi="ar-SA"/>
      </w:rPr>
    </w:lvl>
    <w:lvl w:ilvl="4" w:tplc="2EF24E60">
      <w:numFmt w:val="bullet"/>
      <w:lvlText w:val="•"/>
      <w:lvlJc w:val="left"/>
      <w:pPr>
        <w:ind w:left="1827" w:hanging="425"/>
      </w:pPr>
      <w:rPr>
        <w:rFonts w:hint="default"/>
        <w:lang w:eastAsia="en-US" w:bidi="ar-SA"/>
      </w:rPr>
    </w:lvl>
    <w:lvl w:ilvl="5" w:tplc="10DAEB70">
      <w:numFmt w:val="bullet"/>
      <w:lvlText w:val="•"/>
      <w:lvlJc w:val="left"/>
      <w:pPr>
        <w:ind w:left="2203" w:hanging="425"/>
      </w:pPr>
      <w:rPr>
        <w:rFonts w:hint="default"/>
        <w:lang w:eastAsia="en-US" w:bidi="ar-SA"/>
      </w:rPr>
    </w:lvl>
    <w:lvl w:ilvl="6" w:tplc="DB88B0BE">
      <w:numFmt w:val="bullet"/>
      <w:lvlText w:val="•"/>
      <w:lvlJc w:val="left"/>
      <w:pPr>
        <w:ind w:left="2578" w:hanging="425"/>
      </w:pPr>
      <w:rPr>
        <w:rFonts w:hint="default"/>
        <w:lang w:eastAsia="en-US" w:bidi="ar-SA"/>
      </w:rPr>
    </w:lvl>
    <w:lvl w:ilvl="7" w:tplc="1A8CCF1C">
      <w:numFmt w:val="bullet"/>
      <w:lvlText w:val="•"/>
      <w:lvlJc w:val="left"/>
      <w:pPr>
        <w:ind w:left="2954" w:hanging="425"/>
      </w:pPr>
      <w:rPr>
        <w:rFonts w:hint="default"/>
        <w:lang w:eastAsia="en-US" w:bidi="ar-SA"/>
      </w:rPr>
    </w:lvl>
    <w:lvl w:ilvl="8" w:tplc="02828392">
      <w:numFmt w:val="bullet"/>
      <w:lvlText w:val="•"/>
      <w:lvlJc w:val="left"/>
      <w:pPr>
        <w:ind w:left="3330" w:hanging="425"/>
      </w:pPr>
      <w:rPr>
        <w:rFonts w:hint="default"/>
        <w:lang w:eastAsia="en-US" w:bidi="ar-SA"/>
      </w:rPr>
    </w:lvl>
  </w:abstractNum>
  <w:abstractNum w:abstractNumId="10" w15:restartNumberingAfterBreak="0">
    <w:nsid w:val="10E43893"/>
    <w:multiLevelType w:val="hybridMultilevel"/>
    <w:tmpl w:val="2B804DF6"/>
    <w:lvl w:ilvl="0" w:tplc="41002252">
      <w:numFmt w:val="bullet"/>
      <w:lvlText w:val="•"/>
      <w:lvlJc w:val="left"/>
      <w:pPr>
        <w:ind w:left="468" w:hanging="358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25B4D56A">
      <w:numFmt w:val="bullet"/>
      <w:lvlText w:val="•"/>
      <w:lvlJc w:val="left"/>
      <w:pPr>
        <w:ind w:left="460" w:hanging="358"/>
      </w:pPr>
      <w:rPr>
        <w:rFonts w:hint="default"/>
        <w:lang w:eastAsia="en-US" w:bidi="ar-SA"/>
      </w:rPr>
    </w:lvl>
    <w:lvl w:ilvl="2" w:tplc="BBDED1B2">
      <w:numFmt w:val="bullet"/>
      <w:lvlText w:val="•"/>
      <w:lvlJc w:val="left"/>
      <w:pPr>
        <w:ind w:left="862" w:hanging="358"/>
      </w:pPr>
      <w:rPr>
        <w:rFonts w:hint="default"/>
        <w:lang w:eastAsia="en-US" w:bidi="ar-SA"/>
      </w:rPr>
    </w:lvl>
    <w:lvl w:ilvl="3" w:tplc="37F64A04">
      <w:numFmt w:val="bullet"/>
      <w:lvlText w:val="•"/>
      <w:lvlJc w:val="left"/>
      <w:pPr>
        <w:ind w:left="1264" w:hanging="358"/>
      </w:pPr>
      <w:rPr>
        <w:rFonts w:hint="default"/>
        <w:lang w:eastAsia="en-US" w:bidi="ar-SA"/>
      </w:rPr>
    </w:lvl>
    <w:lvl w:ilvl="4" w:tplc="E53CDAF4">
      <w:numFmt w:val="bullet"/>
      <w:lvlText w:val="•"/>
      <w:lvlJc w:val="left"/>
      <w:pPr>
        <w:ind w:left="1667" w:hanging="358"/>
      </w:pPr>
      <w:rPr>
        <w:rFonts w:hint="default"/>
        <w:lang w:eastAsia="en-US" w:bidi="ar-SA"/>
      </w:rPr>
    </w:lvl>
    <w:lvl w:ilvl="5" w:tplc="587C2852">
      <w:numFmt w:val="bullet"/>
      <w:lvlText w:val="•"/>
      <w:lvlJc w:val="left"/>
      <w:pPr>
        <w:ind w:left="2069" w:hanging="358"/>
      </w:pPr>
      <w:rPr>
        <w:rFonts w:hint="default"/>
        <w:lang w:eastAsia="en-US" w:bidi="ar-SA"/>
      </w:rPr>
    </w:lvl>
    <w:lvl w:ilvl="6" w:tplc="428C5D20">
      <w:numFmt w:val="bullet"/>
      <w:lvlText w:val="•"/>
      <w:lvlJc w:val="left"/>
      <w:pPr>
        <w:ind w:left="2472" w:hanging="358"/>
      </w:pPr>
      <w:rPr>
        <w:rFonts w:hint="default"/>
        <w:lang w:eastAsia="en-US" w:bidi="ar-SA"/>
      </w:rPr>
    </w:lvl>
    <w:lvl w:ilvl="7" w:tplc="314208DE">
      <w:numFmt w:val="bullet"/>
      <w:lvlText w:val="•"/>
      <w:lvlJc w:val="left"/>
      <w:pPr>
        <w:ind w:left="2874" w:hanging="358"/>
      </w:pPr>
      <w:rPr>
        <w:rFonts w:hint="default"/>
        <w:lang w:eastAsia="en-US" w:bidi="ar-SA"/>
      </w:rPr>
    </w:lvl>
    <w:lvl w:ilvl="8" w:tplc="77184178">
      <w:numFmt w:val="bullet"/>
      <w:lvlText w:val="•"/>
      <w:lvlJc w:val="left"/>
      <w:pPr>
        <w:ind w:left="3277" w:hanging="358"/>
      </w:pPr>
      <w:rPr>
        <w:rFonts w:hint="default"/>
        <w:lang w:eastAsia="en-US" w:bidi="ar-SA"/>
      </w:rPr>
    </w:lvl>
  </w:abstractNum>
  <w:abstractNum w:abstractNumId="11" w15:restartNumberingAfterBreak="0">
    <w:nsid w:val="11FB0DE7"/>
    <w:multiLevelType w:val="hybridMultilevel"/>
    <w:tmpl w:val="3382672C"/>
    <w:lvl w:ilvl="0" w:tplc="6308848C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6BB0CE8A">
      <w:numFmt w:val="bullet"/>
      <w:lvlText w:val="•"/>
      <w:lvlJc w:val="left"/>
      <w:pPr>
        <w:ind w:left="686" w:hanging="360"/>
      </w:pPr>
      <w:rPr>
        <w:rFonts w:hint="default"/>
        <w:lang w:eastAsia="en-US" w:bidi="ar-SA"/>
      </w:rPr>
    </w:lvl>
    <w:lvl w:ilvl="2" w:tplc="00588564">
      <w:numFmt w:val="bullet"/>
      <w:lvlText w:val="•"/>
      <w:lvlJc w:val="left"/>
      <w:pPr>
        <w:ind w:left="892" w:hanging="360"/>
      </w:pPr>
      <w:rPr>
        <w:rFonts w:hint="default"/>
        <w:lang w:eastAsia="en-US" w:bidi="ar-SA"/>
      </w:rPr>
    </w:lvl>
    <w:lvl w:ilvl="3" w:tplc="E92CBAB8">
      <w:numFmt w:val="bullet"/>
      <w:lvlText w:val="•"/>
      <w:lvlJc w:val="left"/>
      <w:pPr>
        <w:ind w:left="1098" w:hanging="360"/>
      </w:pPr>
      <w:rPr>
        <w:rFonts w:hint="default"/>
        <w:lang w:eastAsia="en-US" w:bidi="ar-SA"/>
      </w:rPr>
    </w:lvl>
    <w:lvl w:ilvl="4" w:tplc="DB1AF3B6">
      <w:numFmt w:val="bullet"/>
      <w:lvlText w:val="•"/>
      <w:lvlJc w:val="left"/>
      <w:pPr>
        <w:ind w:left="1304" w:hanging="360"/>
      </w:pPr>
      <w:rPr>
        <w:rFonts w:hint="default"/>
        <w:lang w:eastAsia="en-US" w:bidi="ar-SA"/>
      </w:rPr>
    </w:lvl>
    <w:lvl w:ilvl="5" w:tplc="48B0D444">
      <w:numFmt w:val="bullet"/>
      <w:lvlText w:val="•"/>
      <w:lvlJc w:val="left"/>
      <w:pPr>
        <w:ind w:left="1510" w:hanging="360"/>
      </w:pPr>
      <w:rPr>
        <w:rFonts w:hint="default"/>
        <w:lang w:eastAsia="en-US" w:bidi="ar-SA"/>
      </w:rPr>
    </w:lvl>
    <w:lvl w:ilvl="6" w:tplc="EDEABCAE">
      <w:numFmt w:val="bullet"/>
      <w:lvlText w:val="•"/>
      <w:lvlJc w:val="left"/>
      <w:pPr>
        <w:ind w:left="1716" w:hanging="360"/>
      </w:pPr>
      <w:rPr>
        <w:rFonts w:hint="default"/>
        <w:lang w:eastAsia="en-US" w:bidi="ar-SA"/>
      </w:rPr>
    </w:lvl>
    <w:lvl w:ilvl="7" w:tplc="088AEEF2">
      <w:numFmt w:val="bullet"/>
      <w:lvlText w:val="•"/>
      <w:lvlJc w:val="left"/>
      <w:pPr>
        <w:ind w:left="1922" w:hanging="360"/>
      </w:pPr>
      <w:rPr>
        <w:rFonts w:hint="default"/>
        <w:lang w:eastAsia="en-US" w:bidi="ar-SA"/>
      </w:rPr>
    </w:lvl>
    <w:lvl w:ilvl="8" w:tplc="59A8DF92">
      <w:numFmt w:val="bullet"/>
      <w:lvlText w:val="•"/>
      <w:lvlJc w:val="left"/>
      <w:pPr>
        <w:ind w:left="2128" w:hanging="360"/>
      </w:pPr>
      <w:rPr>
        <w:rFonts w:hint="default"/>
        <w:lang w:eastAsia="en-US" w:bidi="ar-SA"/>
      </w:rPr>
    </w:lvl>
  </w:abstractNum>
  <w:abstractNum w:abstractNumId="12" w15:restartNumberingAfterBreak="0">
    <w:nsid w:val="149E31A2"/>
    <w:multiLevelType w:val="hybridMultilevel"/>
    <w:tmpl w:val="8398C548"/>
    <w:lvl w:ilvl="0" w:tplc="0DB2B89A">
      <w:numFmt w:val="bullet"/>
      <w:lvlText w:val="•"/>
      <w:lvlJc w:val="left"/>
      <w:pPr>
        <w:ind w:left="612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603E958E">
      <w:numFmt w:val="bullet"/>
      <w:lvlText w:val="•"/>
      <w:lvlJc w:val="left"/>
      <w:pPr>
        <w:ind w:left="812" w:hanging="360"/>
      </w:pPr>
      <w:rPr>
        <w:rFonts w:hint="default"/>
        <w:lang w:eastAsia="en-US" w:bidi="ar-SA"/>
      </w:rPr>
    </w:lvl>
    <w:lvl w:ilvl="2" w:tplc="ED3221EC">
      <w:numFmt w:val="bullet"/>
      <w:lvlText w:val="•"/>
      <w:lvlJc w:val="left"/>
      <w:pPr>
        <w:ind w:left="1004" w:hanging="360"/>
      </w:pPr>
      <w:rPr>
        <w:rFonts w:hint="default"/>
        <w:lang w:eastAsia="en-US" w:bidi="ar-SA"/>
      </w:rPr>
    </w:lvl>
    <w:lvl w:ilvl="3" w:tplc="9EC2FE5A">
      <w:numFmt w:val="bullet"/>
      <w:lvlText w:val="•"/>
      <w:lvlJc w:val="left"/>
      <w:pPr>
        <w:ind w:left="1196" w:hanging="360"/>
      </w:pPr>
      <w:rPr>
        <w:rFonts w:hint="default"/>
        <w:lang w:eastAsia="en-US" w:bidi="ar-SA"/>
      </w:rPr>
    </w:lvl>
    <w:lvl w:ilvl="4" w:tplc="732009C4">
      <w:numFmt w:val="bullet"/>
      <w:lvlText w:val="•"/>
      <w:lvlJc w:val="left"/>
      <w:pPr>
        <w:ind w:left="1388" w:hanging="360"/>
      </w:pPr>
      <w:rPr>
        <w:rFonts w:hint="default"/>
        <w:lang w:eastAsia="en-US" w:bidi="ar-SA"/>
      </w:rPr>
    </w:lvl>
    <w:lvl w:ilvl="5" w:tplc="1506C752">
      <w:numFmt w:val="bullet"/>
      <w:lvlText w:val="•"/>
      <w:lvlJc w:val="left"/>
      <w:pPr>
        <w:ind w:left="1580" w:hanging="360"/>
      </w:pPr>
      <w:rPr>
        <w:rFonts w:hint="default"/>
        <w:lang w:eastAsia="en-US" w:bidi="ar-SA"/>
      </w:rPr>
    </w:lvl>
    <w:lvl w:ilvl="6" w:tplc="25822F66">
      <w:numFmt w:val="bullet"/>
      <w:lvlText w:val="•"/>
      <w:lvlJc w:val="left"/>
      <w:pPr>
        <w:ind w:left="1772" w:hanging="360"/>
      </w:pPr>
      <w:rPr>
        <w:rFonts w:hint="default"/>
        <w:lang w:eastAsia="en-US" w:bidi="ar-SA"/>
      </w:rPr>
    </w:lvl>
    <w:lvl w:ilvl="7" w:tplc="C2083EBC">
      <w:numFmt w:val="bullet"/>
      <w:lvlText w:val="•"/>
      <w:lvlJc w:val="left"/>
      <w:pPr>
        <w:ind w:left="1964" w:hanging="360"/>
      </w:pPr>
      <w:rPr>
        <w:rFonts w:hint="default"/>
        <w:lang w:eastAsia="en-US" w:bidi="ar-SA"/>
      </w:rPr>
    </w:lvl>
    <w:lvl w:ilvl="8" w:tplc="10AE565A">
      <w:numFmt w:val="bullet"/>
      <w:lvlText w:val="•"/>
      <w:lvlJc w:val="left"/>
      <w:pPr>
        <w:ind w:left="2156" w:hanging="360"/>
      </w:pPr>
      <w:rPr>
        <w:rFonts w:hint="default"/>
        <w:lang w:eastAsia="en-US" w:bidi="ar-SA"/>
      </w:rPr>
    </w:lvl>
  </w:abstractNum>
  <w:abstractNum w:abstractNumId="13" w15:restartNumberingAfterBreak="0">
    <w:nsid w:val="1653114D"/>
    <w:multiLevelType w:val="hybridMultilevel"/>
    <w:tmpl w:val="D2C687F6"/>
    <w:lvl w:ilvl="0" w:tplc="742420E4">
      <w:numFmt w:val="bullet"/>
      <w:lvlText w:val="-"/>
      <w:lvlJc w:val="left"/>
      <w:pPr>
        <w:ind w:left="43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eastAsia="en-US" w:bidi="ar-SA"/>
      </w:rPr>
    </w:lvl>
    <w:lvl w:ilvl="1" w:tplc="32CE6C62">
      <w:numFmt w:val="bullet"/>
      <w:lvlText w:val="•"/>
      <w:lvlJc w:val="left"/>
      <w:pPr>
        <w:ind w:left="804" w:hanging="118"/>
      </w:pPr>
      <w:rPr>
        <w:rFonts w:hint="default"/>
        <w:lang w:eastAsia="en-US" w:bidi="ar-SA"/>
      </w:rPr>
    </w:lvl>
    <w:lvl w:ilvl="2" w:tplc="750CA9AE">
      <w:numFmt w:val="bullet"/>
      <w:lvlText w:val="•"/>
      <w:lvlJc w:val="left"/>
      <w:pPr>
        <w:ind w:left="1168" w:hanging="118"/>
      </w:pPr>
      <w:rPr>
        <w:rFonts w:hint="default"/>
        <w:lang w:eastAsia="en-US" w:bidi="ar-SA"/>
      </w:rPr>
    </w:lvl>
    <w:lvl w:ilvl="3" w:tplc="EE5E2070">
      <w:numFmt w:val="bullet"/>
      <w:lvlText w:val="•"/>
      <w:lvlJc w:val="left"/>
      <w:pPr>
        <w:ind w:left="1532" w:hanging="118"/>
      </w:pPr>
      <w:rPr>
        <w:rFonts w:hint="default"/>
        <w:lang w:eastAsia="en-US" w:bidi="ar-SA"/>
      </w:rPr>
    </w:lvl>
    <w:lvl w:ilvl="4" w:tplc="DCCE4D22">
      <w:numFmt w:val="bullet"/>
      <w:lvlText w:val="•"/>
      <w:lvlJc w:val="left"/>
      <w:pPr>
        <w:ind w:left="1896" w:hanging="118"/>
      </w:pPr>
      <w:rPr>
        <w:rFonts w:hint="default"/>
        <w:lang w:eastAsia="en-US" w:bidi="ar-SA"/>
      </w:rPr>
    </w:lvl>
    <w:lvl w:ilvl="5" w:tplc="69D0ECEE">
      <w:numFmt w:val="bullet"/>
      <w:lvlText w:val="•"/>
      <w:lvlJc w:val="left"/>
      <w:pPr>
        <w:ind w:left="2261" w:hanging="118"/>
      </w:pPr>
      <w:rPr>
        <w:rFonts w:hint="default"/>
        <w:lang w:eastAsia="en-US" w:bidi="ar-SA"/>
      </w:rPr>
    </w:lvl>
    <w:lvl w:ilvl="6" w:tplc="06CE6E9A">
      <w:numFmt w:val="bullet"/>
      <w:lvlText w:val="•"/>
      <w:lvlJc w:val="left"/>
      <w:pPr>
        <w:ind w:left="2625" w:hanging="118"/>
      </w:pPr>
      <w:rPr>
        <w:rFonts w:hint="default"/>
        <w:lang w:eastAsia="en-US" w:bidi="ar-SA"/>
      </w:rPr>
    </w:lvl>
    <w:lvl w:ilvl="7" w:tplc="6BD0A3A8">
      <w:numFmt w:val="bullet"/>
      <w:lvlText w:val="•"/>
      <w:lvlJc w:val="left"/>
      <w:pPr>
        <w:ind w:left="2989" w:hanging="118"/>
      </w:pPr>
      <w:rPr>
        <w:rFonts w:hint="default"/>
        <w:lang w:eastAsia="en-US" w:bidi="ar-SA"/>
      </w:rPr>
    </w:lvl>
    <w:lvl w:ilvl="8" w:tplc="F8E29732">
      <w:numFmt w:val="bullet"/>
      <w:lvlText w:val="•"/>
      <w:lvlJc w:val="left"/>
      <w:pPr>
        <w:ind w:left="3353" w:hanging="118"/>
      </w:pPr>
      <w:rPr>
        <w:rFonts w:hint="default"/>
        <w:lang w:eastAsia="en-US" w:bidi="ar-SA"/>
      </w:rPr>
    </w:lvl>
  </w:abstractNum>
  <w:abstractNum w:abstractNumId="14" w15:restartNumberingAfterBreak="0">
    <w:nsid w:val="168C2DC2"/>
    <w:multiLevelType w:val="hybridMultilevel"/>
    <w:tmpl w:val="4A6EB648"/>
    <w:lvl w:ilvl="0" w:tplc="9EAA4E9C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30105FDA">
      <w:numFmt w:val="bullet"/>
      <w:lvlText w:val="•"/>
      <w:lvlJc w:val="left"/>
      <w:pPr>
        <w:ind w:left="686" w:hanging="360"/>
      </w:pPr>
      <w:rPr>
        <w:rFonts w:hint="default"/>
        <w:lang w:eastAsia="en-US" w:bidi="ar-SA"/>
      </w:rPr>
    </w:lvl>
    <w:lvl w:ilvl="2" w:tplc="88E2CE5E">
      <w:numFmt w:val="bullet"/>
      <w:lvlText w:val="•"/>
      <w:lvlJc w:val="left"/>
      <w:pPr>
        <w:ind w:left="892" w:hanging="360"/>
      </w:pPr>
      <w:rPr>
        <w:rFonts w:hint="default"/>
        <w:lang w:eastAsia="en-US" w:bidi="ar-SA"/>
      </w:rPr>
    </w:lvl>
    <w:lvl w:ilvl="3" w:tplc="8FD4394E">
      <w:numFmt w:val="bullet"/>
      <w:lvlText w:val="•"/>
      <w:lvlJc w:val="left"/>
      <w:pPr>
        <w:ind w:left="1098" w:hanging="360"/>
      </w:pPr>
      <w:rPr>
        <w:rFonts w:hint="default"/>
        <w:lang w:eastAsia="en-US" w:bidi="ar-SA"/>
      </w:rPr>
    </w:lvl>
    <w:lvl w:ilvl="4" w:tplc="B7245A20">
      <w:numFmt w:val="bullet"/>
      <w:lvlText w:val="•"/>
      <w:lvlJc w:val="left"/>
      <w:pPr>
        <w:ind w:left="1304" w:hanging="360"/>
      </w:pPr>
      <w:rPr>
        <w:rFonts w:hint="default"/>
        <w:lang w:eastAsia="en-US" w:bidi="ar-SA"/>
      </w:rPr>
    </w:lvl>
    <w:lvl w:ilvl="5" w:tplc="E9CE09BA">
      <w:numFmt w:val="bullet"/>
      <w:lvlText w:val="•"/>
      <w:lvlJc w:val="left"/>
      <w:pPr>
        <w:ind w:left="1510" w:hanging="360"/>
      </w:pPr>
      <w:rPr>
        <w:rFonts w:hint="default"/>
        <w:lang w:eastAsia="en-US" w:bidi="ar-SA"/>
      </w:rPr>
    </w:lvl>
    <w:lvl w:ilvl="6" w:tplc="6C30F086">
      <w:numFmt w:val="bullet"/>
      <w:lvlText w:val="•"/>
      <w:lvlJc w:val="left"/>
      <w:pPr>
        <w:ind w:left="1716" w:hanging="360"/>
      </w:pPr>
      <w:rPr>
        <w:rFonts w:hint="default"/>
        <w:lang w:eastAsia="en-US" w:bidi="ar-SA"/>
      </w:rPr>
    </w:lvl>
    <w:lvl w:ilvl="7" w:tplc="FD265E9E">
      <w:numFmt w:val="bullet"/>
      <w:lvlText w:val="•"/>
      <w:lvlJc w:val="left"/>
      <w:pPr>
        <w:ind w:left="1922" w:hanging="360"/>
      </w:pPr>
      <w:rPr>
        <w:rFonts w:hint="default"/>
        <w:lang w:eastAsia="en-US" w:bidi="ar-SA"/>
      </w:rPr>
    </w:lvl>
    <w:lvl w:ilvl="8" w:tplc="558E9DD6">
      <w:numFmt w:val="bullet"/>
      <w:lvlText w:val="•"/>
      <w:lvlJc w:val="left"/>
      <w:pPr>
        <w:ind w:left="2128" w:hanging="360"/>
      </w:pPr>
      <w:rPr>
        <w:rFonts w:hint="default"/>
        <w:lang w:eastAsia="en-US" w:bidi="ar-SA"/>
      </w:rPr>
    </w:lvl>
  </w:abstractNum>
  <w:abstractNum w:abstractNumId="15" w15:restartNumberingAfterBreak="0">
    <w:nsid w:val="18BB6B4A"/>
    <w:multiLevelType w:val="hybridMultilevel"/>
    <w:tmpl w:val="F954D2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0213B5"/>
    <w:multiLevelType w:val="hybridMultilevel"/>
    <w:tmpl w:val="60249836"/>
    <w:lvl w:ilvl="0" w:tplc="E5989A4A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96C8F07A">
      <w:numFmt w:val="bullet"/>
      <w:lvlText w:val="•"/>
      <w:lvlJc w:val="left"/>
      <w:pPr>
        <w:ind w:left="686" w:hanging="360"/>
      </w:pPr>
      <w:rPr>
        <w:rFonts w:hint="default"/>
        <w:lang w:eastAsia="en-US" w:bidi="ar-SA"/>
      </w:rPr>
    </w:lvl>
    <w:lvl w:ilvl="2" w:tplc="164CE266">
      <w:numFmt w:val="bullet"/>
      <w:lvlText w:val="•"/>
      <w:lvlJc w:val="left"/>
      <w:pPr>
        <w:ind w:left="892" w:hanging="360"/>
      </w:pPr>
      <w:rPr>
        <w:rFonts w:hint="default"/>
        <w:lang w:eastAsia="en-US" w:bidi="ar-SA"/>
      </w:rPr>
    </w:lvl>
    <w:lvl w:ilvl="3" w:tplc="27065344">
      <w:numFmt w:val="bullet"/>
      <w:lvlText w:val="•"/>
      <w:lvlJc w:val="left"/>
      <w:pPr>
        <w:ind w:left="1098" w:hanging="360"/>
      </w:pPr>
      <w:rPr>
        <w:rFonts w:hint="default"/>
        <w:lang w:eastAsia="en-US" w:bidi="ar-SA"/>
      </w:rPr>
    </w:lvl>
    <w:lvl w:ilvl="4" w:tplc="D07CC94E">
      <w:numFmt w:val="bullet"/>
      <w:lvlText w:val="•"/>
      <w:lvlJc w:val="left"/>
      <w:pPr>
        <w:ind w:left="1304" w:hanging="360"/>
      </w:pPr>
      <w:rPr>
        <w:rFonts w:hint="default"/>
        <w:lang w:eastAsia="en-US" w:bidi="ar-SA"/>
      </w:rPr>
    </w:lvl>
    <w:lvl w:ilvl="5" w:tplc="560EAE34">
      <w:numFmt w:val="bullet"/>
      <w:lvlText w:val="•"/>
      <w:lvlJc w:val="left"/>
      <w:pPr>
        <w:ind w:left="1510" w:hanging="360"/>
      </w:pPr>
      <w:rPr>
        <w:rFonts w:hint="default"/>
        <w:lang w:eastAsia="en-US" w:bidi="ar-SA"/>
      </w:rPr>
    </w:lvl>
    <w:lvl w:ilvl="6" w:tplc="B0BCB780">
      <w:numFmt w:val="bullet"/>
      <w:lvlText w:val="•"/>
      <w:lvlJc w:val="left"/>
      <w:pPr>
        <w:ind w:left="1716" w:hanging="360"/>
      </w:pPr>
      <w:rPr>
        <w:rFonts w:hint="default"/>
        <w:lang w:eastAsia="en-US" w:bidi="ar-SA"/>
      </w:rPr>
    </w:lvl>
    <w:lvl w:ilvl="7" w:tplc="41AE1098">
      <w:numFmt w:val="bullet"/>
      <w:lvlText w:val="•"/>
      <w:lvlJc w:val="left"/>
      <w:pPr>
        <w:ind w:left="1922" w:hanging="360"/>
      </w:pPr>
      <w:rPr>
        <w:rFonts w:hint="default"/>
        <w:lang w:eastAsia="en-US" w:bidi="ar-SA"/>
      </w:rPr>
    </w:lvl>
    <w:lvl w:ilvl="8" w:tplc="EB58530C">
      <w:numFmt w:val="bullet"/>
      <w:lvlText w:val="•"/>
      <w:lvlJc w:val="left"/>
      <w:pPr>
        <w:ind w:left="2128" w:hanging="360"/>
      </w:pPr>
      <w:rPr>
        <w:rFonts w:hint="default"/>
        <w:lang w:eastAsia="en-US" w:bidi="ar-SA"/>
      </w:rPr>
    </w:lvl>
  </w:abstractNum>
  <w:abstractNum w:abstractNumId="17" w15:restartNumberingAfterBreak="0">
    <w:nsid w:val="1BB9509D"/>
    <w:multiLevelType w:val="hybridMultilevel"/>
    <w:tmpl w:val="A972F564"/>
    <w:lvl w:ilvl="0" w:tplc="8CA40DBA">
      <w:numFmt w:val="bullet"/>
      <w:lvlText w:val="•"/>
      <w:lvlJc w:val="left"/>
      <w:pPr>
        <w:ind w:left="468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EBF850CE">
      <w:numFmt w:val="bullet"/>
      <w:lvlText w:val="-"/>
      <w:lvlJc w:val="left"/>
      <w:pPr>
        <w:ind w:left="46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eastAsia="en-US" w:bidi="ar-SA"/>
      </w:rPr>
    </w:lvl>
    <w:lvl w:ilvl="2" w:tplc="8348DB8A">
      <w:numFmt w:val="bullet"/>
      <w:lvlText w:val="•"/>
      <w:lvlJc w:val="left"/>
      <w:pPr>
        <w:ind w:left="1184" w:hanging="118"/>
      </w:pPr>
      <w:rPr>
        <w:rFonts w:hint="default"/>
        <w:lang w:eastAsia="en-US" w:bidi="ar-SA"/>
      </w:rPr>
    </w:lvl>
    <w:lvl w:ilvl="3" w:tplc="BCACB2F6">
      <w:numFmt w:val="bullet"/>
      <w:lvlText w:val="•"/>
      <w:lvlJc w:val="left"/>
      <w:pPr>
        <w:ind w:left="1546" w:hanging="118"/>
      </w:pPr>
      <w:rPr>
        <w:rFonts w:hint="default"/>
        <w:lang w:eastAsia="en-US" w:bidi="ar-SA"/>
      </w:rPr>
    </w:lvl>
    <w:lvl w:ilvl="4" w:tplc="394C95AC">
      <w:numFmt w:val="bullet"/>
      <w:lvlText w:val="•"/>
      <w:lvlJc w:val="left"/>
      <w:pPr>
        <w:ind w:left="1908" w:hanging="118"/>
      </w:pPr>
      <w:rPr>
        <w:rFonts w:hint="default"/>
        <w:lang w:eastAsia="en-US" w:bidi="ar-SA"/>
      </w:rPr>
    </w:lvl>
    <w:lvl w:ilvl="5" w:tplc="60005B66">
      <w:numFmt w:val="bullet"/>
      <w:lvlText w:val="•"/>
      <w:lvlJc w:val="left"/>
      <w:pPr>
        <w:ind w:left="2271" w:hanging="118"/>
      </w:pPr>
      <w:rPr>
        <w:rFonts w:hint="default"/>
        <w:lang w:eastAsia="en-US" w:bidi="ar-SA"/>
      </w:rPr>
    </w:lvl>
    <w:lvl w:ilvl="6" w:tplc="DA50B756">
      <w:numFmt w:val="bullet"/>
      <w:lvlText w:val="•"/>
      <w:lvlJc w:val="left"/>
      <w:pPr>
        <w:ind w:left="2633" w:hanging="118"/>
      </w:pPr>
      <w:rPr>
        <w:rFonts w:hint="default"/>
        <w:lang w:eastAsia="en-US" w:bidi="ar-SA"/>
      </w:rPr>
    </w:lvl>
    <w:lvl w:ilvl="7" w:tplc="EB908048">
      <w:numFmt w:val="bullet"/>
      <w:lvlText w:val="•"/>
      <w:lvlJc w:val="left"/>
      <w:pPr>
        <w:ind w:left="2995" w:hanging="118"/>
      </w:pPr>
      <w:rPr>
        <w:rFonts w:hint="default"/>
        <w:lang w:eastAsia="en-US" w:bidi="ar-SA"/>
      </w:rPr>
    </w:lvl>
    <w:lvl w:ilvl="8" w:tplc="B1E4E9C2">
      <w:numFmt w:val="bullet"/>
      <w:lvlText w:val="•"/>
      <w:lvlJc w:val="left"/>
      <w:pPr>
        <w:ind w:left="3357" w:hanging="118"/>
      </w:pPr>
      <w:rPr>
        <w:rFonts w:hint="default"/>
        <w:lang w:eastAsia="en-US" w:bidi="ar-SA"/>
      </w:rPr>
    </w:lvl>
  </w:abstractNum>
  <w:abstractNum w:abstractNumId="18" w15:restartNumberingAfterBreak="0">
    <w:nsid w:val="1FF07258"/>
    <w:multiLevelType w:val="hybridMultilevel"/>
    <w:tmpl w:val="B6FA33B6"/>
    <w:lvl w:ilvl="0" w:tplc="35648376">
      <w:numFmt w:val="bullet"/>
      <w:lvlText w:val="•"/>
      <w:lvlJc w:val="left"/>
      <w:pPr>
        <w:ind w:left="612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CB620B0A">
      <w:numFmt w:val="bullet"/>
      <w:lvlText w:val="•"/>
      <w:lvlJc w:val="left"/>
      <w:pPr>
        <w:ind w:left="812" w:hanging="360"/>
      </w:pPr>
      <w:rPr>
        <w:rFonts w:hint="default"/>
        <w:lang w:eastAsia="en-US" w:bidi="ar-SA"/>
      </w:rPr>
    </w:lvl>
    <w:lvl w:ilvl="2" w:tplc="D6BEBC88">
      <w:numFmt w:val="bullet"/>
      <w:lvlText w:val="•"/>
      <w:lvlJc w:val="left"/>
      <w:pPr>
        <w:ind w:left="1004" w:hanging="360"/>
      </w:pPr>
      <w:rPr>
        <w:rFonts w:hint="default"/>
        <w:lang w:eastAsia="en-US" w:bidi="ar-SA"/>
      </w:rPr>
    </w:lvl>
    <w:lvl w:ilvl="3" w:tplc="3F1A1482">
      <w:numFmt w:val="bullet"/>
      <w:lvlText w:val="•"/>
      <w:lvlJc w:val="left"/>
      <w:pPr>
        <w:ind w:left="1196" w:hanging="360"/>
      </w:pPr>
      <w:rPr>
        <w:rFonts w:hint="default"/>
        <w:lang w:eastAsia="en-US" w:bidi="ar-SA"/>
      </w:rPr>
    </w:lvl>
    <w:lvl w:ilvl="4" w:tplc="32AE8D00">
      <w:numFmt w:val="bullet"/>
      <w:lvlText w:val="•"/>
      <w:lvlJc w:val="left"/>
      <w:pPr>
        <w:ind w:left="1388" w:hanging="360"/>
      </w:pPr>
      <w:rPr>
        <w:rFonts w:hint="default"/>
        <w:lang w:eastAsia="en-US" w:bidi="ar-SA"/>
      </w:rPr>
    </w:lvl>
    <w:lvl w:ilvl="5" w:tplc="ABFEA264">
      <w:numFmt w:val="bullet"/>
      <w:lvlText w:val="•"/>
      <w:lvlJc w:val="left"/>
      <w:pPr>
        <w:ind w:left="1580" w:hanging="360"/>
      </w:pPr>
      <w:rPr>
        <w:rFonts w:hint="default"/>
        <w:lang w:eastAsia="en-US" w:bidi="ar-SA"/>
      </w:rPr>
    </w:lvl>
    <w:lvl w:ilvl="6" w:tplc="85D8442C">
      <w:numFmt w:val="bullet"/>
      <w:lvlText w:val="•"/>
      <w:lvlJc w:val="left"/>
      <w:pPr>
        <w:ind w:left="1772" w:hanging="360"/>
      </w:pPr>
      <w:rPr>
        <w:rFonts w:hint="default"/>
        <w:lang w:eastAsia="en-US" w:bidi="ar-SA"/>
      </w:rPr>
    </w:lvl>
    <w:lvl w:ilvl="7" w:tplc="9872DC50">
      <w:numFmt w:val="bullet"/>
      <w:lvlText w:val="•"/>
      <w:lvlJc w:val="left"/>
      <w:pPr>
        <w:ind w:left="1964" w:hanging="360"/>
      </w:pPr>
      <w:rPr>
        <w:rFonts w:hint="default"/>
        <w:lang w:eastAsia="en-US" w:bidi="ar-SA"/>
      </w:rPr>
    </w:lvl>
    <w:lvl w:ilvl="8" w:tplc="70FE41E2">
      <w:numFmt w:val="bullet"/>
      <w:lvlText w:val="•"/>
      <w:lvlJc w:val="left"/>
      <w:pPr>
        <w:ind w:left="2156" w:hanging="360"/>
      </w:pPr>
      <w:rPr>
        <w:rFonts w:hint="default"/>
        <w:lang w:eastAsia="en-US" w:bidi="ar-SA"/>
      </w:rPr>
    </w:lvl>
  </w:abstractNum>
  <w:abstractNum w:abstractNumId="19" w15:restartNumberingAfterBreak="0">
    <w:nsid w:val="215D2072"/>
    <w:multiLevelType w:val="hybridMultilevel"/>
    <w:tmpl w:val="C9822D94"/>
    <w:lvl w:ilvl="0" w:tplc="FEE0A008">
      <w:numFmt w:val="bullet"/>
      <w:lvlText w:val="•"/>
      <w:lvlJc w:val="left"/>
      <w:pPr>
        <w:ind w:left="468" w:hanging="358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CCA2FA74">
      <w:numFmt w:val="bullet"/>
      <w:lvlText w:val="•"/>
      <w:lvlJc w:val="left"/>
      <w:pPr>
        <w:ind w:left="668" w:hanging="358"/>
      </w:pPr>
      <w:rPr>
        <w:rFonts w:hint="default"/>
        <w:lang w:eastAsia="en-US" w:bidi="ar-SA"/>
      </w:rPr>
    </w:lvl>
    <w:lvl w:ilvl="2" w:tplc="C69ABD6A">
      <w:numFmt w:val="bullet"/>
      <w:lvlText w:val="•"/>
      <w:lvlJc w:val="left"/>
      <w:pPr>
        <w:ind w:left="876" w:hanging="358"/>
      </w:pPr>
      <w:rPr>
        <w:rFonts w:hint="default"/>
        <w:lang w:eastAsia="en-US" w:bidi="ar-SA"/>
      </w:rPr>
    </w:lvl>
    <w:lvl w:ilvl="3" w:tplc="3FE80804">
      <w:numFmt w:val="bullet"/>
      <w:lvlText w:val="•"/>
      <w:lvlJc w:val="left"/>
      <w:pPr>
        <w:ind w:left="1084" w:hanging="358"/>
      </w:pPr>
      <w:rPr>
        <w:rFonts w:hint="default"/>
        <w:lang w:eastAsia="en-US" w:bidi="ar-SA"/>
      </w:rPr>
    </w:lvl>
    <w:lvl w:ilvl="4" w:tplc="BE56A20C">
      <w:numFmt w:val="bullet"/>
      <w:lvlText w:val="•"/>
      <w:lvlJc w:val="left"/>
      <w:pPr>
        <w:ind w:left="1292" w:hanging="358"/>
      </w:pPr>
      <w:rPr>
        <w:rFonts w:hint="default"/>
        <w:lang w:eastAsia="en-US" w:bidi="ar-SA"/>
      </w:rPr>
    </w:lvl>
    <w:lvl w:ilvl="5" w:tplc="336E5FC8">
      <w:numFmt w:val="bullet"/>
      <w:lvlText w:val="•"/>
      <w:lvlJc w:val="left"/>
      <w:pPr>
        <w:ind w:left="1500" w:hanging="358"/>
      </w:pPr>
      <w:rPr>
        <w:rFonts w:hint="default"/>
        <w:lang w:eastAsia="en-US" w:bidi="ar-SA"/>
      </w:rPr>
    </w:lvl>
    <w:lvl w:ilvl="6" w:tplc="1852732E">
      <w:numFmt w:val="bullet"/>
      <w:lvlText w:val="•"/>
      <w:lvlJc w:val="left"/>
      <w:pPr>
        <w:ind w:left="1708" w:hanging="358"/>
      </w:pPr>
      <w:rPr>
        <w:rFonts w:hint="default"/>
        <w:lang w:eastAsia="en-US" w:bidi="ar-SA"/>
      </w:rPr>
    </w:lvl>
    <w:lvl w:ilvl="7" w:tplc="0B0E698A">
      <w:numFmt w:val="bullet"/>
      <w:lvlText w:val="•"/>
      <w:lvlJc w:val="left"/>
      <w:pPr>
        <w:ind w:left="1916" w:hanging="358"/>
      </w:pPr>
      <w:rPr>
        <w:rFonts w:hint="default"/>
        <w:lang w:eastAsia="en-US" w:bidi="ar-SA"/>
      </w:rPr>
    </w:lvl>
    <w:lvl w:ilvl="8" w:tplc="7048DD24">
      <w:numFmt w:val="bullet"/>
      <w:lvlText w:val="•"/>
      <w:lvlJc w:val="left"/>
      <w:pPr>
        <w:ind w:left="2124" w:hanging="358"/>
      </w:pPr>
      <w:rPr>
        <w:rFonts w:hint="default"/>
        <w:lang w:eastAsia="en-US" w:bidi="ar-SA"/>
      </w:rPr>
    </w:lvl>
  </w:abstractNum>
  <w:abstractNum w:abstractNumId="20" w15:restartNumberingAfterBreak="0">
    <w:nsid w:val="21B43076"/>
    <w:multiLevelType w:val="hybridMultilevel"/>
    <w:tmpl w:val="D0B2B76E"/>
    <w:lvl w:ilvl="0" w:tplc="7AC2018C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99524D96">
      <w:numFmt w:val="bullet"/>
      <w:lvlText w:val="•"/>
      <w:lvlJc w:val="left"/>
      <w:pPr>
        <w:ind w:left="686" w:hanging="360"/>
      </w:pPr>
      <w:rPr>
        <w:rFonts w:hint="default"/>
        <w:lang w:eastAsia="en-US" w:bidi="ar-SA"/>
      </w:rPr>
    </w:lvl>
    <w:lvl w:ilvl="2" w:tplc="C59C8614">
      <w:numFmt w:val="bullet"/>
      <w:lvlText w:val="•"/>
      <w:lvlJc w:val="left"/>
      <w:pPr>
        <w:ind w:left="892" w:hanging="360"/>
      </w:pPr>
      <w:rPr>
        <w:rFonts w:hint="default"/>
        <w:lang w:eastAsia="en-US" w:bidi="ar-SA"/>
      </w:rPr>
    </w:lvl>
    <w:lvl w:ilvl="3" w:tplc="48CC2730">
      <w:numFmt w:val="bullet"/>
      <w:lvlText w:val="•"/>
      <w:lvlJc w:val="left"/>
      <w:pPr>
        <w:ind w:left="1098" w:hanging="360"/>
      </w:pPr>
      <w:rPr>
        <w:rFonts w:hint="default"/>
        <w:lang w:eastAsia="en-US" w:bidi="ar-SA"/>
      </w:rPr>
    </w:lvl>
    <w:lvl w:ilvl="4" w:tplc="CE4A74A8">
      <w:numFmt w:val="bullet"/>
      <w:lvlText w:val="•"/>
      <w:lvlJc w:val="left"/>
      <w:pPr>
        <w:ind w:left="1304" w:hanging="360"/>
      </w:pPr>
      <w:rPr>
        <w:rFonts w:hint="default"/>
        <w:lang w:eastAsia="en-US" w:bidi="ar-SA"/>
      </w:rPr>
    </w:lvl>
    <w:lvl w:ilvl="5" w:tplc="DC8A4430">
      <w:numFmt w:val="bullet"/>
      <w:lvlText w:val="•"/>
      <w:lvlJc w:val="left"/>
      <w:pPr>
        <w:ind w:left="1510" w:hanging="360"/>
      </w:pPr>
      <w:rPr>
        <w:rFonts w:hint="default"/>
        <w:lang w:eastAsia="en-US" w:bidi="ar-SA"/>
      </w:rPr>
    </w:lvl>
    <w:lvl w:ilvl="6" w:tplc="6264132A">
      <w:numFmt w:val="bullet"/>
      <w:lvlText w:val="•"/>
      <w:lvlJc w:val="left"/>
      <w:pPr>
        <w:ind w:left="1716" w:hanging="360"/>
      </w:pPr>
      <w:rPr>
        <w:rFonts w:hint="default"/>
        <w:lang w:eastAsia="en-US" w:bidi="ar-SA"/>
      </w:rPr>
    </w:lvl>
    <w:lvl w:ilvl="7" w:tplc="B2C6F798">
      <w:numFmt w:val="bullet"/>
      <w:lvlText w:val="•"/>
      <w:lvlJc w:val="left"/>
      <w:pPr>
        <w:ind w:left="1922" w:hanging="360"/>
      </w:pPr>
      <w:rPr>
        <w:rFonts w:hint="default"/>
        <w:lang w:eastAsia="en-US" w:bidi="ar-SA"/>
      </w:rPr>
    </w:lvl>
    <w:lvl w:ilvl="8" w:tplc="454E0F70">
      <w:numFmt w:val="bullet"/>
      <w:lvlText w:val="•"/>
      <w:lvlJc w:val="left"/>
      <w:pPr>
        <w:ind w:left="2128" w:hanging="360"/>
      </w:pPr>
      <w:rPr>
        <w:rFonts w:hint="default"/>
        <w:lang w:eastAsia="en-US" w:bidi="ar-SA"/>
      </w:rPr>
    </w:lvl>
  </w:abstractNum>
  <w:abstractNum w:abstractNumId="21" w15:restartNumberingAfterBreak="0">
    <w:nsid w:val="22CD3D4C"/>
    <w:multiLevelType w:val="hybridMultilevel"/>
    <w:tmpl w:val="A030EF10"/>
    <w:lvl w:ilvl="0" w:tplc="F5A8C74E">
      <w:numFmt w:val="bullet"/>
      <w:lvlText w:val="•"/>
      <w:lvlJc w:val="left"/>
      <w:pPr>
        <w:ind w:left="468" w:hanging="358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88F6E3C6">
      <w:numFmt w:val="bullet"/>
      <w:lvlText w:val="-"/>
      <w:lvlJc w:val="left"/>
      <w:pPr>
        <w:ind w:left="43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eastAsia="en-US" w:bidi="ar-SA"/>
      </w:rPr>
    </w:lvl>
    <w:lvl w:ilvl="2" w:tplc="A1360BFA">
      <w:numFmt w:val="bullet"/>
      <w:lvlText w:val="•"/>
      <w:lvlJc w:val="left"/>
      <w:pPr>
        <w:ind w:left="862" w:hanging="118"/>
      </w:pPr>
      <w:rPr>
        <w:rFonts w:hint="default"/>
        <w:lang w:eastAsia="en-US" w:bidi="ar-SA"/>
      </w:rPr>
    </w:lvl>
    <w:lvl w:ilvl="3" w:tplc="CC7ADED0">
      <w:numFmt w:val="bullet"/>
      <w:lvlText w:val="•"/>
      <w:lvlJc w:val="left"/>
      <w:pPr>
        <w:ind w:left="1264" w:hanging="118"/>
      </w:pPr>
      <w:rPr>
        <w:rFonts w:hint="default"/>
        <w:lang w:eastAsia="en-US" w:bidi="ar-SA"/>
      </w:rPr>
    </w:lvl>
    <w:lvl w:ilvl="4" w:tplc="8C228BDE">
      <w:numFmt w:val="bullet"/>
      <w:lvlText w:val="•"/>
      <w:lvlJc w:val="left"/>
      <w:pPr>
        <w:ind w:left="1667" w:hanging="118"/>
      </w:pPr>
      <w:rPr>
        <w:rFonts w:hint="default"/>
        <w:lang w:eastAsia="en-US" w:bidi="ar-SA"/>
      </w:rPr>
    </w:lvl>
    <w:lvl w:ilvl="5" w:tplc="4BDEF96A">
      <w:numFmt w:val="bullet"/>
      <w:lvlText w:val="•"/>
      <w:lvlJc w:val="left"/>
      <w:pPr>
        <w:ind w:left="2069" w:hanging="118"/>
      </w:pPr>
      <w:rPr>
        <w:rFonts w:hint="default"/>
        <w:lang w:eastAsia="en-US" w:bidi="ar-SA"/>
      </w:rPr>
    </w:lvl>
    <w:lvl w:ilvl="6" w:tplc="F69EAA32">
      <w:numFmt w:val="bullet"/>
      <w:lvlText w:val="•"/>
      <w:lvlJc w:val="left"/>
      <w:pPr>
        <w:ind w:left="2472" w:hanging="118"/>
      </w:pPr>
      <w:rPr>
        <w:rFonts w:hint="default"/>
        <w:lang w:eastAsia="en-US" w:bidi="ar-SA"/>
      </w:rPr>
    </w:lvl>
    <w:lvl w:ilvl="7" w:tplc="C54099A8">
      <w:numFmt w:val="bullet"/>
      <w:lvlText w:val="•"/>
      <w:lvlJc w:val="left"/>
      <w:pPr>
        <w:ind w:left="2874" w:hanging="118"/>
      </w:pPr>
      <w:rPr>
        <w:rFonts w:hint="default"/>
        <w:lang w:eastAsia="en-US" w:bidi="ar-SA"/>
      </w:rPr>
    </w:lvl>
    <w:lvl w:ilvl="8" w:tplc="423ECA6C">
      <w:numFmt w:val="bullet"/>
      <w:lvlText w:val="•"/>
      <w:lvlJc w:val="left"/>
      <w:pPr>
        <w:ind w:left="3277" w:hanging="118"/>
      </w:pPr>
      <w:rPr>
        <w:rFonts w:hint="default"/>
        <w:lang w:eastAsia="en-US" w:bidi="ar-SA"/>
      </w:rPr>
    </w:lvl>
  </w:abstractNum>
  <w:abstractNum w:abstractNumId="22" w15:restartNumberingAfterBreak="0">
    <w:nsid w:val="246D2BE2"/>
    <w:multiLevelType w:val="hybridMultilevel"/>
    <w:tmpl w:val="970E7D78"/>
    <w:lvl w:ilvl="0" w:tplc="F6AA989E">
      <w:numFmt w:val="bullet"/>
      <w:lvlText w:val="•"/>
      <w:lvlJc w:val="left"/>
      <w:pPr>
        <w:ind w:left="468" w:hanging="358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944A406C">
      <w:numFmt w:val="bullet"/>
      <w:lvlText w:val="•"/>
      <w:lvlJc w:val="left"/>
      <w:pPr>
        <w:ind w:left="668" w:hanging="358"/>
      </w:pPr>
      <w:rPr>
        <w:rFonts w:hint="default"/>
        <w:lang w:eastAsia="en-US" w:bidi="ar-SA"/>
      </w:rPr>
    </w:lvl>
    <w:lvl w:ilvl="2" w:tplc="ECD66E28">
      <w:numFmt w:val="bullet"/>
      <w:lvlText w:val="•"/>
      <w:lvlJc w:val="left"/>
      <w:pPr>
        <w:ind w:left="876" w:hanging="358"/>
      </w:pPr>
      <w:rPr>
        <w:rFonts w:hint="default"/>
        <w:lang w:eastAsia="en-US" w:bidi="ar-SA"/>
      </w:rPr>
    </w:lvl>
    <w:lvl w:ilvl="3" w:tplc="5D6EA17C">
      <w:numFmt w:val="bullet"/>
      <w:lvlText w:val="•"/>
      <w:lvlJc w:val="left"/>
      <w:pPr>
        <w:ind w:left="1084" w:hanging="358"/>
      </w:pPr>
      <w:rPr>
        <w:rFonts w:hint="default"/>
        <w:lang w:eastAsia="en-US" w:bidi="ar-SA"/>
      </w:rPr>
    </w:lvl>
    <w:lvl w:ilvl="4" w:tplc="8796FE02">
      <w:numFmt w:val="bullet"/>
      <w:lvlText w:val="•"/>
      <w:lvlJc w:val="left"/>
      <w:pPr>
        <w:ind w:left="1292" w:hanging="358"/>
      </w:pPr>
      <w:rPr>
        <w:rFonts w:hint="default"/>
        <w:lang w:eastAsia="en-US" w:bidi="ar-SA"/>
      </w:rPr>
    </w:lvl>
    <w:lvl w:ilvl="5" w:tplc="2B8CFC84">
      <w:numFmt w:val="bullet"/>
      <w:lvlText w:val="•"/>
      <w:lvlJc w:val="left"/>
      <w:pPr>
        <w:ind w:left="1500" w:hanging="358"/>
      </w:pPr>
      <w:rPr>
        <w:rFonts w:hint="default"/>
        <w:lang w:eastAsia="en-US" w:bidi="ar-SA"/>
      </w:rPr>
    </w:lvl>
    <w:lvl w:ilvl="6" w:tplc="1E6C6BDC">
      <w:numFmt w:val="bullet"/>
      <w:lvlText w:val="•"/>
      <w:lvlJc w:val="left"/>
      <w:pPr>
        <w:ind w:left="1708" w:hanging="358"/>
      </w:pPr>
      <w:rPr>
        <w:rFonts w:hint="default"/>
        <w:lang w:eastAsia="en-US" w:bidi="ar-SA"/>
      </w:rPr>
    </w:lvl>
    <w:lvl w:ilvl="7" w:tplc="3D545244">
      <w:numFmt w:val="bullet"/>
      <w:lvlText w:val="•"/>
      <w:lvlJc w:val="left"/>
      <w:pPr>
        <w:ind w:left="1916" w:hanging="358"/>
      </w:pPr>
      <w:rPr>
        <w:rFonts w:hint="default"/>
        <w:lang w:eastAsia="en-US" w:bidi="ar-SA"/>
      </w:rPr>
    </w:lvl>
    <w:lvl w:ilvl="8" w:tplc="49B4126A">
      <w:numFmt w:val="bullet"/>
      <w:lvlText w:val="•"/>
      <w:lvlJc w:val="left"/>
      <w:pPr>
        <w:ind w:left="2124" w:hanging="358"/>
      </w:pPr>
      <w:rPr>
        <w:rFonts w:hint="default"/>
        <w:lang w:eastAsia="en-US" w:bidi="ar-SA"/>
      </w:rPr>
    </w:lvl>
  </w:abstractNum>
  <w:abstractNum w:abstractNumId="23" w15:restartNumberingAfterBreak="0">
    <w:nsid w:val="247F4601"/>
    <w:multiLevelType w:val="hybridMultilevel"/>
    <w:tmpl w:val="9F54E2F8"/>
    <w:lvl w:ilvl="0" w:tplc="FA565B70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4C6AE470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2" w:tplc="42AC2A92">
      <w:numFmt w:val="bullet"/>
      <w:lvlText w:val="•"/>
      <w:lvlJc w:val="left"/>
      <w:pPr>
        <w:ind w:left="1200" w:hanging="360"/>
      </w:pPr>
      <w:rPr>
        <w:rFonts w:hint="default"/>
        <w:lang w:eastAsia="en-US" w:bidi="ar-SA"/>
      </w:rPr>
    </w:lvl>
    <w:lvl w:ilvl="3" w:tplc="8FF8BB42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4" w:tplc="84B80F54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5" w:tplc="554E014E">
      <w:numFmt w:val="bullet"/>
      <w:lvlText w:val="•"/>
      <w:lvlJc w:val="left"/>
      <w:pPr>
        <w:ind w:left="2281" w:hanging="360"/>
      </w:pPr>
      <w:rPr>
        <w:rFonts w:hint="default"/>
        <w:lang w:eastAsia="en-US" w:bidi="ar-SA"/>
      </w:rPr>
    </w:lvl>
    <w:lvl w:ilvl="6" w:tplc="8294D706">
      <w:numFmt w:val="bullet"/>
      <w:lvlText w:val="•"/>
      <w:lvlJc w:val="left"/>
      <w:pPr>
        <w:ind w:left="2641" w:hanging="360"/>
      </w:pPr>
      <w:rPr>
        <w:rFonts w:hint="default"/>
        <w:lang w:eastAsia="en-US" w:bidi="ar-SA"/>
      </w:rPr>
    </w:lvl>
    <w:lvl w:ilvl="7" w:tplc="A71ED3D6">
      <w:numFmt w:val="bullet"/>
      <w:lvlText w:val="•"/>
      <w:lvlJc w:val="left"/>
      <w:pPr>
        <w:ind w:left="3001" w:hanging="360"/>
      </w:pPr>
      <w:rPr>
        <w:rFonts w:hint="default"/>
        <w:lang w:eastAsia="en-US" w:bidi="ar-SA"/>
      </w:rPr>
    </w:lvl>
    <w:lvl w:ilvl="8" w:tplc="6C383342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</w:abstractNum>
  <w:abstractNum w:abstractNumId="24" w15:restartNumberingAfterBreak="0">
    <w:nsid w:val="25DE7E59"/>
    <w:multiLevelType w:val="hybridMultilevel"/>
    <w:tmpl w:val="FDEAC2BC"/>
    <w:lvl w:ilvl="0" w:tplc="2B4087E8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53CE59B8">
      <w:numFmt w:val="bullet"/>
      <w:lvlText w:val="-"/>
      <w:lvlJc w:val="left"/>
      <w:pPr>
        <w:ind w:left="43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eastAsia="en-US" w:bidi="ar-SA"/>
      </w:rPr>
    </w:lvl>
    <w:lvl w:ilvl="2" w:tplc="4FF4BC62">
      <w:numFmt w:val="bullet"/>
      <w:lvlText w:val="•"/>
      <w:lvlJc w:val="left"/>
      <w:pPr>
        <w:ind w:left="880" w:hanging="118"/>
      </w:pPr>
      <w:rPr>
        <w:rFonts w:hint="default"/>
        <w:lang w:eastAsia="en-US" w:bidi="ar-SA"/>
      </w:rPr>
    </w:lvl>
    <w:lvl w:ilvl="3" w:tplc="7FC63DEA">
      <w:numFmt w:val="bullet"/>
      <w:lvlText w:val="•"/>
      <w:lvlJc w:val="left"/>
      <w:pPr>
        <w:ind w:left="1280" w:hanging="118"/>
      </w:pPr>
      <w:rPr>
        <w:rFonts w:hint="default"/>
        <w:lang w:eastAsia="en-US" w:bidi="ar-SA"/>
      </w:rPr>
    </w:lvl>
    <w:lvl w:ilvl="4" w:tplc="CD164202">
      <w:numFmt w:val="bullet"/>
      <w:lvlText w:val="•"/>
      <w:lvlJc w:val="left"/>
      <w:pPr>
        <w:ind w:left="1680" w:hanging="118"/>
      </w:pPr>
      <w:rPr>
        <w:rFonts w:hint="default"/>
        <w:lang w:eastAsia="en-US" w:bidi="ar-SA"/>
      </w:rPr>
    </w:lvl>
    <w:lvl w:ilvl="5" w:tplc="9F24B30E">
      <w:numFmt w:val="bullet"/>
      <w:lvlText w:val="•"/>
      <w:lvlJc w:val="left"/>
      <w:pPr>
        <w:ind w:left="2080" w:hanging="118"/>
      </w:pPr>
      <w:rPr>
        <w:rFonts w:hint="default"/>
        <w:lang w:eastAsia="en-US" w:bidi="ar-SA"/>
      </w:rPr>
    </w:lvl>
    <w:lvl w:ilvl="6" w:tplc="C03651F8">
      <w:numFmt w:val="bullet"/>
      <w:lvlText w:val="•"/>
      <w:lvlJc w:val="left"/>
      <w:pPr>
        <w:ind w:left="2481" w:hanging="118"/>
      </w:pPr>
      <w:rPr>
        <w:rFonts w:hint="default"/>
        <w:lang w:eastAsia="en-US" w:bidi="ar-SA"/>
      </w:rPr>
    </w:lvl>
    <w:lvl w:ilvl="7" w:tplc="FAD6ACD4">
      <w:numFmt w:val="bullet"/>
      <w:lvlText w:val="•"/>
      <w:lvlJc w:val="left"/>
      <w:pPr>
        <w:ind w:left="2881" w:hanging="118"/>
      </w:pPr>
      <w:rPr>
        <w:rFonts w:hint="default"/>
        <w:lang w:eastAsia="en-US" w:bidi="ar-SA"/>
      </w:rPr>
    </w:lvl>
    <w:lvl w:ilvl="8" w:tplc="B3DA2180">
      <w:numFmt w:val="bullet"/>
      <w:lvlText w:val="•"/>
      <w:lvlJc w:val="left"/>
      <w:pPr>
        <w:ind w:left="3281" w:hanging="118"/>
      </w:pPr>
      <w:rPr>
        <w:rFonts w:hint="default"/>
        <w:lang w:eastAsia="en-US" w:bidi="ar-SA"/>
      </w:rPr>
    </w:lvl>
  </w:abstractNum>
  <w:abstractNum w:abstractNumId="25" w15:restartNumberingAfterBreak="0">
    <w:nsid w:val="26583FB6"/>
    <w:multiLevelType w:val="hybridMultilevel"/>
    <w:tmpl w:val="B8E25264"/>
    <w:lvl w:ilvl="0" w:tplc="2F90090E">
      <w:numFmt w:val="bullet"/>
      <w:lvlText w:val="•"/>
      <w:lvlJc w:val="left"/>
      <w:pPr>
        <w:ind w:left="456" w:hanging="28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A6BCE316">
      <w:numFmt w:val="bullet"/>
      <w:lvlText w:val="-"/>
      <w:lvlJc w:val="left"/>
      <w:pPr>
        <w:ind w:left="456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eastAsia="en-US" w:bidi="ar-SA"/>
      </w:rPr>
    </w:lvl>
    <w:lvl w:ilvl="2" w:tplc="42B8DBCC">
      <w:numFmt w:val="bullet"/>
      <w:lvlText w:val="•"/>
      <w:lvlJc w:val="left"/>
      <w:pPr>
        <w:ind w:left="876" w:hanging="118"/>
      </w:pPr>
      <w:rPr>
        <w:rFonts w:hint="default"/>
        <w:lang w:eastAsia="en-US" w:bidi="ar-SA"/>
      </w:rPr>
    </w:lvl>
    <w:lvl w:ilvl="3" w:tplc="A5C855C8">
      <w:numFmt w:val="bullet"/>
      <w:lvlText w:val="•"/>
      <w:lvlJc w:val="left"/>
      <w:pPr>
        <w:ind w:left="1084" w:hanging="118"/>
      </w:pPr>
      <w:rPr>
        <w:rFonts w:hint="default"/>
        <w:lang w:eastAsia="en-US" w:bidi="ar-SA"/>
      </w:rPr>
    </w:lvl>
    <w:lvl w:ilvl="4" w:tplc="57B06996">
      <w:numFmt w:val="bullet"/>
      <w:lvlText w:val="•"/>
      <w:lvlJc w:val="left"/>
      <w:pPr>
        <w:ind w:left="1292" w:hanging="118"/>
      </w:pPr>
      <w:rPr>
        <w:rFonts w:hint="default"/>
        <w:lang w:eastAsia="en-US" w:bidi="ar-SA"/>
      </w:rPr>
    </w:lvl>
    <w:lvl w:ilvl="5" w:tplc="0D5CD3B2">
      <w:numFmt w:val="bullet"/>
      <w:lvlText w:val="•"/>
      <w:lvlJc w:val="left"/>
      <w:pPr>
        <w:ind w:left="1500" w:hanging="118"/>
      </w:pPr>
      <w:rPr>
        <w:rFonts w:hint="default"/>
        <w:lang w:eastAsia="en-US" w:bidi="ar-SA"/>
      </w:rPr>
    </w:lvl>
    <w:lvl w:ilvl="6" w:tplc="E782E872">
      <w:numFmt w:val="bullet"/>
      <w:lvlText w:val="•"/>
      <w:lvlJc w:val="left"/>
      <w:pPr>
        <w:ind w:left="1708" w:hanging="118"/>
      </w:pPr>
      <w:rPr>
        <w:rFonts w:hint="default"/>
        <w:lang w:eastAsia="en-US" w:bidi="ar-SA"/>
      </w:rPr>
    </w:lvl>
    <w:lvl w:ilvl="7" w:tplc="1E32B6BA">
      <w:numFmt w:val="bullet"/>
      <w:lvlText w:val="•"/>
      <w:lvlJc w:val="left"/>
      <w:pPr>
        <w:ind w:left="1916" w:hanging="118"/>
      </w:pPr>
      <w:rPr>
        <w:rFonts w:hint="default"/>
        <w:lang w:eastAsia="en-US" w:bidi="ar-SA"/>
      </w:rPr>
    </w:lvl>
    <w:lvl w:ilvl="8" w:tplc="ACE0A9EA">
      <w:numFmt w:val="bullet"/>
      <w:lvlText w:val="•"/>
      <w:lvlJc w:val="left"/>
      <w:pPr>
        <w:ind w:left="2124" w:hanging="118"/>
      </w:pPr>
      <w:rPr>
        <w:rFonts w:hint="default"/>
        <w:lang w:eastAsia="en-US" w:bidi="ar-SA"/>
      </w:rPr>
    </w:lvl>
  </w:abstractNum>
  <w:abstractNum w:abstractNumId="26" w15:restartNumberingAfterBreak="0">
    <w:nsid w:val="26D62394"/>
    <w:multiLevelType w:val="hybridMultilevel"/>
    <w:tmpl w:val="3CEC98C2"/>
    <w:lvl w:ilvl="0" w:tplc="B25E575C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F384C0E0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2" w:tplc="E880F9BA">
      <w:numFmt w:val="bullet"/>
      <w:lvlText w:val="•"/>
      <w:lvlJc w:val="left"/>
      <w:pPr>
        <w:ind w:left="1200" w:hanging="360"/>
      </w:pPr>
      <w:rPr>
        <w:rFonts w:hint="default"/>
        <w:lang w:eastAsia="en-US" w:bidi="ar-SA"/>
      </w:rPr>
    </w:lvl>
    <w:lvl w:ilvl="3" w:tplc="105012FE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4" w:tplc="13FAA53A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5" w:tplc="16647436">
      <w:numFmt w:val="bullet"/>
      <w:lvlText w:val="•"/>
      <w:lvlJc w:val="left"/>
      <w:pPr>
        <w:ind w:left="2281" w:hanging="360"/>
      </w:pPr>
      <w:rPr>
        <w:rFonts w:hint="default"/>
        <w:lang w:eastAsia="en-US" w:bidi="ar-SA"/>
      </w:rPr>
    </w:lvl>
    <w:lvl w:ilvl="6" w:tplc="A288D3A6">
      <w:numFmt w:val="bullet"/>
      <w:lvlText w:val="•"/>
      <w:lvlJc w:val="left"/>
      <w:pPr>
        <w:ind w:left="2641" w:hanging="360"/>
      </w:pPr>
      <w:rPr>
        <w:rFonts w:hint="default"/>
        <w:lang w:eastAsia="en-US" w:bidi="ar-SA"/>
      </w:rPr>
    </w:lvl>
    <w:lvl w:ilvl="7" w:tplc="315A96EA">
      <w:numFmt w:val="bullet"/>
      <w:lvlText w:val="•"/>
      <w:lvlJc w:val="left"/>
      <w:pPr>
        <w:ind w:left="3001" w:hanging="360"/>
      </w:pPr>
      <w:rPr>
        <w:rFonts w:hint="default"/>
        <w:lang w:eastAsia="en-US" w:bidi="ar-SA"/>
      </w:rPr>
    </w:lvl>
    <w:lvl w:ilvl="8" w:tplc="35FA2F6A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</w:abstractNum>
  <w:abstractNum w:abstractNumId="27" w15:restartNumberingAfterBreak="0">
    <w:nsid w:val="27535DD1"/>
    <w:multiLevelType w:val="hybridMultilevel"/>
    <w:tmpl w:val="CF14E060"/>
    <w:lvl w:ilvl="0" w:tplc="74740E6A">
      <w:numFmt w:val="bullet"/>
      <w:lvlText w:val="•"/>
      <w:lvlJc w:val="left"/>
      <w:pPr>
        <w:ind w:left="612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44586EDA">
      <w:numFmt w:val="bullet"/>
      <w:lvlText w:val="•"/>
      <w:lvlJc w:val="left"/>
      <w:pPr>
        <w:ind w:left="812" w:hanging="360"/>
      </w:pPr>
      <w:rPr>
        <w:rFonts w:hint="default"/>
        <w:lang w:eastAsia="en-US" w:bidi="ar-SA"/>
      </w:rPr>
    </w:lvl>
    <w:lvl w:ilvl="2" w:tplc="0638064A">
      <w:numFmt w:val="bullet"/>
      <w:lvlText w:val="•"/>
      <w:lvlJc w:val="left"/>
      <w:pPr>
        <w:ind w:left="1004" w:hanging="360"/>
      </w:pPr>
      <w:rPr>
        <w:rFonts w:hint="default"/>
        <w:lang w:eastAsia="en-US" w:bidi="ar-SA"/>
      </w:rPr>
    </w:lvl>
    <w:lvl w:ilvl="3" w:tplc="8F9A7074">
      <w:numFmt w:val="bullet"/>
      <w:lvlText w:val="•"/>
      <w:lvlJc w:val="left"/>
      <w:pPr>
        <w:ind w:left="1196" w:hanging="360"/>
      </w:pPr>
      <w:rPr>
        <w:rFonts w:hint="default"/>
        <w:lang w:eastAsia="en-US" w:bidi="ar-SA"/>
      </w:rPr>
    </w:lvl>
    <w:lvl w:ilvl="4" w:tplc="8348DEA8">
      <w:numFmt w:val="bullet"/>
      <w:lvlText w:val="•"/>
      <w:lvlJc w:val="left"/>
      <w:pPr>
        <w:ind w:left="1388" w:hanging="360"/>
      </w:pPr>
      <w:rPr>
        <w:rFonts w:hint="default"/>
        <w:lang w:eastAsia="en-US" w:bidi="ar-SA"/>
      </w:rPr>
    </w:lvl>
    <w:lvl w:ilvl="5" w:tplc="754E9BDA">
      <w:numFmt w:val="bullet"/>
      <w:lvlText w:val="•"/>
      <w:lvlJc w:val="left"/>
      <w:pPr>
        <w:ind w:left="1580" w:hanging="360"/>
      </w:pPr>
      <w:rPr>
        <w:rFonts w:hint="default"/>
        <w:lang w:eastAsia="en-US" w:bidi="ar-SA"/>
      </w:rPr>
    </w:lvl>
    <w:lvl w:ilvl="6" w:tplc="6DE4222E">
      <w:numFmt w:val="bullet"/>
      <w:lvlText w:val="•"/>
      <w:lvlJc w:val="left"/>
      <w:pPr>
        <w:ind w:left="1772" w:hanging="360"/>
      </w:pPr>
      <w:rPr>
        <w:rFonts w:hint="default"/>
        <w:lang w:eastAsia="en-US" w:bidi="ar-SA"/>
      </w:rPr>
    </w:lvl>
    <w:lvl w:ilvl="7" w:tplc="A1B647D8">
      <w:numFmt w:val="bullet"/>
      <w:lvlText w:val="•"/>
      <w:lvlJc w:val="left"/>
      <w:pPr>
        <w:ind w:left="1964" w:hanging="360"/>
      </w:pPr>
      <w:rPr>
        <w:rFonts w:hint="default"/>
        <w:lang w:eastAsia="en-US" w:bidi="ar-SA"/>
      </w:rPr>
    </w:lvl>
    <w:lvl w:ilvl="8" w:tplc="A6743ABC">
      <w:numFmt w:val="bullet"/>
      <w:lvlText w:val="•"/>
      <w:lvlJc w:val="left"/>
      <w:pPr>
        <w:ind w:left="2156" w:hanging="360"/>
      </w:pPr>
      <w:rPr>
        <w:rFonts w:hint="default"/>
        <w:lang w:eastAsia="en-US" w:bidi="ar-SA"/>
      </w:rPr>
    </w:lvl>
  </w:abstractNum>
  <w:abstractNum w:abstractNumId="28" w15:restartNumberingAfterBreak="0">
    <w:nsid w:val="287C5DCA"/>
    <w:multiLevelType w:val="hybridMultilevel"/>
    <w:tmpl w:val="9822FD6C"/>
    <w:lvl w:ilvl="0" w:tplc="9BFA381C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FF003016">
      <w:numFmt w:val="bullet"/>
      <w:lvlText w:val="•"/>
      <w:lvlJc w:val="left"/>
      <w:pPr>
        <w:ind w:left="686" w:hanging="360"/>
      </w:pPr>
      <w:rPr>
        <w:rFonts w:hint="default"/>
        <w:lang w:eastAsia="en-US" w:bidi="ar-SA"/>
      </w:rPr>
    </w:lvl>
    <w:lvl w:ilvl="2" w:tplc="0666E0E4">
      <w:numFmt w:val="bullet"/>
      <w:lvlText w:val="•"/>
      <w:lvlJc w:val="left"/>
      <w:pPr>
        <w:ind w:left="892" w:hanging="360"/>
      </w:pPr>
      <w:rPr>
        <w:rFonts w:hint="default"/>
        <w:lang w:eastAsia="en-US" w:bidi="ar-SA"/>
      </w:rPr>
    </w:lvl>
    <w:lvl w:ilvl="3" w:tplc="4DDEAF4E">
      <w:numFmt w:val="bullet"/>
      <w:lvlText w:val="•"/>
      <w:lvlJc w:val="left"/>
      <w:pPr>
        <w:ind w:left="1098" w:hanging="360"/>
      </w:pPr>
      <w:rPr>
        <w:rFonts w:hint="default"/>
        <w:lang w:eastAsia="en-US" w:bidi="ar-SA"/>
      </w:rPr>
    </w:lvl>
    <w:lvl w:ilvl="4" w:tplc="E56856C4">
      <w:numFmt w:val="bullet"/>
      <w:lvlText w:val="•"/>
      <w:lvlJc w:val="left"/>
      <w:pPr>
        <w:ind w:left="1304" w:hanging="360"/>
      </w:pPr>
      <w:rPr>
        <w:rFonts w:hint="default"/>
        <w:lang w:eastAsia="en-US" w:bidi="ar-SA"/>
      </w:rPr>
    </w:lvl>
    <w:lvl w:ilvl="5" w:tplc="302C86CE">
      <w:numFmt w:val="bullet"/>
      <w:lvlText w:val="•"/>
      <w:lvlJc w:val="left"/>
      <w:pPr>
        <w:ind w:left="1510" w:hanging="360"/>
      </w:pPr>
      <w:rPr>
        <w:rFonts w:hint="default"/>
        <w:lang w:eastAsia="en-US" w:bidi="ar-SA"/>
      </w:rPr>
    </w:lvl>
    <w:lvl w:ilvl="6" w:tplc="EEB64D68">
      <w:numFmt w:val="bullet"/>
      <w:lvlText w:val="•"/>
      <w:lvlJc w:val="left"/>
      <w:pPr>
        <w:ind w:left="1716" w:hanging="360"/>
      </w:pPr>
      <w:rPr>
        <w:rFonts w:hint="default"/>
        <w:lang w:eastAsia="en-US" w:bidi="ar-SA"/>
      </w:rPr>
    </w:lvl>
    <w:lvl w:ilvl="7" w:tplc="162E5962">
      <w:numFmt w:val="bullet"/>
      <w:lvlText w:val="•"/>
      <w:lvlJc w:val="left"/>
      <w:pPr>
        <w:ind w:left="1922" w:hanging="360"/>
      </w:pPr>
      <w:rPr>
        <w:rFonts w:hint="default"/>
        <w:lang w:eastAsia="en-US" w:bidi="ar-SA"/>
      </w:rPr>
    </w:lvl>
    <w:lvl w:ilvl="8" w:tplc="5D74B5FE">
      <w:numFmt w:val="bullet"/>
      <w:lvlText w:val="•"/>
      <w:lvlJc w:val="left"/>
      <w:pPr>
        <w:ind w:left="2128" w:hanging="360"/>
      </w:pPr>
      <w:rPr>
        <w:rFonts w:hint="default"/>
        <w:lang w:eastAsia="en-US" w:bidi="ar-SA"/>
      </w:rPr>
    </w:lvl>
  </w:abstractNum>
  <w:abstractNum w:abstractNumId="29" w15:restartNumberingAfterBreak="0">
    <w:nsid w:val="28DC4C11"/>
    <w:multiLevelType w:val="hybridMultilevel"/>
    <w:tmpl w:val="BECC440E"/>
    <w:lvl w:ilvl="0" w:tplc="5FE8BFA4">
      <w:numFmt w:val="bullet"/>
      <w:lvlText w:val="•"/>
      <w:lvlJc w:val="left"/>
      <w:pPr>
        <w:ind w:left="612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7090C0F2">
      <w:numFmt w:val="bullet"/>
      <w:lvlText w:val="•"/>
      <w:lvlJc w:val="left"/>
      <w:pPr>
        <w:ind w:left="812" w:hanging="360"/>
      </w:pPr>
      <w:rPr>
        <w:rFonts w:hint="default"/>
        <w:lang w:eastAsia="en-US" w:bidi="ar-SA"/>
      </w:rPr>
    </w:lvl>
    <w:lvl w:ilvl="2" w:tplc="AB6279D4">
      <w:numFmt w:val="bullet"/>
      <w:lvlText w:val="•"/>
      <w:lvlJc w:val="left"/>
      <w:pPr>
        <w:ind w:left="1004" w:hanging="360"/>
      </w:pPr>
      <w:rPr>
        <w:rFonts w:hint="default"/>
        <w:lang w:eastAsia="en-US" w:bidi="ar-SA"/>
      </w:rPr>
    </w:lvl>
    <w:lvl w:ilvl="3" w:tplc="5E344E78">
      <w:numFmt w:val="bullet"/>
      <w:lvlText w:val="•"/>
      <w:lvlJc w:val="left"/>
      <w:pPr>
        <w:ind w:left="1196" w:hanging="360"/>
      </w:pPr>
      <w:rPr>
        <w:rFonts w:hint="default"/>
        <w:lang w:eastAsia="en-US" w:bidi="ar-SA"/>
      </w:rPr>
    </w:lvl>
    <w:lvl w:ilvl="4" w:tplc="C8E2047A">
      <w:numFmt w:val="bullet"/>
      <w:lvlText w:val="•"/>
      <w:lvlJc w:val="left"/>
      <w:pPr>
        <w:ind w:left="1388" w:hanging="360"/>
      </w:pPr>
      <w:rPr>
        <w:rFonts w:hint="default"/>
        <w:lang w:eastAsia="en-US" w:bidi="ar-SA"/>
      </w:rPr>
    </w:lvl>
    <w:lvl w:ilvl="5" w:tplc="FE78D09C">
      <w:numFmt w:val="bullet"/>
      <w:lvlText w:val="•"/>
      <w:lvlJc w:val="left"/>
      <w:pPr>
        <w:ind w:left="1580" w:hanging="360"/>
      </w:pPr>
      <w:rPr>
        <w:rFonts w:hint="default"/>
        <w:lang w:eastAsia="en-US" w:bidi="ar-SA"/>
      </w:rPr>
    </w:lvl>
    <w:lvl w:ilvl="6" w:tplc="AD3E9CC0">
      <w:numFmt w:val="bullet"/>
      <w:lvlText w:val="•"/>
      <w:lvlJc w:val="left"/>
      <w:pPr>
        <w:ind w:left="1772" w:hanging="360"/>
      </w:pPr>
      <w:rPr>
        <w:rFonts w:hint="default"/>
        <w:lang w:eastAsia="en-US" w:bidi="ar-SA"/>
      </w:rPr>
    </w:lvl>
    <w:lvl w:ilvl="7" w:tplc="09648DD2">
      <w:numFmt w:val="bullet"/>
      <w:lvlText w:val="•"/>
      <w:lvlJc w:val="left"/>
      <w:pPr>
        <w:ind w:left="1964" w:hanging="360"/>
      </w:pPr>
      <w:rPr>
        <w:rFonts w:hint="default"/>
        <w:lang w:eastAsia="en-US" w:bidi="ar-SA"/>
      </w:rPr>
    </w:lvl>
    <w:lvl w:ilvl="8" w:tplc="25581B78">
      <w:numFmt w:val="bullet"/>
      <w:lvlText w:val="•"/>
      <w:lvlJc w:val="left"/>
      <w:pPr>
        <w:ind w:left="2156" w:hanging="360"/>
      </w:pPr>
      <w:rPr>
        <w:rFonts w:hint="default"/>
        <w:lang w:eastAsia="en-US" w:bidi="ar-SA"/>
      </w:rPr>
    </w:lvl>
  </w:abstractNum>
  <w:abstractNum w:abstractNumId="30" w15:restartNumberingAfterBreak="0">
    <w:nsid w:val="28F27C24"/>
    <w:multiLevelType w:val="hybridMultilevel"/>
    <w:tmpl w:val="6D7A737E"/>
    <w:lvl w:ilvl="0" w:tplc="0F988FEE">
      <w:numFmt w:val="bullet"/>
      <w:lvlText w:val="•"/>
      <w:lvlJc w:val="left"/>
      <w:pPr>
        <w:ind w:left="456" w:hanging="28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1DF83AAA">
      <w:numFmt w:val="bullet"/>
      <w:lvlText w:val="•"/>
      <w:lvlJc w:val="left"/>
      <w:pPr>
        <w:ind w:left="668" w:hanging="284"/>
      </w:pPr>
      <w:rPr>
        <w:rFonts w:hint="default"/>
        <w:lang w:eastAsia="en-US" w:bidi="ar-SA"/>
      </w:rPr>
    </w:lvl>
    <w:lvl w:ilvl="2" w:tplc="EA30CB74">
      <w:numFmt w:val="bullet"/>
      <w:lvlText w:val="•"/>
      <w:lvlJc w:val="left"/>
      <w:pPr>
        <w:ind w:left="876" w:hanging="284"/>
      </w:pPr>
      <w:rPr>
        <w:rFonts w:hint="default"/>
        <w:lang w:eastAsia="en-US" w:bidi="ar-SA"/>
      </w:rPr>
    </w:lvl>
    <w:lvl w:ilvl="3" w:tplc="D972A96E">
      <w:numFmt w:val="bullet"/>
      <w:lvlText w:val="•"/>
      <w:lvlJc w:val="left"/>
      <w:pPr>
        <w:ind w:left="1084" w:hanging="284"/>
      </w:pPr>
      <w:rPr>
        <w:rFonts w:hint="default"/>
        <w:lang w:eastAsia="en-US" w:bidi="ar-SA"/>
      </w:rPr>
    </w:lvl>
    <w:lvl w:ilvl="4" w:tplc="916A0C0C">
      <w:numFmt w:val="bullet"/>
      <w:lvlText w:val="•"/>
      <w:lvlJc w:val="left"/>
      <w:pPr>
        <w:ind w:left="1292" w:hanging="284"/>
      </w:pPr>
      <w:rPr>
        <w:rFonts w:hint="default"/>
        <w:lang w:eastAsia="en-US" w:bidi="ar-SA"/>
      </w:rPr>
    </w:lvl>
    <w:lvl w:ilvl="5" w:tplc="6F00EC36">
      <w:numFmt w:val="bullet"/>
      <w:lvlText w:val="•"/>
      <w:lvlJc w:val="left"/>
      <w:pPr>
        <w:ind w:left="1500" w:hanging="284"/>
      </w:pPr>
      <w:rPr>
        <w:rFonts w:hint="default"/>
        <w:lang w:eastAsia="en-US" w:bidi="ar-SA"/>
      </w:rPr>
    </w:lvl>
    <w:lvl w:ilvl="6" w:tplc="65DE73BA">
      <w:numFmt w:val="bullet"/>
      <w:lvlText w:val="•"/>
      <w:lvlJc w:val="left"/>
      <w:pPr>
        <w:ind w:left="1708" w:hanging="284"/>
      </w:pPr>
      <w:rPr>
        <w:rFonts w:hint="default"/>
        <w:lang w:eastAsia="en-US" w:bidi="ar-SA"/>
      </w:rPr>
    </w:lvl>
    <w:lvl w:ilvl="7" w:tplc="467A1D5A">
      <w:numFmt w:val="bullet"/>
      <w:lvlText w:val="•"/>
      <w:lvlJc w:val="left"/>
      <w:pPr>
        <w:ind w:left="1916" w:hanging="284"/>
      </w:pPr>
      <w:rPr>
        <w:rFonts w:hint="default"/>
        <w:lang w:eastAsia="en-US" w:bidi="ar-SA"/>
      </w:rPr>
    </w:lvl>
    <w:lvl w:ilvl="8" w:tplc="872C1348">
      <w:numFmt w:val="bullet"/>
      <w:lvlText w:val="•"/>
      <w:lvlJc w:val="left"/>
      <w:pPr>
        <w:ind w:left="2124" w:hanging="284"/>
      </w:pPr>
      <w:rPr>
        <w:rFonts w:hint="default"/>
        <w:lang w:eastAsia="en-US" w:bidi="ar-SA"/>
      </w:rPr>
    </w:lvl>
  </w:abstractNum>
  <w:abstractNum w:abstractNumId="31" w15:restartNumberingAfterBreak="0">
    <w:nsid w:val="29D22738"/>
    <w:multiLevelType w:val="hybridMultilevel"/>
    <w:tmpl w:val="996E959C"/>
    <w:lvl w:ilvl="0" w:tplc="04929310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6E5C4EA2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2" w:tplc="EC9CDF64">
      <w:numFmt w:val="bullet"/>
      <w:lvlText w:val="•"/>
      <w:lvlJc w:val="left"/>
      <w:pPr>
        <w:ind w:left="1200" w:hanging="360"/>
      </w:pPr>
      <w:rPr>
        <w:rFonts w:hint="default"/>
        <w:lang w:eastAsia="en-US" w:bidi="ar-SA"/>
      </w:rPr>
    </w:lvl>
    <w:lvl w:ilvl="3" w:tplc="A148DCEE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4" w:tplc="5A24A494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5" w:tplc="473C54A6">
      <w:numFmt w:val="bullet"/>
      <w:lvlText w:val="•"/>
      <w:lvlJc w:val="left"/>
      <w:pPr>
        <w:ind w:left="2281" w:hanging="360"/>
      </w:pPr>
      <w:rPr>
        <w:rFonts w:hint="default"/>
        <w:lang w:eastAsia="en-US" w:bidi="ar-SA"/>
      </w:rPr>
    </w:lvl>
    <w:lvl w:ilvl="6" w:tplc="E12A9DFA">
      <w:numFmt w:val="bullet"/>
      <w:lvlText w:val="•"/>
      <w:lvlJc w:val="left"/>
      <w:pPr>
        <w:ind w:left="2641" w:hanging="360"/>
      </w:pPr>
      <w:rPr>
        <w:rFonts w:hint="default"/>
        <w:lang w:eastAsia="en-US" w:bidi="ar-SA"/>
      </w:rPr>
    </w:lvl>
    <w:lvl w:ilvl="7" w:tplc="28C8090C">
      <w:numFmt w:val="bullet"/>
      <w:lvlText w:val="•"/>
      <w:lvlJc w:val="left"/>
      <w:pPr>
        <w:ind w:left="3001" w:hanging="360"/>
      </w:pPr>
      <w:rPr>
        <w:rFonts w:hint="default"/>
        <w:lang w:eastAsia="en-US" w:bidi="ar-SA"/>
      </w:rPr>
    </w:lvl>
    <w:lvl w:ilvl="8" w:tplc="552863F6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</w:abstractNum>
  <w:abstractNum w:abstractNumId="32" w15:restartNumberingAfterBreak="0">
    <w:nsid w:val="2B982430"/>
    <w:multiLevelType w:val="hybridMultilevel"/>
    <w:tmpl w:val="FDC8906A"/>
    <w:lvl w:ilvl="0" w:tplc="BD26EC2A">
      <w:numFmt w:val="bullet"/>
      <w:lvlText w:val="•"/>
      <w:lvlJc w:val="left"/>
      <w:pPr>
        <w:ind w:left="456" w:hanging="28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C890BF84">
      <w:numFmt w:val="bullet"/>
      <w:lvlText w:val="•"/>
      <w:lvlJc w:val="left"/>
      <w:pPr>
        <w:ind w:left="668" w:hanging="284"/>
      </w:pPr>
      <w:rPr>
        <w:rFonts w:hint="default"/>
        <w:lang w:eastAsia="en-US" w:bidi="ar-SA"/>
      </w:rPr>
    </w:lvl>
    <w:lvl w:ilvl="2" w:tplc="B4FCC748">
      <w:numFmt w:val="bullet"/>
      <w:lvlText w:val="•"/>
      <w:lvlJc w:val="left"/>
      <w:pPr>
        <w:ind w:left="876" w:hanging="284"/>
      </w:pPr>
      <w:rPr>
        <w:rFonts w:hint="default"/>
        <w:lang w:eastAsia="en-US" w:bidi="ar-SA"/>
      </w:rPr>
    </w:lvl>
    <w:lvl w:ilvl="3" w:tplc="978089A2">
      <w:numFmt w:val="bullet"/>
      <w:lvlText w:val="•"/>
      <w:lvlJc w:val="left"/>
      <w:pPr>
        <w:ind w:left="1084" w:hanging="284"/>
      </w:pPr>
      <w:rPr>
        <w:rFonts w:hint="default"/>
        <w:lang w:eastAsia="en-US" w:bidi="ar-SA"/>
      </w:rPr>
    </w:lvl>
    <w:lvl w:ilvl="4" w:tplc="81F2883C">
      <w:numFmt w:val="bullet"/>
      <w:lvlText w:val="•"/>
      <w:lvlJc w:val="left"/>
      <w:pPr>
        <w:ind w:left="1292" w:hanging="284"/>
      </w:pPr>
      <w:rPr>
        <w:rFonts w:hint="default"/>
        <w:lang w:eastAsia="en-US" w:bidi="ar-SA"/>
      </w:rPr>
    </w:lvl>
    <w:lvl w:ilvl="5" w:tplc="0F3273E0">
      <w:numFmt w:val="bullet"/>
      <w:lvlText w:val="•"/>
      <w:lvlJc w:val="left"/>
      <w:pPr>
        <w:ind w:left="1500" w:hanging="284"/>
      </w:pPr>
      <w:rPr>
        <w:rFonts w:hint="default"/>
        <w:lang w:eastAsia="en-US" w:bidi="ar-SA"/>
      </w:rPr>
    </w:lvl>
    <w:lvl w:ilvl="6" w:tplc="DD268F7E">
      <w:numFmt w:val="bullet"/>
      <w:lvlText w:val="•"/>
      <w:lvlJc w:val="left"/>
      <w:pPr>
        <w:ind w:left="1708" w:hanging="284"/>
      </w:pPr>
      <w:rPr>
        <w:rFonts w:hint="default"/>
        <w:lang w:eastAsia="en-US" w:bidi="ar-SA"/>
      </w:rPr>
    </w:lvl>
    <w:lvl w:ilvl="7" w:tplc="4B1A9760">
      <w:numFmt w:val="bullet"/>
      <w:lvlText w:val="•"/>
      <w:lvlJc w:val="left"/>
      <w:pPr>
        <w:ind w:left="1916" w:hanging="284"/>
      </w:pPr>
      <w:rPr>
        <w:rFonts w:hint="default"/>
        <w:lang w:eastAsia="en-US" w:bidi="ar-SA"/>
      </w:rPr>
    </w:lvl>
    <w:lvl w:ilvl="8" w:tplc="EDB613C8">
      <w:numFmt w:val="bullet"/>
      <w:lvlText w:val="•"/>
      <w:lvlJc w:val="left"/>
      <w:pPr>
        <w:ind w:left="2124" w:hanging="284"/>
      </w:pPr>
      <w:rPr>
        <w:rFonts w:hint="default"/>
        <w:lang w:eastAsia="en-US" w:bidi="ar-SA"/>
      </w:rPr>
    </w:lvl>
  </w:abstractNum>
  <w:abstractNum w:abstractNumId="33" w15:restartNumberingAfterBreak="0">
    <w:nsid w:val="2C1A10B8"/>
    <w:multiLevelType w:val="hybridMultilevel"/>
    <w:tmpl w:val="1486C4C2"/>
    <w:lvl w:ilvl="0" w:tplc="D4987C8A">
      <w:numFmt w:val="bullet"/>
      <w:lvlText w:val="•"/>
      <w:lvlJc w:val="left"/>
      <w:pPr>
        <w:ind w:left="456" w:hanging="28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2BE672D2">
      <w:numFmt w:val="bullet"/>
      <w:lvlText w:val="•"/>
      <w:lvlJc w:val="left"/>
      <w:pPr>
        <w:ind w:left="668" w:hanging="284"/>
      </w:pPr>
      <w:rPr>
        <w:rFonts w:hint="default"/>
        <w:lang w:eastAsia="en-US" w:bidi="ar-SA"/>
      </w:rPr>
    </w:lvl>
    <w:lvl w:ilvl="2" w:tplc="6B18DEEE">
      <w:numFmt w:val="bullet"/>
      <w:lvlText w:val="•"/>
      <w:lvlJc w:val="left"/>
      <w:pPr>
        <w:ind w:left="876" w:hanging="284"/>
      </w:pPr>
      <w:rPr>
        <w:rFonts w:hint="default"/>
        <w:lang w:eastAsia="en-US" w:bidi="ar-SA"/>
      </w:rPr>
    </w:lvl>
    <w:lvl w:ilvl="3" w:tplc="02F833B8">
      <w:numFmt w:val="bullet"/>
      <w:lvlText w:val="•"/>
      <w:lvlJc w:val="left"/>
      <w:pPr>
        <w:ind w:left="1084" w:hanging="284"/>
      </w:pPr>
      <w:rPr>
        <w:rFonts w:hint="default"/>
        <w:lang w:eastAsia="en-US" w:bidi="ar-SA"/>
      </w:rPr>
    </w:lvl>
    <w:lvl w:ilvl="4" w:tplc="79563CC2">
      <w:numFmt w:val="bullet"/>
      <w:lvlText w:val="•"/>
      <w:lvlJc w:val="left"/>
      <w:pPr>
        <w:ind w:left="1292" w:hanging="284"/>
      </w:pPr>
      <w:rPr>
        <w:rFonts w:hint="default"/>
        <w:lang w:eastAsia="en-US" w:bidi="ar-SA"/>
      </w:rPr>
    </w:lvl>
    <w:lvl w:ilvl="5" w:tplc="47A0529A">
      <w:numFmt w:val="bullet"/>
      <w:lvlText w:val="•"/>
      <w:lvlJc w:val="left"/>
      <w:pPr>
        <w:ind w:left="1500" w:hanging="284"/>
      </w:pPr>
      <w:rPr>
        <w:rFonts w:hint="default"/>
        <w:lang w:eastAsia="en-US" w:bidi="ar-SA"/>
      </w:rPr>
    </w:lvl>
    <w:lvl w:ilvl="6" w:tplc="4386DC52">
      <w:numFmt w:val="bullet"/>
      <w:lvlText w:val="•"/>
      <w:lvlJc w:val="left"/>
      <w:pPr>
        <w:ind w:left="1708" w:hanging="284"/>
      </w:pPr>
      <w:rPr>
        <w:rFonts w:hint="default"/>
        <w:lang w:eastAsia="en-US" w:bidi="ar-SA"/>
      </w:rPr>
    </w:lvl>
    <w:lvl w:ilvl="7" w:tplc="F5C63994">
      <w:numFmt w:val="bullet"/>
      <w:lvlText w:val="•"/>
      <w:lvlJc w:val="left"/>
      <w:pPr>
        <w:ind w:left="1916" w:hanging="284"/>
      </w:pPr>
      <w:rPr>
        <w:rFonts w:hint="default"/>
        <w:lang w:eastAsia="en-US" w:bidi="ar-SA"/>
      </w:rPr>
    </w:lvl>
    <w:lvl w:ilvl="8" w:tplc="4E94F970">
      <w:numFmt w:val="bullet"/>
      <w:lvlText w:val="•"/>
      <w:lvlJc w:val="left"/>
      <w:pPr>
        <w:ind w:left="2124" w:hanging="284"/>
      </w:pPr>
      <w:rPr>
        <w:rFonts w:hint="default"/>
        <w:lang w:eastAsia="en-US" w:bidi="ar-SA"/>
      </w:rPr>
    </w:lvl>
  </w:abstractNum>
  <w:abstractNum w:abstractNumId="34" w15:restartNumberingAfterBreak="0">
    <w:nsid w:val="310B1F1C"/>
    <w:multiLevelType w:val="hybridMultilevel"/>
    <w:tmpl w:val="398E6496"/>
    <w:lvl w:ilvl="0" w:tplc="2C365FEE">
      <w:numFmt w:val="bullet"/>
      <w:lvlText w:val="•"/>
      <w:lvlJc w:val="left"/>
      <w:pPr>
        <w:ind w:left="468" w:hanging="358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9A7CECE8">
      <w:numFmt w:val="bullet"/>
      <w:lvlText w:val="•"/>
      <w:lvlJc w:val="left"/>
      <w:pPr>
        <w:ind w:left="668" w:hanging="358"/>
      </w:pPr>
      <w:rPr>
        <w:rFonts w:hint="default"/>
        <w:lang w:eastAsia="en-US" w:bidi="ar-SA"/>
      </w:rPr>
    </w:lvl>
    <w:lvl w:ilvl="2" w:tplc="36387046">
      <w:numFmt w:val="bullet"/>
      <w:lvlText w:val="•"/>
      <w:lvlJc w:val="left"/>
      <w:pPr>
        <w:ind w:left="876" w:hanging="358"/>
      </w:pPr>
      <w:rPr>
        <w:rFonts w:hint="default"/>
        <w:lang w:eastAsia="en-US" w:bidi="ar-SA"/>
      </w:rPr>
    </w:lvl>
    <w:lvl w:ilvl="3" w:tplc="8B82904C">
      <w:numFmt w:val="bullet"/>
      <w:lvlText w:val="•"/>
      <w:lvlJc w:val="left"/>
      <w:pPr>
        <w:ind w:left="1084" w:hanging="358"/>
      </w:pPr>
      <w:rPr>
        <w:rFonts w:hint="default"/>
        <w:lang w:eastAsia="en-US" w:bidi="ar-SA"/>
      </w:rPr>
    </w:lvl>
    <w:lvl w:ilvl="4" w:tplc="1C6A7250">
      <w:numFmt w:val="bullet"/>
      <w:lvlText w:val="•"/>
      <w:lvlJc w:val="left"/>
      <w:pPr>
        <w:ind w:left="1292" w:hanging="358"/>
      </w:pPr>
      <w:rPr>
        <w:rFonts w:hint="default"/>
        <w:lang w:eastAsia="en-US" w:bidi="ar-SA"/>
      </w:rPr>
    </w:lvl>
    <w:lvl w:ilvl="5" w:tplc="D6B44D10">
      <w:numFmt w:val="bullet"/>
      <w:lvlText w:val="•"/>
      <w:lvlJc w:val="left"/>
      <w:pPr>
        <w:ind w:left="1500" w:hanging="358"/>
      </w:pPr>
      <w:rPr>
        <w:rFonts w:hint="default"/>
        <w:lang w:eastAsia="en-US" w:bidi="ar-SA"/>
      </w:rPr>
    </w:lvl>
    <w:lvl w:ilvl="6" w:tplc="EBC8F21E">
      <w:numFmt w:val="bullet"/>
      <w:lvlText w:val="•"/>
      <w:lvlJc w:val="left"/>
      <w:pPr>
        <w:ind w:left="1708" w:hanging="358"/>
      </w:pPr>
      <w:rPr>
        <w:rFonts w:hint="default"/>
        <w:lang w:eastAsia="en-US" w:bidi="ar-SA"/>
      </w:rPr>
    </w:lvl>
    <w:lvl w:ilvl="7" w:tplc="FFE8F74A">
      <w:numFmt w:val="bullet"/>
      <w:lvlText w:val="•"/>
      <w:lvlJc w:val="left"/>
      <w:pPr>
        <w:ind w:left="1916" w:hanging="358"/>
      </w:pPr>
      <w:rPr>
        <w:rFonts w:hint="default"/>
        <w:lang w:eastAsia="en-US" w:bidi="ar-SA"/>
      </w:rPr>
    </w:lvl>
    <w:lvl w:ilvl="8" w:tplc="6F243DD8">
      <w:numFmt w:val="bullet"/>
      <w:lvlText w:val="•"/>
      <w:lvlJc w:val="left"/>
      <w:pPr>
        <w:ind w:left="2124" w:hanging="358"/>
      </w:pPr>
      <w:rPr>
        <w:rFonts w:hint="default"/>
        <w:lang w:eastAsia="en-US" w:bidi="ar-SA"/>
      </w:rPr>
    </w:lvl>
  </w:abstractNum>
  <w:abstractNum w:abstractNumId="35" w15:restartNumberingAfterBreak="0">
    <w:nsid w:val="32D56120"/>
    <w:multiLevelType w:val="hybridMultilevel"/>
    <w:tmpl w:val="8B34C92A"/>
    <w:lvl w:ilvl="0" w:tplc="CF0A4350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BB52B72E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2" w:tplc="D132EF4E">
      <w:numFmt w:val="bullet"/>
      <w:lvlText w:val="•"/>
      <w:lvlJc w:val="left"/>
      <w:pPr>
        <w:ind w:left="1200" w:hanging="360"/>
      </w:pPr>
      <w:rPr>
        <w:rFonts w:hint="default"/>
        <w:lang w:eastAsia="en-US" w:bidi="ar-SA"/>
      </w:rPr>
    </w:lvl>
    <w:lvl w:ilvl="3" w:tplc="0B484690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4" w:tplc="70945BFC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5" w:tplc="63922D30">
      <w:numFmt w:val="bullet"/>
      <w:lvlText w:val="•"/>
      <w:lvlJc w:val="left"/>
      <w:pPr>
        <w:ind w:left="2281" w:hanging="360"/>
      </w:pPr>
      <w:rPr>
        <w:rFonts w:hint="default"/>
        <w:lang w:eastAsia="en-US" w:bidi="ar-SA"/>
      </w:rPr>
    </w:lvl>
    <w:lvl w:ilvl="6" w:tplc="060AF29C">
      <w:numFmt w:val="bullet"/>
      <w:lvlText w:val="•"/>
      <w:lvlJc w:val="left"/>
      <w:pPr>
        <w:ind w:left="2641" w:hanging="360"/>
      </w:pPr>
      <w:rPr>
        <w:rFonts w:hint="default"/>
        <w:lang w:eastAsia="en-US" w:bidi="ar-SA"/>
      </w:rPr>
    </w:lvl>
    <w:lvl w:ilvl="7" w:tplc="031A5028">
      <w:numFmt w:val="bullet"/>
      <w:lvlText w:val="•"/>
      <w:lvlJc w:val="left"/>
      <w:pPr>
        <w:ind w:left="3001" w:hanging="360"/>
      </w:pPr>
      <w:rPr>
        <w:rFonts w:hint="default"/>
        <w:lang w:eastAsia="en-US" w:bidi="ar-SA"/>
      </w:rPr>
    </w:lvl>
    <w:lvl w:ilvl="8" w:tplc="7346DD98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</w:abstractNum>
  <w:abstractNum w:abstractNumId="36" w15:restartNumberingAfterBreak="0">
    <w:nsid w:val="36132766"/>
    <w:multiLevelType w:val="hybridMultilevel"/>
    <w:tmpl w:val="68CCF770"/>
    <w:lvl w:ilvl="0" w:tplc="2A0EAED0">
      <w:numFmt w:val="bullet"/>
      <w:lvlText w:val="•"/>
      <w:lvlJc w:val="left"/>
      <w:pPr>
        <w:ind w:left="612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029A3C46">
      <w:numFmt w:val="bullet"/>
      <w:lvlText w:val="•"/>
      <w:lvlJc w:val="left"/>
      <w:pPr>
        <w:ind w:left="812" w:hanging="360"/>
      </w:pPr>
      <w:rPr>
        <w:rFonts w:hint="default"/>
        <w:lang w:eastAsia="en-US" w:bidi="ar-SA"/>
      </w:rPr>
    </w:lvl>
    <w:lvl w:ilvl="2" w:tplc="D0026476">
      <w:numFmt w:val="bullet"/>
      <w:lvlText w:val="•"/>
      <w:lvlJc w:val="left"/>
      <w:pPr>
        <w:ind w:left="1004" w:hanging="360"/>
      </w:pPr>
      <w:rPr>
        <w:rFonts w:hint="default"/>
        <w:lang w:eastAsia="en-US" w:bidi="ar-SA"/>
      </w:rPr>
    </w:lvl>
    <w:lvl w:ilvl="3" w:tplc="96745B16">
      <w:numFmt w:val="bullet"/>
      <w:lvlText w:val="•"/>
      <w:lvlJc w:val="left"/>
      <w:pPr>
        <w:ind w:left="1196" w:hanging="360"/>
      </w:pPr>
      <w:rPr>
        <w:rFonts w:hint="default"/>
        <w:lang w:eastAsia="en-US" w:bidi="ar-SA"/>
      </w:rPr>
    </w:lvl>
    <w:lvl w:ilvl="4" w:tplc="D85E4D78">
      <w:numFmt w:val="bullet"/>
      <w:lvlText w:val="•"/>
      <w:lvlJc w:val="left"/>
      <w:pPr>
        <w:ind w:left="1388" w:hanging="360"/>
      </w:pPr>
      <w:rPr>
        <w:rFonts w:hint="default"/>
        <w:lang w:eastAsia="en-US" w:bidi="ar-SA"/>
      </w:rPr>
    </w:lvl>
    <w:lvl w:ilvl="5" w:tplc="82964AD0">
      <w:numFmt w:val="bullet"/>
      <w:lvlText w:val="•"/>
      <w:lvlJc w:val="left"/>
      <w:pPr>
        <w:ind w:left="1580" w:hanging="360"/>
      </w:pPr>
      <w:rPr>
        <w:rFonts w:hint="default"/>
        <w:lang w:eastAsia="en-US" w:bidi="ar-SA"/>
      </w:rPr>
    </w:lvl>
    <w:lvl w:ilvl="6" w:tplc="6A1AC50A">
      <w:numFmt w:val="bullet"/>
      <w:lvlText w:val="•"/>
      <w:lvlJc w:val="left"/>
      <w:pPr>
        <w:ind w:left="1772" w:hanging="360"/>
      </w:pPr>
      <w:rPr>
        <w:rFonts w:hint="default"/>
        <w:lang w:eastAsia="en-US" w:bidi="ar-SA"/>
      </w:rPr>
    </w:lvl>
    <w:lvl w:ilvl="7" w:tplc="9964FED2">
      <w:numFmt w:val="bullet"/>
      <w:lvlText w:val="•"/>
      <w:lvlJc w:val="left"/>
      <w:pPr>
        <w:ind w:left="1964" w:hanging="360"/>
      </w:pPr>
      <w:rPr>
        <w:rFonts w:hint="default"/>
        <w:lang w:eastAsia="en-US" w:bidi="ar-SA"/>
      </w:rPr>
    </w:lvl>
    <w:lvl w:ilvl="8" w:tplc="5AE8DC50">
      <w:numFmt w:val="bullet"/>
      <w:lvlText w:val="•"/>
      <w:lvlJc w:val="left"/>
      <w:pPr>
        <w:ind w:left="2156" w:hanging="360"/>
      </w:pPr>
      <w:rPr>
        <w:rFonts w:hint="default"/>
        <w:lang w:eastAsia="en-US" w:bidi="ar-SA"/>
      </w:rPr>
    </w:lvl>
  </w:abstractNum>
  <w:abstractNum w:abstractNumId="37" w15:restartNumberingAfterBreak="0">
    <w:nsid w:val="36437068"/>
    <w:multiLevelType w:val="hybridMultilevel"/>
    <w:tmpl w:val="162036CA"/>
    <w:lvl w:ilvl="0" w:tplc="70DE6A96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5C56EA4C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2" w:tplc="1FF44926">
      <w:numFmt w:val="bullet"/>
      <w:lvlText w:val="•"/>
      <w:lvlJc w:val="left"/>
      <w:pPr>
        <w:ind w:left="1200" w:hanging="360"/>
      </w:pPr>
      <w:rPr>
        <w:rFonts w:hint="default"/>
        <w:lang w:eastAsia="en-US" w:bidi="ar-SA"/>
      </w:rPr>
    </w:lvl>
    <w:lvl w:ilvl="3" w:tplc="8AC63E90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4" w:tplc="723E5978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5" w:tplc="CE645B2A">
      <w:numFmt w:val="bullet"/>
      <w:lvlText w:val="•"/>
      <w:lvlJc w:val="left"/>
      <w:pPr>
        <w:ind w:left="2281" w:hanging="360"/>
      </w:pPr>
      <w:rPr>
        <w:rFonts w:hint="default"/>
        <w:lang w:eastAsia="en-US" w:bidi="ar-SA"/>
      </w:rPr>
    </w:lvl>
    <w:lvl w:ilvl="6" w:tplc="B066B07E">
      <w:numFmt w:val="bullet"/>
      <w:lvlText w:val="•"/>
      <w:lvlJc w:val="left"/>
      <w:pPr>
        <w:ind w:left="2641" w:hanging="360"/>
      </w:pPr>
      <w:rPr>
        <w:rFonts w:hint="default"/>
        <w:lang w:eastAsia="en-US" w:bidi="ar-SA"/>
      </w:rPr>
    </w:lvl>
    <w:lvl w:ilvl="7" w:tplc="3E70C8CC">
      <w:numFmt w:val="bullet"/>
      <w:lvlText w:val="•"/>
      <w:lvlJc w:val="left"/>
      <w:pPr>
        <w:ind w:left="3001" w:hanging="360"/>
      </w:pPr>
      <w:rPr>
        <w:rFonts w:hint="default"/>
        <w:lang w:eastAsia="en-US" w:bidi="ar-SA"/>
      </w:rPr>
    </w:lvl>
    <w:lvl w:ilvl="8" w:tplc="D848D6CE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</w:abstractNum>
  <w:abstractNum w:abstractNumId="38" w15:restartNumberingAfterBreak="0">
    <w:nsid w:val="38850FA4"/>
    <w:multiLevelType w:val="hybridMultilevel"/>
    <w:tmpl w:val="7D14D1E2"/>
    <w:lvl w:ilvl="0" w:tplc="735299F0">
      <w:numFmt w:val="bullet"/>
      <w:lvlText w:val="•"/>
      <w:lvlJc w:val="left"/>
      <w:pPr>
        <w:ind w:left="434" w:hanging="28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0F78CE9C">
      <w:numFmt w:val="bullet"/>
      <w:lvlText w:val="•"/>
      <w:lvlJc w:val="left"/>
      <w:pPr>
        <w:ind w:left="804" w:hanging="284"/>
      </w:pPr>
      <w:rPr>
        <w:rFonts w:hint="default"/>
        <w:lang w:eastAsia="en-US" w:bidi="ar-SA"/>
      </w:rPr>
    </w:lvl>
    <w:lvl w:ilvl="2" w:tplc="C7D84714">
      <w:numFmt w:val="bullet"/>
      <w:lvlText w:val="•"/>
      <w:lvlJc w:val="left"/>
      <w:pPr>
        <w:ind w:left="1168" w:hanging="284"/>
      </w:pPr>
      <w:rPr>
        <w:rFonts w:hint="default"/>
        <w:lang w:eastAsia="en-US" w:bidi="ar-SA"/>
      </w:rPr>
    </w:lvl>
    <w:lvl w:ilvl="3" w:tplc="3884AD56">
      <w:numFmt w:val="bullet"/>
      <w:lvlText w:val="•"/>
      <w:lvlJc w:val="left"/>
      <w:pPr>
        <w:ind w:left="1532" w:hanging="284"/>
      </w:pPr>
      <w:rPr>
        <w:rFonts w:hint="default"/>
        <w:lang w:eastAsia="en-US" w:bidi="ar-SA"/>
      </w:rPr>
    </w:lvl>
    <w:lvl w:ilvl="4" w:tplc="42960992">
      <w:numFmt w:val="bullet"/>
      <w:lvlText w:val="•"/>
      <w:lvlJc w:val="left"/>
      <w:pPr>
        <w:ind w:left="1896" w:hanging="284"/>
      </w:pPr>
      <w:rPr>
        <w:rFonts w:hint="default"/>
        <w:lang w:eastAsia="en-US" w:bidi="ar-SA"/>
      </w:rPr>
    </w:lvl>
    <w:lvl w:ilvl="5" w:tplc="8E4427C8">
      <w:numFmt w:val="bullet"/>
      <w:lvlText w:val="•"/>
      <w:lvlJc w:val="left"/>
      <w:pPr>
        <w:ind w:left="2261" w:hanging="284"/>
      </w:pPr>
      <w:rPr>
        <w:rFonts w:hint="default"/>
        <w:lang w:eastAsia="en-US" w:bidi="ar-SA"/>
      </w:rPr>
    </w:lvl>
    <w:lvl w:ilvl="6" w:tplc="6FA0DD08">
      <w:numFmt w:val="bullet"/>
      <w:lvlText w:val="•"/>
      <w:lvlJc w:val="left"/>
      <w:pPr>
        <w:ind w:left="2625" w:hanging="284"/>
      </w:pPr>
      <w:rPr>
        <w:rFonts w:hint="default"/>
        <w:lang w:eastAsia="en-US" w:bidi="ar-SA"/>
      </w:rPr>
    </w:lvl>
    <w:lvl w:ilvl="7" w:tplc="F790E3EC">
      <w:numFmt w:val="bullet"/>
      <w:lvlText w:val="•"/>
      <w:lvlJc w:val="left"/>
      <w:pPr>
        <w:ind w:left="2989" w:hanging="284"/>
      </w:pPr>
      <w:rPr>
        <w:rFonts w:hint="default"/>
        <w:lang w:eastAsia="en-US" w:bidi="ar-SA"/>
      </w:rPr>
    </w:lvl>
    <w:lvl w:ilvl="8" w:tplc="5D641966">
      <w:numFmt w:val="bullet"/>
      <w:lvlText w:val="•"/>
      <w:lvlJc w:val="left"/>
      <w:pPr>
        <w:ind w:left="3353" w:hanging="284"/>
      </w:pPr>
      <w:rPr>
        <w:rFonts w:hint="default"/>
        <w:lang w:eastAsia="en-US" w:bidi="ar-SA"/>
      </w:rPr>
    </w:lvl>
  </w:abstractNum>
  <w:abstractNum w:abstractNumId="39" w15:restartNumberingAfterBreak="0">
    <w:nsid w:val="38C1778E"/>
    <w:multiLevelType w:val="hybridMultilevel"/>
    <w:tmpl w:val="94782E96"/>
    <w:lvl w:ilvl="0" w:tplc="8E722FA4">
      <w:numFmt w:val="bullet"/>
      <w:lvlText w:val="•"/>
      <w:lvlJc w:val="left"/>
      <w:pPr>
        <w:ind w:left="456" w:hanging="28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37120082">
      <w:numFmt w:val="bullet"/>
      <w:lvlText w:val="•"/>
      <w:lvlJc w:val="left"/>
      <w:pPr>
        <w:ind w:left="668" w:hanging="284"/>
      </w:pPr>
      <w:rPr>
        <w:rFonts w:hint="default"/>
        <w:lang w:eastAsia="en-US" w:bidi="ar-SA"/>
      </w:rPr>
    </w:lvl>
    <w:lvl w:ilvl="2" w:tplc="DD408EF2">
      <w:numFmt w:val="bullet"/>
      <w:lvlText w:val="•"/>
      <w:lvlJc w:val="left"/>
      <w:pPr>
        <w:ind w:left="876" w:hanging="284"/>
      </w:pPr>
      <w:rPr>
        <w:rFonts w:hint="default"/>
        <w:lang w:eastAsia="en-US" w:bidi="ar-SA"/>
      </w:rPr>
    </w:lvl>
    <w:lvl w:ilvl="3" w:tplc="818086DA">
      <w:numFmt w:val="bullet"/>
      <w:lvlText w:val="•"/>
      <w:lvlJc w:val="left"/>
      <w:pPr>
        <w:ind w:left="1084" w:hanging="284"/>
      </w:pPr>
      <w:rPr>
        <w:rFonts w:hint="default"/>
        <w:lang w:eastAsia="en-US" w:bidi="ar-SA"/>
      </w:rPr>
    </w:lvl>
    <w:lvl w:ilvl="4" w:tplc="DBC80DE8">
      <w:numFmt w:val="bullet"/>
      <w:lvlText w:val="•"/>
      <w:lvlJc w:val="left"/>
      <w:pPr>
        <w:ind w:left="1292" w:hanging="284"/>
      </w:pPr>
      <w:rPr>
        <w:rFonts w:hint="default"/>
        <w:lang w:eastAsia="en-US" w:bidi="ar-SA"/>
      </w:rPr>
    </w:lvl>
    <w:lvl w:ilvl="5" w:tplc="F1F4BAEA">
      <w:numFmt w:val="bullet"/>
      <w:lvlText w:val="•"/>
      <w:lvlJc w:val="left"/>
      <w:pPr>
        <w:ind w:left="1500" w:hanging="284"/>
      </w:pPr>
      <w:rPr>
        <w:rFonts w:hint="default"/>
        <w:lang w:eastAsia="en-US" w:bidi="ar-SA"/>
      </w:rPr>
    </w:lvl>
    <w:lvl w:ilvl="6" w:tplc="162268F4">
      <w:numFmt w:val="bullet"/>
      <w:lvlText w:val="•"/>
      <w:lvlJc w:val="left"/>
      <w:pPr>
        <w:ind w:left="1708" w:hanging="284"/>
      </w:pPr>
      <w:rPr>
        <w:rFonts w:hint="default"/>
        <w:lang w:eastAsia="en-US" w:bidi="ar-SA"/>
      </w:rPr>
    </w:lvl>
    <w:lvl w:ilvl="7" w:tplc="C6262744">
      <w:numFmt w:val="bullet"/>
      <w:lvlText w:val="•"/>
      <w:lvlJc w:val="left"/>
      <w:pPr>
        <w:ind w:left="1916" w:hanging="284"/>
      </w:pPr>
      <w:rPr>
        <w:rFonts w:hint="default"/>
        <w:lang w:eastAsia="en-US" w:bidi="ar-SA"/>
      </w:rPr>
    </w:lvl>
    <w:lvl w:ilvl="8" w:tplc="A6CED604">
      <w:numFmt w:val="bullet"/>
      <w:lvlText w:val="•"/>
      <w:lvlJc w:val="left"/>
      <w:pPr>
        <w:ind w:left="2124" w:hanging="284"/>
      </w:pPr>
      <w:rPr>
        <w:rFonts w:hint="default"/>
        <w:lang w:eastAsia="en-US" w:bidi="ar-SA"/>
      </w:rPr>
    </w:lvl>
  </w:abstractNum>
  <w:abstractNum w:abstractNumId="40" w15:restartNumberingAfterBreak="0">
    <w:nsid w:val="38E90B4C"/>
    <w:multiLevelType w:val="hybridMultilevel"/>
    <w:tmpl w:val="0BFC1C9A"/>
    <w:lvl w:ilvl="0" w:tplc="934674AA">
      <w:numFmt w:val="bullet"/>
      <w:lvlText w:val="•"/>
      <w:lvlJc w:val="left"/>
      <w:pPr>
        <w:ind w:left="434" w:hanging="32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FB1C2AB6">
      <w:numFmt w:val="bullet"/>
      <w:lvlText w:val="•"/>
      <w:lvlJc w:val="left"/>
      <w:pPr>
        <w:ind w:left="804" w:hanging="324"/>
      </w:pPr>
      <w:rPr>
        <w:rFonts w:hint="default"/>
        <w:lang w:eastAsia="en-US" w:bidi="ar-SA"/>
      </w:rPr>
    </w:lvl>
    <w:lvl w:ilvl="2" w:tplc="E6283440">
      <w:numFmt w:val="bullet"/>
      <w:lvlText w:val="•"/>
      <w:lvlJc w:val="left"/>
      <w:pPr>
        <w:ind w:left="1168" w:hanging="324"/>
      </w:pPr>
      <w:rPr>
        <w:rFonts w:hint="default"/>
        <w:lang w:eastAsia="en-US" w:bidi="ar-SA"/>
      </w:rPr>
    </w:lvl>
    <w:lvl w:ilvl="3" w:tplc="FF82CD84">
      <w:numFmt w:val="bullet"/>
      <w:lvlText w:val="•"/>
      <w:lvlJc w:val="left"/>
      <w:pPr>
        <w:ind w:left="1532" w:hanging="324"/>
      </w:pPr>
      <w:rPr>
        <w:rFonts w:hint="default"/>
        <w:lang w:eastAsia="en-US" w:bidi="ar-SA"/>
      </w:rPr>
    </w:lvl>
    <w:lvl w:ilvl="4" w:tplc="C608961A">
      <w:numFmt w:val="bullet"/>
      <w:lvlText w:val="•"/>
      <w:lvlJc w:val="left"/>
      <w:pPr>
        <w:ind w:left="1896" w:hanging="324"/>
      </w:pPr>
      <w:rPr>
        <w:rFonts w:hint="default"/>
        <w:lang w:eastAsia="en-US" w:bidi="ar-SA"/>
      </w:rPr>
    </w:lvl>
    <w:lvl w:ilvl="5" w:tplc="C818EDEA">
      <w:numFmt w:val="bullet"/>
      <w:lvlText w:val="•"/>
      <w:lvlJc w:val="left"/>
      <w:pPr>
        <w:ind w:left="2261" w:hanging="324"/>
      </w:pPr>
      <w:rPr>
        <w:rFonts w:hint="default"/>
        <w:lang w:eastAsia="en-US" w:bidi="ar-SA"/>
      </w:rPr>
    </w:lvl>
    <w:lvl w:ilvl="6" w:tplc="E2CC5364">
      <w:numFmt w:val="bullet"/>
      <w:lvlText w:val="•"/>
      <w:lvlJc w:val="left"/>
      <w:pPr>
        <w:ind w:left="2625" w:hanging="324"/>
      </w:pPr>
      <w:rPr>
        <w:rFonts w:hint="default"/>
        <w:lang w:eastAsia="en-US" w:bidi="ar-SA"/>
      </w:rPr>
    </w:lvl>
    <w:lvl w:ilvl="7" w:tplc="88CC5AAA">
      <w:numFmt w:val="bullet"/>
      <w:lvlText w:val="•"/>
      <w:lvlJc w:val="left"/>
      <w:pPr>
        <w:ind w:left="2989" w:hanging="324"/>
      </w:pPr>
      <w:rPr>
        <w:rFonts w:hint="default"/>
        <w:lang w:eastAsia="en-US" w:bidi="ar-SA"/>
      </w:rPr>
    </w:lvl>
    <w:lvl w:ilvl="8" w:tplc="AA9835B2">
      <w:numFmt w:val="bullet"/>
      <w:lvlText w:val="•"/>
      <w:lvlJc w:val="left"/>
      <w:pPr>
        <w:ind w:left="3353" w:hanging="324"/>
      </w:pPr>
      <w:rPr>
        <w:rFonts w:hint="default"/>
        <w:lang w:eastAsia="en-US" w:bidi="ar-SA"/>
      </w:rPr>
    </w:lvl>
  </w:abstractNum>
  <w:abstractNum w:abstractNumId="41" w15:restartNumberingAfterBreak="0">
    <w:nsid w:val="3A2D1970"/>
    <w:multiLevelType w:val="hybridMultilevel"/>
    <w:tmpl w:val="08E4960C"/>
    <w:lvl w:ilvl="0" w:tplc="DC22AD96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DB947B18">
      <w:numFmt w:val="bullet"/>
      <w:lvlText w:val="-"/>
      <w:lvlJc w:val="left"/>
      <w:pPr>
        <w:ind w:left="43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eastAsia="en-US" w:bidi="ar-SA"/>
      </w:rPr>
    </w:lvl>
    <w:lvl w:ilvl="2" w:tplc="ED52E96C">
      <w:numFmt w:val="bullet"/>
      <w:lvlText w:val="•"/>
      <w:lvlJc w:val="left"/>
      <w:pPr>
        <w:ind w:left="880" w:hanging="118"/>
      </w:pPr>
      <w:rPr>
        <w:rFonts w:hint="default"/>
        <w:lang w:eastAsia="en-US" w:bidi="ar-SA"/>
      </w:rPr>
    </w:lvl>
    <w:lvl w:ilvl="3" w:tplc="756E9474">
      <w:numFmt w:val="bullet"/>
      <w:lvlText w:val="•"/>
      <w:lvlJc w:val="left"/>
      <w:pPr>
        <w:ind w:left="1280" w:hanging="118"/>
      </w:pPr>
      <w:rPr>
        <w:rFonts w:hint="default"/>
        <w:lang w:eastAsia="en-US" w:bidi="ar-SA"/>
      </w:rPr>
    </w:lvl>
    <w:lvl w:ilvl="4" w:tplc="A74EC492">
      <w:numFmt w:val="bullet"/>
      <w:lvlText w:val="•"/>
      <w:lvlJc w:val="left"/>
      <w:pPr>
        <w:ind w:left="1680" w:hanging="118"/>
      </w:pPr>
      <w:rPr>
        <w:rFonts w:hint="default"/>
        <w:lang w:eastAsia="en-US" w:bidi="ar-SA"/>
      </w:rPr>
    </w:lvl>
    <w:lvl w:ilvl="5" w:tplc="CF6E6B20">
      <w:numFmt w:val="bullet"/>
      <w:lvlText w:val="•"/>
      <w:lvlJc w:val="left"/>
      <w:pPr>
        <w:ind w:left="2080" w:hanging="118"/>
      </w:pPr>
      <w:rPr>
        <w:rFonts w:hint="default"/>
        <w:lang w:eastAsia="en-US" w:bidi="ar-SA"/>
      </w:rPr>
    </w:lvl>
    <w:lvl w:ilvl="6" w:tplc="15EA284C">
      <w:numFmt w:val="bullet"/>
      <w:lvlText w:val="•"/>
      <w:lvlJc w:val="left"/>
      <w:pPr>
        <w:ind w:left="2481" w:hanging="118"/>
      </w:pPr>
      <w:rPr>
        <w:rFonts w:hint="default"/>
        <w:lang w:eastAsia="en-US" w:bidi="ar-SA"/>
      </w:rPr>
    </w:lvl>
    <w:lvl w:ilvl="7" w:tplc="58C61AFC">
      <w:numFmt w:val="bullet"/>
      <w:lvlText w:val="•"/>
      <w:lvlJc w:val="left"/>
      <w:pPr>
        <w:ind w:left="2881" w:hanging="118"/>
      </w:pPr>
      <w:rPr>
        <w:rFonts w:hint="default"/>
        <w:lang w:eastAsia="en-US" w:bidi="ar-SA"/>
      </w:rPr>
    </w:lvl>
    <w:lvl w:ilvl="8" w:tplc="7BE228AA">
      <w:numFmt w:val="bullet"/>
      <w:lvlText w:val="•"/>
      <w:lvlJc w:val="left"/>
      <w:pPr>
        <w:ind w:left="3281" w:hanging="118"/>
      </w:pPr>
      <w:rPr>
        <w:rFonts w:hint="default"/>
        <w:lang w:eastAsia="en-US" w:bidi="ar-SA"/>
      </w:rPr>
    </w:lvl>
  </w:abstractNum>
  <w:abstractNum w:abstractNumId="42" w15:restartNumberingAfterBreak="0">
    <w:nsid w:val="3F50136F"/>
    <w:multiLevelType w:val="hybridMultilevel"/>
    <w:tmpl w:val="65665A14"/>
    <w:lvl w:ilvl="0" w:tplc="43081EBE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D8864D0E">
      <w:numFmt w:val="bullet"/>
      <w:lvlText w:val="•"/>
      <w:lvlJc w:val="left"/>
      <w:pPr>
        <w:ind w:left="686" w:hanging="360"/>
      </w:pPr>
      <w:rPr>
        <w:rFonts w:hint="default"/>
        <w:lang w:eastAsia="en-US" w:bidi="ar-SA"/>
      </w:rPr>
    </w:lvl>
    <w:lvl w:ilvl="2" w:tplc="75803840">
      <w:numFmt w:val="bullet"/>
      <w:lvlText w:val="•"/>
      <w:lvlJc w:val="left"/>
      <w:pPr>
        <w:ind w:left="892" w:hanging="360"/>
      </w:pPr>
      <w:rPr>
        <w:rFonts w:hint="default"/>
        <w:lang w:eastAsia="en-US" w:bidi="ar-SA"/>
      </w:rPr>
    </w:lvl>
    <w:lvl w:ilvl="3" w:tplc="7096BFCA">
      <w:numFmt w:val="bullet"/>
      <w:lvlText w:val="•"/>
      <w:lvlJc w:val="left"/>
      <w:pPr>
        <w:ind w:left="1098" w:hanging="360"/>
      </w:pPr>
      <w:rPr>
        <w:rFonts w:hint="default"/>
        <w:lang w:eastAsia="en-US" w:bidi="ar-SA"/>
      </w:rPr>
    </w:lvl>
    <w:lvl w:ilvl="4" w:tplc="227E819A">
      <w:numFmt w:val="bullet"/>
      <w:lvlText w:val="•"/>
      <w:lvlJc w:val="left"/>
      <w:pPr>
        <w:ind w:left="1304" w:hanging="360"/>
      </w:pPr>
      <w:rPr>
        <w:rFonts w:hint="default"/>
        <w:lang w:eastAsia="en-US" w:bidi="ar-SA"/>
      </w:rPr>
    </w:lvl>
    <w:lvl w:ilvl="5" w:tplc="71728946">
      <w:numFmt w:val="bullet"/>
      <w:lvlText w:val="•"/>
      <w:lvlJc w:val="left"/>
      <w:pPr>
        <w:ind w:left="1510" w:hanging="360"/>
      </w:pPr>
      <w:rPr>
        <w:rFonts w:hint="default"/>
        <w:lang w:eastAsia="en-US" w:bidi="ar-SA"/>
      </w:rPr>
    </w:lvl>
    <w:lvl w:ilvl="6" w:tplc="CDE0BD9C">
      <w:numFmt w:val="bullet"/>
      <w:lvlText w:val="•"/>
      <w:lvlJc w:val="left"/>
      <w:pPr>
        <w:ind w:left="1716" w:hanging="360"/>
      </w:pPr>
      <w:rPr>
        <w:rFonts w:hint="default"/>
        <w:lang w:eastAsia="en-US" w:bidi="ar-SA"/>
      </w:rPr>
    </w:lvl>
    <w:lvl w:ilvl="7" w:tplc="8E68BE16">
      <w:numFmt w:val="bullet"/>
      <w:lvlText w:val="•"/>
      <w:lvlJc w:val="left"/>
      <w:pPr>
        <w:ind w:left="1922" w:hanging="360"/>
      </w:pPr>
      <w:rPr>
        <w:rFonts w:hint="default"/>
        <w:lang w:eastAsia="en-US" w:bidi="ar-SA"/>
      </w:rPr>
    </w:lvl>
    <w:lvl w:ilvl="8" w:tplc="DFFC87CE">
      <w:numFmt w:val="bullet"/>
      <w:lvlText w:val="•"/>
      <w:lvlJc w:val="left"/>
      <w:pPr>
        <w:ind w:left="2128" w:hanging="360"/>
      </w:pPr>
      <w:rPr>
        <w:rFonts w:hint="default"/>
        <w:lang w:eastAsia="en-US" w:bidi="ar-SA"/>
      </w:rPr>
    </w:lvl>
  </w:abstractNum>
  <w:abstractNum w:abstractNumId="43" w15:restartNumberingAfterBreak="0">
    <w:nsid w:val="42A57E6F"/>
    <w:multiLevelType w:val="hybridMultilevel"/>
    <w:tmpl w:val="9880D5D4"/>
    <w:lvl w:ilvl="0" w:tplc="A1B4167E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48BCE3B6">
      <w:numFmt w:val="bullet"/>
      <w:lvlText w:val="•"/>
      <w:lvlJc w:val="left"/>
      <w:pPr>
        <w:ind w:left="686" w:hanging="360"/>
      </w:pPr>
      <w:rPr>
        <w:rFonts w:hint="default"/>
        <w:lang w:eastAsia="en-US" w:bidi="ar-SA"/>
      </w:rPr>
    </w:lvl>
    <w:lvl w:ilvl="2" w:tplc="3FDEAF12">
      <w:numFmt w:val="bullet"/>
      <w:lvlText w:val="•"/>
      <w:lvlJc w:val="left"/>
      <w:pPr>
        <w:ind w:left="892" w:hanging="360"/>
      </w:pPr>
      <w:rPr>
        <w:rFonts w:hint="default"/>
        <w:lang w:eastAsia="en-US" w:bidi="ar-SA"/>
      </w:rPr>
    </w:lvl>
    <w:lvl w:ilvl="3" w:tplc="E8721C10">
      <w:numFmt w:val="bullet"/>
      <w:lvlText w:val="•"/>
      <w:lvlJc w:val="left"/>
      <w:pPr>
        <w:ind w:left="1098" w:hanging="360"/>
      </w:pPr>
      <w:rPr>
        <w:rFonts w:hint="default"/>
        <w:lang w:eastAsia="en-US" w:bidi="ar-SA"/>
      </w:rPr>
    </w:lvl>
    <w:lvl w:ilvl="4" w:tplc="FFDC5040">
      <w:numFmt w:val="bullet"/>
      <w:lvlText w:val="•"/>
      <w:lvlJc w:val="left"/>
      <w:pPr>
        <w:ind w:left="1304" w:hanging="360"/>
      </w:pPr>
      <w:rPr>
        <w:rFonts w:hint="default"/>
        <w:lang w:eastAsia="en-US" w:bidi="ar-SA"/>
      </w:rPr>
    </w:lvl>
    <w:lvl w:ilvl="5" w:tplc="0F164484">
      <w:numFmt w:val="bullet"/>
      <w:lvlText w:val="•"/>
      <w:lvlJc w:val="left"/>
      <w:pPr>
        <w:ind w:left="1510" w:hanging="360"/>
      </w:pPr>
      <w:rPr>
        <w:rFonts w:hint="default"/>
        <w:lang w:eastAsia="en-US" w:bidi="ar-SA"/>
      </w:rPr>
    </w:lvl>
    <w:lvl w:ilvl="6" w:tplc="E326B846">
      <w:numFmt w:val="bullet"/>
      <w:lvlText w:val="•"/>
      <w:lvlJc w:val="left"/>
      <w:pPr>
        <w:ind w:left="1716" w:hanging="360"/>
      </w:pPr>
      <w:rPr>
        <w:rFonts w:hint="default"/>
        <w:lang w:eastAsia="en-US" w:bidi="ar-SA"/>
      </w:rPr>
    </w:lvl>
    <w:lvl w:ilvl="7" w:tplc="0DC82C9A">
      <w:numFmt w:val="bullet"/>
      <w:lvlText w:val="•"/>
      <w:lvlJc w:val="left"/>
      <w:pPr>
        <w:ind w:left="1922" w:hanging="360"/>
      </w:pPr>
      <w:rPr>
        <w:rFonts w:hint="default"/>
        <w:lang w:eastAsia="en-US" w:bidi="ar-SA"/>
      </w:rPr>
    </w:lvl>
    <w:lvl w:ilvl="8" w:tplc="5AC6F7D2">
      <w:numFmt w:val="bullet"/>
      <w:lvlText w:val="•"/>
      <w:lvlJc w:val="left"/>
      <w:pPr>
        <w:ind w:left="2128" w:hanging="360"/>
      </w:pPr>
      <w:rPr>
        <w:rFonts w:hint="default"/>
        <w:lang w:eastAsia="en-US" w:bidi="ar-SA"/>
      </w:rPr>
    </w:lvl>
  </w:abstractNum>
  <w:abstractNum w:abstractNumId="44" w15:restartNumberingAfterBreak="0">
    <w:nsid w:val="42EF0888"/>
    <w:multiLevelType w:val="hybridMultilevel"/>
    <w:tmpl w:val="0BB46E28"/>
    <w:lvl w:ilvl="0" w:tplc="7902D4F2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EDDEF074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2" w:tplc="2E141E24">
      <w:numFmt w:val="bullet"/>
      <w:lvlText w:val="•"/>
      <w:lvlJc w:val="left"/>
      <w:pPr>
        <w:ind w:left="1200" w:hanging="360"/>
      </w:pPr>
      <w:rPr>
        <w:rFonts w:hint="default"/>
        <w:lang w:eastAsia="en-US" w:bidi="ar-SA"/>
      </w:rPr>
    </w:lvl>
    <w:lvl w:ilvl="3" w:tplc="B0E4B458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4" w:tplc="317CD160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5" w:tplc="086EAE32">
      <w:numFmt w:val="bullet"/>
      <w:lvlText w:val="•"/>
      <w:lvlJc w:val="left"/>
      <w:pPr>
        <w:ind w:left="2281" w:hanging="360"/>
      </w:pPr>
      <w:rPr>
        <w:rFonts w:hint="default"/>
        <w:lang w:eastAsia="en-US" w:bidi="ar-SA"/>
      </w:rPr>
    </w:lvl>
    <w:lvl w:ilvl="6" w:tplc="662AEA50">
      <w:numFmt w:val="bullet"/>
      <w:lvlText w:val="•"/>
      <w:lvlJc w:val="left"/>
      <w:pPr>
        <w:ind w:left="2641" w:hanging="360"/>
      </w:pPr>
      <w:rPr>
        <w:rFonts w:hint="default"/>
        <w:lang w:eastAsia="en-US" w:bidi="ar-SA"/>
      </w:rPr>
    </w:lvl>
    <w:lvl w:ilvl="7" w:tplc="C58ADB12">
      <w:numFmt w:val="bullet"/>
      <w:lvlText w:val="•"/>
      <w:lvlJc w:val="left"/>
      <w:pPr>
        <w:ind w:left="3001" w:hanging="360"/>
      </w:pPr>
      <w:rPr>
        <w:rFonts w:hint="default"/>
        <w:lang w:eastAsia="en-US" w:bidi="ar-SA"/>
      </w:rPr>
    </w:lvl>
    <w:lvl w:ilvl="8" w:tplc="EEDCF706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</w:abstractNum>
  <w:abstractNum w:abstractNumId="45" w15:restartNumberingAfterBreak="0">
    <w:nsid w:val="44ED6878"/>
    <w:multiLevelType w:val="hybridMultilevel"/>
    <w:tmpl w:val="3CA2A076"/>
    <w:lvl w:ilvl="0" w:tplc="4B9877D0">
      <w:numFmt w:val="bullet"/>
      <w:lvlText w:val="•"/>
      <w:lvlJc w:val="left"/>
      <w:pPr>
        <w:ind w:left="434" w:hanging="28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EB6E9832">
      <w:numFmt w:val="bullet"/>
      <w:lvlText w:val="•"/>
      <w:lvlJc w:val="left"/>
      <w:pPr>
        <w:ind w:left="804" w:hanging="284"/>
      </w:pPr>
      <w:rPr>
        <w:rFonts w:hint="default"/>
        <w:lang w:eastAsia="en-US" w:bidi="ar-SA"/>
      </w:rPr>
    </w:lvl>
    <w:lvl w:ilvl="2" w:tplc="661A4C94">
      <w:numFmt w:val="bullet"/>
      <w:lvlText w:val="•"/>
      <w:lvlJc w:val="left"/>
      <w:pPr>
        <w:ind w:left="1168" w:hanging="284"/>
      </w:pPr>
      <w:rPr>
        <w:rFonts w:hint="default"/>
        <w:lang w:eastAsia="en-US" w:bidi="ar-SA"/>
      </w:rPr>
    </w:lvl>
    <w:lvl w:ilvl="3" w:tplc="470AE272">
      <w:numFmt w:val="bullet"/>
      <w:lvlText w:val="•"/>
      <w:lvlJc w:val="left"/>
      <w:pPr>
        <w:ind w:left="1532" w:hanging="284"/>
      </w:pPr>
      <w:rPr>
        <w:rFonts w:hint="default"/>
        <w:lang w:eastAsia="en-US" w:bidi="ar-SA"/>
      </w:rPr>
    </w:lvl>
    <w:lvl w:ilvl="4" w:tplc="CCE0613A">
      <w:numFmt w:val="bullet"/>
      <w:lvlText w:val="•"/>
      <w:lvlJc w:val="left"/>
      <w:pPr>
        <w:ind w:left="1896" w:hanging="284"/>
      </w:pPr>
      <w:rPr>
        <w:rFonts w:hint="default"/>
        <w:lang w:eastAsia="en-US" w:bidi="ar-SA"/>
      </w:rPr>
    </w:lvl>
    <w:lvl w:ilvl="5" w:tplc="8CFC0652">
      <w:numFmt w:val="bullet"/>
      <w:lvlText w:val="•"/>
      <w:lvlJc w:val="left"/>
      <w:pPr>
        <w:ind w:left="2261" w:hanging="284"/>
      </w:pPr>
      <w:rPr>
        <w:rFonts w:hint="default"/>
        <w:lang w:eastAsia="en-US" w:bidi="ar-SA"/>
      </w:rPr>
    </w:lvl>
    <w:lvl w:ilvl="6" w:tplc="BC72EAB6">
      <w:numFmt w:val="bullet"/>
      <w:lvlText w:val="•"/>
      <w:lvlJc w:val="left"/>
      <w:pPr>
        <w:ind w:left="2625" w:hanging="284"/>
      </w:pPr>
      <w:rPr>
        <w:rFonts w:hint="default"/>
        <w:lang w:eastAsia="en-US" w:bidi="ar-SA"/>
      </w:rPr>
    </w:lvl>
    <w:lvl w:ilvl="7" w:tplc="F7F63542">
      <w:numFmt w:val="bullet"/>
      <w:lvlText w:val="•"/>
      <w:lvlJc w:val="left"/>
      <w:pPr>
        <w:ind w:left="2989" w:hanging="284"/>
      </w:pPr>
      <w:rPr>
        <w:rFonts w:hint="default"/>
        <w:lang w:eastAsia="en-US" w:bidi="ar-SA"/>
      </w:rPr>
    </w:lvl>
    <w:lvl w:ilvl="8" w:tplc="9D7E9002">
      <w:numFmt w:val="bullet"/>
      <w:lvlText w:val="•"/>
      <w:lvlJc w:val="left"/>
      <w:pPr>
        <w:ind w:left="3353" w:hanging="284"/>
      </w:pPr>
      <w:rPr>
        <w:rFonts w:hint="default"/>
        <w:lang w:eastAsia="en-US" w:bidi="ar-SA"/>
      </w:rPr>
    </w:lvl>
  </w:abstractNum>
  <w:abstractNum w:abstractNumId="46" w15:restartNumberingAfterBreak="0">
    <w:nsid w:val="477E75CC"/>
    <w:multiLevelType w:val="hybridMultilevel"/>
    <w:tmpl w:val="D7E02CDA"/>
    <w:lvl w:ilvl="0" w:tplc="1C8460F2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B03C6D2C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2" w:tplc="BDC84544">
      <w:numFmt w:val="bullet"/>
      <w:lvlText w:val="•"/>
      <w:lvlJc w:val="left"/>
      <w:pPr>
        <w:ind w:left="1200" w:hanging="360"/>
      </w:pPr>
      <w:rPr>
        <w:rFonts w:hint="default"/>
        <w:lang w:eastAsia="en-US" w:bidi="ar-SA"/>
      </w:rPr>
    </w:lvl>
    <w:lvl w:ilvl="3" w:tplc="B396339E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4" w:tplc="7E309694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5" w:tplc="4120CBD2">
      <w:numFmt w:val="bullet"/>
      <w:lvlText w:val="•"/>
      <w:lvlJc w:val="left"/>
      <w:pPr>
        <w:ind w:left="2281" w:hanging="360"/>
      </w:pPr>
      <w:rPr>
        <w:rFonts w:hint="default"/>
        <w:lang w:eastAsia="en-US" w:bidi="ar-SA"/>
      </w:rPr>
    </w:lvl>
    <w:lvl w:ilvl="6" w:tplc="F682A58E">
      <w:numFmt w:val="bullet"/>
      <w:lvlText w:val="•"/>
      <w:lvlJc w:val="left"/>
      <w:pPr>
        <w:ind w:left="2641" w:hanging="360"/>
      </w:pPr>
      <w:rPr>
        <w:rFonts w:hint="default"/>
        <w:lang w:eastAsia="en-US" w:bidi="ar-SA"/>
      </w:rPr>
    </w:lvl>
    <w:lvl w:ilvl="7" w:tplc="D19E11A2">
      <w:numFmt w:val="bullet"/>
      <w:lvlText w:val="•"/>
      <w:lvlJc w:val="left"/>
      <w:pPr>
        <w:ind w:left="3001" w:hanging="360"/>
      </w:pPr>
      <w:rPr>
        <w:rFonts w:hint="default"/>
        <w:lang w:eastAsia="en-US" w:bidi="ar-SA"/>
      </w:rPr>
    </w:lvl>
    <w:lvl w:ilvl="8" w:tplc="C6402CC2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</w:abstractNum>
  <w:abstractNum w:abstractNumId="47" w15:restartNumberingAfterBreak="0">
    <w:nsid w:val="4988293E"/>
    <w:multiLevelType w:val="hybridMultilevel"/>
    <w:tmpl w:val="C5000C14"/>
    <w:lvl w:ilvl="0" w:tplc="9842A056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87F06C0C">
      <w:numFmt w:val="bullet"/>
      <w:lvlText w:val="•"/>
      <w:lvlJc w:val="left"/>
      <w:pPr>
        <w:ind w:left="686" w:hanging="360"/>
      </w:pPr>
      <w:rPr>
        <w:rFonts w:hint="default"/>
        <w:lang w:eastAsia="en-US" w:bidi="ar-SA"/>
      </w:rPr>
    </w:lvl>
    <w:lvl w:ilvl="2" w:tplc="996AE50E">
      <w:numFmt w:val="bullet"/>
      <w:lvlText w:val="•"/>
      <w:lvlJc w:val="left"/>
      <w:pPr>
        <w:ind w:left="892" w:hanging="360"/>
      </w:pPr>
      <w:rPr>
        <w:rFonts w:hint="default"/>
        <w:lang w:eastAsia="en-US" w:bidi="ar-SA"/>
      </w:rPr>
    </w:lvl>
    <w:lvl w:ilvl="3" w:tplc="E610A162">
      <w:numFmt w:val="bullet"/>
      <w:lvlText w:val="•"/>
      <w:lvlJc w:val="left"/>
      <w:pPr>
        <w:ind w:left="1098" w:hanging="360"/>
      </w:pPr>
      <w:rPr>
        <w:rFonts w:hint="default"/>
        <w:lang w:eastAsia="en-US" w:bidi="ar-SA"/>
      </w:rPr>
    </w:lvl>
    <w:lvl w:ilvl="4" w:tplc="982658B6">
      <w:numFmt w:val="bullet"/>
      <w:lvlText w:val="•"/>
      <w:lvlJc w:val="left"/>
      <w:pPr>
        <w:ind w:left="1304" w:hanging="360"/>
      </w:pPr>
      <w:rPr>
        <w:rFonts w:hint="default"/>
        <w:lang w:eastAsia="en-US" w:bidi="ar-SA"/>
      </w:rPr>
    </w:lvl>
    <w:lvl w:ilvl="5" w:tplc="9E7C96CC">
      <w:numFmt w:val="bullet"/>
      <w:lvlText w:val="•"/>
      <w:lvlJc w:val="left"/>
      <w:pPr>
        <w:ind w:left="1510" w:hanging="360"/>
      </w:pPr>
      <w:rPr>
        <w:rFonts w:hint="default"/>
        <w:lang w:eastAsia="en-US" w:bidi="ar-SA"/>
      </w:rPr>
    </w:lvl>
    <w:lvl w:ilvl="6" w:tplc="A19E9A88">
      <w:numFmt w:val="bullet"/>
      <w:lvlText w:val="•"/>
      <w:lvlJc w:val="left"/>
      <w:pPr>
        <w:ind w:left="1716" w:hanging="360"/>
      </w:pPr>
      <w:rPr>
        <w:rFonts w:hint="default"/>
        <w:lang w:eastAsia="en-US" w:bidi="ar-SA"/>
      </w:rPr>
    </w:lvl>
    <w:lvl w:ilvl="7" w:tplc="F5D6B0FE">
      <w:numFmt w:val="bullet"/>
      <w:lvlText w:val="•"/>
      <w:lvlJc w:val="left"/>
      <w:pPr>
        <w:ind w:left="1922" w:hanging="360"/>
      </w:pPr>
      <w:rPr>
        <w:rFonts w:hint="default"/>
        <w:lang w:eastAsia="en-US" w:bidi="ar-SA"/>
      </w:rPr>
    </w:lvl>
    <w:lvl w:ilvl="8" w:tplc="B290D08E">
      <w:numFmt w:val="bullet"/>
      <w:lvlText w:val="•"/>
      <w:lvlJc w:val="left"/>
      <w:pPr>
        <w:ind w:left="2128" w:hanging="360"/>
      </w:pPr>
      <w:rPr>
        <w:rFonts w:hint="default"/>
        <w:lang w:eastAsia="en-US" w:bidi="ar-SA"/>
      </w:rPr>
    </w:lvl>
  </w:abstractNum>
  <w:abstractNum w:abstractNumId="48" w15:restartNumberingAfterBreak="0">
    <w:nsid w:val="49E63D9B"/>
    <w:multiLevelType w:val="hybridMultilevel"/>
    <w:tmpl w:val="23980B14"/>
    <w:lvl w:ilvl="0" w:tplc="3CB0A4FC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C130BFF4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2" w:tplc="94005290">
      <w:numFmt w:val="bullet"/>
      <w:lvlText w:val="•"/>
      <w:lvlJc w:val="left"/>
      <w:pPr>
        <w:ind w:left="1200" w:hanging="360"/>
      </w:pPr>
      <w:rPr>
        <w:rFonts w:hint="default"/>
        <w:lang w:eastAsia="en-US" w:bidi="ar-SA"/>
      </w:rPr>
    </w:lvl>
    <w:lvl w:ilvl="3" w:tplc="C340F03C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4" w:tplc="DBDE525E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5" w:tplc="30C0C358">
      <w:numFmt w:val="bullet"/>
      <w:lvlText w:val="•"/>
      <w:lvlJc w:val="left"/>
      <w:pPr>
        <w:ind w:left="2281" w:hanging="360"/>
      </w:pPr>
      <w:rPr>
        <w:rFonts w:hint="default"/>
        <w:lang w:eastAsia="en-US" w:bidi="ar-SA"/>
      </w:rPr>
    </w:lvl>
    <w:lvl w:ilvl="6" w:tplc="7BDC358A">
      <w:numFmt w:val="bullet"/>
      <w:lvlText w:val="•"/>
      <w:lvlJc w:val="left"/>
      <w:pPr>
        <w:ind w:left="2641" w:hanging="360"/>
      </w:pPr>
      <w:rPr>
        <w:rFonts w:hint="default"/>
        <w:lang w:eastAsia="en-US" w:bidi="ar-SA"/>
      </w:rPr>
    </w:lvl>
    <w:lvl w:ilvl="7" w:tplc="3C0AB744">
      <w:numFmt w:val="bullet"/>
      <w:lvlText w:val="•"/>
      <w:lvlJc w:val="left"/>
      <w:pPr>
        <w:ind w:left="3001" w:hanging="360"/>
      </w:pPr>
      <w:rPr>
        <w:rFonts w:hint="default"/>
        <w:lang w:eastAsia="en-US" w:bidi="ar-SA"/>
      </w:rPr>
    </w:lvl>
    <w:lvl w:ilvl="8" w:tplc="533694B0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</w:abstractNum>
  <w:abstractNum w:abstractNumId="49" w15:restartNumberingAfterBreak="0">
    <w:nsid w:val="4A1832A4"/>
    <w:multiLevelType w:val="hybridMultilevel"/>
    <w:tmpl w:val="0FF20238"/>
    <w:lvl w:ilvl="0" w:tplc="938CF552">
      <w:numFmt w:val="bullet"/>
      <w:lvlText w:val="•"/>
      <w:lvlJc w:val="left"/>
      <w:pPr>
        <w:ind w:left="434" w:hanging="28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D8FE171C">
      <w:numFmt w:val="bullet"/>
      <w:lvlText w:val="•"/>
      <w:lvlJc w:val="left"/>
      <w:pPr>
        <w:ind w:left="804" w:hanging="284"/>
      </w:pPr>
      <w:rPr>
        <w:rFonts w:hint="default"/>
        <w:lang w:eastAsia="en-US" w:bidi="ar-SA"/>
      </w:rPr>
    </w:lvl>
    <w:lvl w:ilvl="2" w:tplc="F8708EA4">
      <w:numFmt w:val="bullet"/>
      <w:lvlText w:val="•"/>
      <w:lvlJc w:val="left"/>
      <w:pPr>
        <w:ind w:left="1168" w:hanging="284"/>
      </w:pPr>
      <w:rPr>
        <w:rFonts w:hint="default"/>
        <w:lang w:eastAsia="en-US" w:bidi="ar-SA"/>
      </w:rPr>
    </w:lvl>
    <w:lvl w:ilvl="3" w:tplc="ADD0ACB4">
      <w:numFmt w:val="bullet"/>
      <w:lvlText w:val="•"/>
      <w:lvlJc w:val="left"/>
      <w:pPr>
        <w:ind w:left="1532" w:hanging="284"/>
      </w:pPr>
      <w:rPr>
        <w:rFonts w:hint="default"/>
        <w:lang w:eastAsia="en-US" w:bidi="ar-SA"/>
      </w:rPr>
    </w:lvl>
    <w:lvl w:ilvl="4" w:tplc="14765114">
      <w:numFmt w:val="bullet"/>
      <w:lvlText w:val="•"/>
      <w:lvlJc w:val="left"/>
      <w:pPr>
        <w:ind w:left="1896" w:hanging="284"/>
      </w:pPr>
      <w:rPr>
        <w:rFonts w:hint="default"/>
        <w:lang w:eastAsia="en-US" w:bidi="ar-SA"/>
      </w:rPr>
    </w:lvl>
    <w:lvl w:ilvl="5" w:tplc="EE1E798A">
      <w:numFmt w:val="bullet"/>
      <w:lvlText w:val="•"/>
      <w:lvlJc w:val="left"/>
      <w:pPr>
        <w:ind w:left="2261" w:hanging="284"/>
      </w:pPr>
      <w:rPr>
        <w:rFonts w:hint="default"/>
        <w:lang w:eastAsia="en-US" w:bidi="ar-SA"/>
      </w:rPr>
    </w:lvl>
    <w:lvl w:ilvl="6" w:tplc="2D462C86">
      <w:numFmt w:val="bullet"/>
      <w:lvlText w:val="•"/>
      <w:lvlJc w:val="left"/>
      <w:pPr>
        <w:ind w:left="2625" w:hanging="284"/>
      </w:pPr>
      <w:rPr>
        <w:rFonts w:hint="default"/>
        <w:lang w:eastAsia="en-US" w:bidi="ar-SA"/>
      </w:rPr>
    </w:lvl>
    <w:lvl w:ilvl="7" w:tplc="6284CAEC">
      <w:numFmt w:val="bullet"/>
      <w:lvlText w:val="•"/>
      <w:lvlJc w:val="left"/>
      <w:pPr>
        <w:ind w:left="2989" w:hanging="284"/>
      </w:pPr>
      <w:rPr>
        <w:rFonts w:hint="default"/>
        <w:lang w:eastAsia="en-US" w:bidi="ar-SA"/>
      </w:rPr>
    </w:lvl>
    <w:lvl w:ilvl="8" w:tplc="3D94ACF6">
      <w:numFmt w:val="bullet"/>
      <w:lvlText w:val="•"/>
      <w:lvlJc w:val="left"/>
      <w:pPr>
        <w:ind w:left="3353" w:hanging="284"/>
      </w:pPr>
      <w:rPr>
        <w:rFonts w:hint="default"/>
        <w:lang w:eastAsia="en-US" w:bidi="ar-SA"/>
      </w:rPr>
    </w:lvl>
  </w:abstractNum>
  <w:abstractNum w:abstractNumId="50" w15:restartNumberingAfterBreak="0">
    <w:nsid w:val="4DD2417C"/>
    <w:multiLevelType w:val="hybridMultilevel"/>
    <w:tmpl w:val="D3EC92E6"/>
    <w:lvl w:ilvl="0" w:tplc="FAF65322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C7A0EBDE">
      <w:numFmt w:val="bullet"/>
      <w:lvlText w:val="•"/>
      <w:lvlJc w:val="left"/>
      <w:pPr>
        <w:ind w:left="686" w:hanging="360"/>
      </w:pPr>
      <w:rPr>
        <w:rFonts w:hint="default"/>
        <w:lang w:eastAsia="en-US" w:bidi="ar-SA"/>
      </w:rPr>
    </w:lvl>
    <w:lvl w:ilvl="2" w:tplc="2B1421AE">
      <w:numFmt w:val="bullet"/>
      <w:lvlText w:val="•"/>
      <w:lvlJc w:val="left"/>
      <w:pPr>
        <w:ind w:left="892" w:hanging="360"/>
      </w:pPr>
      <w:rPr>
        <w:rFonts w:hint="default"/>
        <w:lang w:eastAsia="en-US" w:bidi="ar-SA"/>
      </w:rPr>
    </w:lvl>
    <w:lvl w:ilvl="3" w:tplc="94002D28">
      <w:numFmt w:val="bullet"/>
      <w:lvlText w:val="•"/>
      <w:lvlJc w:val="left"/>
      <w:pPr>
        <w:ind w:left="1098" w:hanging="360"/>
      </w:pPr>
      <w:rPr>
        <w:rFonts w:hint="default"/>
        <w:lang w:eastAsia="en-US" w:bidi="ar-SA"/>
      </w:rPr>
    </w:lvl>
    <w:lvl w:ilvl="4" w:tplc="DD8E34D0">
      <w:numFmt w:val="bullet"/>
      <w:lvlText w:val="•"/>
      <w:lvlJc w:val="left"/>
      <w:pPr>
        <w:ind w:left="1304" w:hanging="360"/>
      </w:pPr>
      <w:rPr>
        <w:rFonts w:hint="default"/>
        <w:lang w:eastAsia="en-US" w:bidi="ar-SA"/>
      </w:rPr>
    </w:lvl>
    <w:lvl w:ilvl="5" w:tplc="853602BA">
      <w:numFmt w:val="bullet"/>
      <w:lvlText w:val="•"/>
      <w:lvlJc w:val="left"/>
      <w:pPr>
        <w:ind w:left="1510" w:hanging="360"/>
      </w:pPr>
      <w:rPr>
        <w:rFonts w:hint="default"/>
        <w:lang w:eastAsia="en-US" w:bidi="ar-SA"/>
      </w:rPr>
    </w:lvl>
    <w:lvl w:ilvl="6" w:tplc="EBD61156">
      <w:numFmt w:val="bullet"/>
      <w:lvlText w:val="•"/>
      <w:lvlJc w:val="left"/>
      <w:pPr>
        <w:ind w:left="1716" w:hanging="360"/>
      </w:pPr>
      <w:rPr>
        <w:rFonts w:hint="default"/>
        <w:lang w:eastAsia="en-US" w:bidi="ar-SA"/>
      </w:rPr>
    </w:lvl>
    <w:lvl w:ilvl="7" w:tplc="935E26F0">
      <w:numFmt w:val="bullet"/>
      <w:lvlText w:val="•"/>
      <w:lvlJc w:val="left"/>
      <w:pPr>
        <w:ind w:left="1922" w:hanging="360"/>
      </w:pPr>
      <w:rPr>
        <w:rFonts w:hint="default"/>
        <w:lang w:eastAsia="en-US" w:bidi="ar-SA"/>
      </w:rPr>
    </w:lvl>
    <w:lvl w:ilvl="8" w:tplc="4210C47C">
      <w:numFmt w:val="bullet"/>
      <w:lvlText w:val="•"/>
      <w:lvlJc w:val="left"/>
      <w:pPr>
        <w:ind w:left="2128" w:hanging="360"/>
      </w:pPr>
      <w:rPr>
        <w:rFonts w:hint="default"/>
        <w:lang w:eastAsia="en-US" w:bidi="ar-SA"/>
      </w:rPr>
    </w:lvl>
  </w:abstractNum>
  <w:abstractNum w:abstractNumId="51" w15:restartNumberingAfterBreak="0">
    <w:nsid w:val="4E571642"/>
    <w:multiLevelType w:val="hybridMultilevel"/>
    <w:tmpl w:val="4B6CF2EC"/>
    <w:lvl w:ilvl="0" w:tplc="0C0C84F4">
      <w:numFmt w:val="bullet"/>
      <w:lvlText w:val="•"/>
      <w:lvlJc w:val="left"/>
      <w:pPr>
        <w:ind w:left="576" w:hanging="425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2A52F1C0">
      <w:numFmt w:val="bullet"/>
      <w:lvlText w:val="•"/>
      <w:lvlJc w:val="left"/>
      <w:pPr>
        <w:ind w:left="700" w:hanging="425"/>
      </w:pPr>
      <w:rPr>
        <w:rFonts w:hint="default"/>
        <w:lang w:eastAsia="en-US" w:bidi="ar-SA"/>
      </w:rPr>
    </w:lvl>
    <w:lvl w:ilvl="2" w:tplc="D542FD3C">
      <w:numFmt w:val="bullet"/>
      <w:lvlText w:val="•"/>
      <w:lvlJc w:val="left"/>
      <w:pPr>
        <w:ind w:left="1075" w:hanging="425"/>
      </w:pPr>
      <w:rPr>
        <w:rFonts w:hint="default"/>
        <w:lang w:eastAsia="en-US" w:bidi="ar-SA"/>
      </w:rPr>
    </w:lvl>
    <w:lvl w:ilvl="3" w:tplc="829896B0">
      <w:numFmt w:val="bullet"/>
      <w:lvlText w:val="•"/>
      <w:lvlJc w:val="left"/>
      <w:pPr>
        <w:ind w:left="1451" w:hanging="425"/>
      </w:pPr>
      <w:rPr>
        <w:rFonts w:hint="default"/>
        <w:lang w:eastAsia="en-US" w:bidi="ar-SA"/>
      </w:rPr>
    </w:lvl>
    <w:lvl w:ilvl="4" w:tplc="525608AC">
      <w:numFmt w:val="bullet"/>
      <w:lvlText w:val="•"/>
      <w:lvlJc w:val="left"/>
      <w:pPr>
        <w:ind w:left="1827" w:hanging="425"/>
      </w:pPr>
      <w:rPr>
        <w:rFonts w:hint="default"/>
        <w:lang w:eastAsia="en-US" w:bidi="ar-SA"/>
      </w:rPr>
    </w:lvl>
    <w:lvl w:ilvl="5" w:tplc="22D6D43A">
      <w:numFmt w:val="bullet"/>
      <w:lvlText w:val="•"/>
      <w:lvlJc w:val="left"/>
      <w:pPr>
        <w:ind w:left="2203" w:hanging="425"/>
      </w:pPr>
      <w:rPr>
        <w:rFonts w:hint="default"/>
        <w:lang w:eastAsia="en-US" w:bidi="ar-SA"/>
      </w:rPr>
    </w:lvl>
    <w:lvl w:ilvl="6" w:tplc="67BC0FE8">
      <w:numFmt w:val="bullet"/>
      <w:lvlText w:val="•"/>
      <w:lvlJc w:val="left"/>
      <w:pPr>
        <w:ind w:left="2578" w:hanging="425"/>
      </w:pPr>
      <w:rPr>
        <w:rFonts w:hint="default"/>
        <w:lang w:eastAsia="en-US" w:bidi="ar-SA"/>
      </w:rPr>
    </w:lvl>
    <w:lvl w:ilvl="7" w:tplc="919EE8AE">
      <w:numFmt w:val="bullet"/>
      <w:lvlText w:val="•"/>
      <w:lvlJc w:val="left"/>
      <w:pPr>
        <w:ind w:left="2954" w:hanging="425"/>
      </w:pPr>
      <w:rPr>
        <w:rFonts w:hint="default"/>
        <w:lang w:eastAsia="en-US" w:bidi="ar-SA"/>
      </w:rPr>
    </w:lvl>
    <w:lvl w:ilvl="8" w:tplc="1E4EFCEA">
      <w:numFmt w:val="bullet"/>
      <w:lvlText w:val="•"/>
      <w:lvlJc w:val="left"/>
      <w:pPr>
        <w:ind w:left="3330" w:hanging="425"/>
      </w:pPr>
      <w:rPr>
        <w:rFonts w:hint="default"/>
        <w:lang w:eastAsia="en-US" w:bidi="ar-SA"/>
      </w:rPr>
    </w:lvl>
  </w:abstractNum>
  <w:abstractNum w:abstractNumId="52" w15:restartNumberingAfterBreak="0">
    <w:nsid w:val="52C63D2F"/>
    <w:multiLevelType w:val="hybridMultilevel"/>
    <w:tmpl w:val="F1CE0B0E"/>
    <w:lvl w:ilvl="0" w:tplc="694A974C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EB48CFC8">
      <w:numFmt w:val="bullet"/>
      <w:lvlText w:val="-"/>
      <w:lvlJc w:val="left"/>
      <w:pPr>
        <w:ind w:left="58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eastAsia="en-US" w:bidi="ar-SA"/>
      </w:rPr>
    </w:lvl>
    <w:lvl w:ilvl="2" w:tplc="E062892A">
      <w:numFmt w:val="bullet"/>
      <w:lvlText w:val="•"/>
      <w:lvlJc w:val="left"/>
      <w:pPr>
        <w:ind w:left="969" w:hanging="118"/>
      </w:pPr>
      <w:rPr>
        <w:rFonts w:hint="default"/>
        <w:lang w:eastAsia="en-US" w:bidi="ar-SA"/>
      </w:rPr>
    </w:lvl>
    <w:lvl w:ilvl="3" w:tplc="793C58CC">
      <w:numFmt w:val="bullet"/>
      <w:lvlText w:val="•"/>
      <w:lvlJc w:val="left"/>
      <w:pPr>
        <w:ind w:left="1358" w:hanging="118"/>
      </w:pPr>
      <w:rPr>
        <w:rFonts w:hint="default"/>
        <w:lang w:eastAsia="en-US" w:bidi="ar-SA"/>
      </w:rPr>
    </w:lvl>
    <w:lvl w:ilvl="4" w:tplc="01B60DEE">
      <w:numFmt w:val="bullet"/>
      <w:lvlText w:val="•"/>
      <w:lvlJc w:val="left"/>
      <w:pPr>
        <w:ind w:left="1747" w:hanging="118"/>
      </w:pPr>
      <w:rPr>
        <w:rFonts w:hint="default"/>
        <w:lang w:eastAsia="en-US" w:bidi="ar-SA"/>
      </w:rPr>
    </w:lvl>
    <w:lvl w:ilvl="5" w:tplc="BABAF0A6">
      <w:numFmt w:val="bullet"/>
      <w:lvlText w:val="•"/>
      <w:lvlJc w:val="left"/>
      <w:pPr>
        <w:ind w:left="2136" w:hanging="118"/>
      </w:pPr>
      <w:rPr>
        <w:rFonts w:hint="default"/>
        <w:lang w:eastAsia="en-US" w:bidi="ar-SA"/>
      </w:rPr>
    </w:lvl>
    <w:lvl w:ilvl="6" w:tplc="C6346DCE">
      <w:numFmt w:val="bullet"/>
      <w:lvlText w:val="•"/>
      <w:lvlJc w:val="left"/>
      <w:pPr>
        <w:ind w:left="2525" w:hanging="118"/>
      </w:pPr>
      <w:rPr>
        <w:rFonts w:hint="default"/>
        <w:lang w:eastAsia="en-US" w:bidi="ar-SA"/>
      </w:rPr>
    </w:lvl>
    <w:lvl w:ilvl="7" w:tplc="EB969F0C">
      <w:numFmt w:val="bullet"/>
      <w:lvlText w:val="•"/>
      <w:lvlJc w:val="left"/>
      <w:pPr>
        <w:ind w:left="2914" w:hanging="118"/>
      </w:pPr>
      <w:rPr>
        <w:rFonts w:hint="default"/>
        <w:lang w:eastAsia="en-US" w:bidi="ar-SA"/>
      </w:rPr>
    </w:lvl>
    <w:lvl w:ilvl="8" w:tplc="201E82DA">
      <w:numFmt w:val="bullet"/>
      <w:lvlText w:val="•"/>
      <w:lvlJc w:val="left"/>
      <w:pPr>
        <w:ind w:left="3303" w:hanging="118"/>
      </w:pPr>
      <w:rPr>
        <w:rFonts w:hint="default"/>
        <w:lang w:eastAsia="en-US" w:bidi="ar-SA"/>
      </w:rPr>
    </w:lvl>
  </w:abstractNum>
  <w:abstractNum w:abstractNumId="53" w15:restartNumberingAfterBreak="0">
    <w:nsid w:val="53A47510"/>
    <w:multiLevelType w:val="hybridMultilevel"/>
    <w:tmpl w:val="54D4B520"/>
    <w:lvl w:ilvl="0" w:tplc="333276E2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3C7853C2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2" w:tplc="CEBA3154">
      <w:numFmt w:val="bullet"/>
      <w:lvlText w:val="•"/>
      <w:lvlJc w:val="left"/>
      <w:pPr>
        <w:ind w:left="1200" w:hanging="360"/>
      </w:pPr>
      <w:rPr>
        <w:rFonts w:hint="default"/>
        <w:lang w:eastAsia="en-US" w:bidi="ar-SA"/>
      </w:rPr>
    </w:lvl>
    <w:lvl w:ilvl="3" w:tplc="D4FC4E70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4" w:tplc="6E425E80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5" w:tplc="E8E06B9E">
      <w:numFmt w:val="bullet"/>
      <w:lvlText w:val="•"/>
      <w:lvlJc w:val="left"/>
      <w:pPr>
        <w:ind w:left="2281" w:hanging="360"/>
      </w:pPr>
      <w:rPr>
        <w:rFonts w:hint="default"/>
        <w:lang w:eastAsia="en-US" w:bidi="ar-SA"/>
      </w:rPr>
    </w:lvl>
    <w:lvl w:ilvl="6" w:tplc="022491FE">
      <w:numFmt w:val="bullet"/>
      <w:lvlText w:val="•"/>
      <w:lvlJc w:val="left"/>
      <w:pPr>
        <w:ind w:left="2641" w:hanging="360"/>
      </w:pPr>
      <w:rPr>
        <w:rFonts w:hint="default"/>
        <w:lang w:eastAsia="en-US" w:bidi="ar-SA"/>
      </w:rPr>
    </w:lvl>
    <w:lvl w:ilvl="7" w:tplc="2FC020A8">
      <w:numFmt w:val="bullet"/>
      <w:lvlText w:val="•"/>
      <w:lvlJc w:val="left"/>
      <w:pPr>
        <w:ind w:left="3001" w:hanging="360"/>
      </w:pPr>
      <w:rPr>
        <w:rFonts w:hint="default"/>
        <w:lang w:eastAsia="en-US" w:bidi="ar-SA"/>
      </w:rPr>
    </w:lvl>
    <w:lvl w:ilvl="8" w:tplc="51048E72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</w:abstractNum>
  <w:abstractNum w:abstractNumId="54" w15:restartNumberingAfterBreak="0">
    <w:nsid w:val="54CB3FC2"/>
    <w:multiLevelType w:val="hybridMultilevel"/>
    <w:tmpl w:val="79FA109E"/>
    <w:lvl w:ilvl="0" w:tplc="F43E7D22">
      <w:numFmt w:val="bullet"/>
      <w:lvlText w:val="•"/>
      <w:lvlJc w:val="left"/>
      <w:pPr>
        <w:ind w:left="468" w:hanging="358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07E65598">
      <w:numFmt w:val="bullet"/>
      <w:lvlText w:val="•"/>
      <w:lvlJc w:val="left"/>
      <w:pPr>
        <w:ind w:left="668" w:hanging="358"/>
      </w:pPr>
      <w:rPr>
        <w:rFonts w:hint="default"/>
        <w:lang w:eastAsia="en-US" w:bidi="ar-SA"/>
      </w:rPr>
    </w:lvl>
    <w:lvl w:ilvl="2" w:tplc="2272FB54">
      <w:numFmt w:val="bullet"/>
      <w:lvlText w:val="•"/>
      <w:lvlJc w:val="left"/>
      <w:pPr>
        <w:ind w:left="876" w:hanging="358"/>
      </w:pPr>
      <w:rPr>
        <w:rFonts w:hint="default"/>
        <w:lang w:eastAsia="en-US" w:bidi="ar-SA"/>
      </w:rPr>
    </w:lvl>
    <w:lvl w:ilvl="3" w:tplc="5BC2A3B8">
      <w:numFmt w:val="bullet"/>
      <w:lvlText w:val="•"/>
      <w:lvlJc w:val="left"/>
      <w:pPr>
        <w:ind w:left="1084" w:hanging="358"/>
      </w:pPr>
      <w:rPr>
        <w:rFonts w:hint="default"/>
        <w:lang w:eastAsia="en-US" w:bidi="ar-SA"/>
      </w:rPr>
    </w:lvl>
    <w:lvl w:ilvl="4" w:tplc="3D766862">
      <w:numFmt w:val="bullet"/>
      <w:lvlText w:val="•"/>
      <w:lvlJc w:val="left"/>
      <w:pPr>
        <w:ind w:left="1292" w:hanging="358"/>
      </w:pPr>
      <w:rPr>
        <w:rFonts w:hint="default"/>
        <w:lang w:eastAsia="en-US" w:bidi="ar-SA"/>
      </w:rPr>
    </w:lvl>
    <w:lvl w:ilvl="5" w:tplc="0B0C404E">
      <w:numFmt w:val="bullet"/>
      <w:lvlText w:val="•"/>
      <w:lvlJc w:val="left"/>
      <w:pPr>
        <w:ind w:left="1500" w:hanging="358"/>
      </w:pPr>
      <w:rPr>
        <w:rFonts w:hint="default"/>
        <w:lang w:eastAsia="en-US" w:bidi="ar-SA"/>
      </w:rPr>
    </w:lvl>
    <w:lvl w:ilvl="6" w:tplc="6A1AF866">
      <w:numFmt w:val="bullet"/>
      <w:lvlText w:val="•"/>
      <w:lvlJc w:val="left"/>
      <w:pPr>
        <w:ind w:left="1708" w:hanging="358"/>
      </w:pPr>
      <w:rPr>
        <w:rFonts w:hint="default"/>
        <w:lang w:eastAsia="en-US" w:bidi="ar-SA"/>
      </w:rPr>
    </w:lvl>
    <w:lvl w:ilvl="7" w:tplc="FE9C4AF0">
      <w:numFmt w:val="bullet"/>
      <w:lvlText w:val="•"/>
      <w:lvlJc w:val="left"/>
      <w:pPr>
        <w:ind w:left="1916" w:hanging="358"/>
      </w:pPr>
      <w:rPr>
        <w:rFonts w:hint="default"/>
        <w:lang w:eastAsia="en-US" w:bidi="ar-SA"/>
      </w:rPr>
    </w:lvl>
    <w:lvl w:ilvl="8" w:tplc="52C6C5BC">
      <w:numFmt w:val="bullet"/>
      <w:lvlText w:val="•"/>
      <w:lvlJc w:val="left"/>
      <w:pPr>
        <w:ind w:left="2124" w:hanging="358"/>
      </w:pPr>
      <w:rPr>
        <w:rFonts w:hint="default"/>
        <w:lang w:eastAsia="en-US" w:bidi="ar-SA"/>
      </w:rPr>
    </w:lvl>
  </w:abstractNum>
  <w:abstractNum w:abstractNumId="55" w15:restartNumberingAfterBreak="0">
    <w:nsid w:val="5636161F"/>
    <w:multiLevelType w:val="hybridMultilevel"/>
    <w:tmpl w:val="8C2CDD7A"/>
    <w:lvl w:ilvl="0" w:tplc="423EDAB8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7DB06CB0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2" w:tplc="0AD29C6E">
      <w:numFmt w:val="bullet"/>
      <w:lvlText w:val="•"/>
      <w:lvlJc w:val="left"/>
      <w:pPr>
        <w:ind w:left="1200" w:hanging="360"/>
      </w:pPr>
      <w:rPr>
        <w:rFonts w:hint="default"/>
        <w:lang w:eastAsia="en-US" w:bidi="ar-SA"/>
      </w:rPr>
    </w:lvl>
    <w:lvl w:ilvl="3" w:tplc="AA4251F0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4" w:tplc="D04EEBFC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5" w:tplc="D0780248">
      <w:numFmt w:val="bullet"/>
      <w:lvlText w:val="•"/>
      <w:lvlJc w:val="left"/>
      <w:pPr>
        <w:ind w:left="2281" w:hanging="360"/>
      </w:pPr>
      <w:rPr>
        <w:rFonts w:hint="default"/>
        <w:lang w:eastAsia="en-US" w:bidi="ar-SA"/>
      </w:rPr>
    </w:lvl>
    <w:lvl w:ilvl="6" w:tplc="DC60D4EA">
      <w:numFmt w:val="bullet"/>
      <w:lvlText w:val="•"/>
      <w:lvlJc w:val="left"/>
      <w:pPr>
        <w:ind w:left="2641" w:hanging="360"/>
      </w:pPr>
      <w:rPr>
        <w:rFonts w:hint="default"/>
        <w:lang w:eastAsia="en-US" w:bidi="ar-SA"/>
      </w:rPr>
    </w:lvl>
    <w:lvl w:ilvl="7" w:tplc="9934F736">
      <w:numFmt w:val="bullet"/>
      <w:lvlText w:val="•"/>
      <w:lvlJc w:val="left"/>
      <w:pPr>
        <w:ind w:left="3001" w:hanging="360"/>
      </w:pPr>
      <w:rPr>
        <w:rFonts w:hint="default"/>
        <w:lang w:eastAsia="en-US" w:bidi="ar-SA"/>
      </w:rPr>
    </w:lvl>
    <w:lvl w:ilvl="8" w:tplc="725462D4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</w:abstractNum>
  <w:abstractNum w:abstractNumId="56" w15:restartNumberingAfterBreak="0">
    <w:nsid w:val="5C033B6E"/>
    <w:multiLevelType w:val="hybridMultilevel"/>
    <w:tmpl w:val="726E6A92"/>
    <w:lvl w:ilvl="0" w:tplc="EF72AFD6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594E8A68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2" w:tplc="461E6774">
      <w:numFmt w:val="bullet"/>
      <w:lvlText w:val="•"/>
      <w:lvlJc w:val="left"/>
      <w:pPr>
        <w:ind w:left="1200" w:hanging="360"/>
      </w:pPr>
      <w:rPr>
        <w:rFonts w:hint="default"/>
        <w:lang w:eastAsia="en-US" w:bidi="ar-SA"/>
      </w:rPr>
    </w:lvl>
    <w:lvl w:ilvl="3" w:tplc="245EB276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4" w:tplc="DF009BF6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5" w:tplc="D8D4C602">
      <w:numFmt w:val="bullet"/>
      <w:lvlText w:val="•"/>
      <w:lvlJc w:val="left"/>
      <w:pPr>
        <w:ind w:left="2281" w:hanging="360"/>
      </w:pPr>
      <w:rPr>
        <w:rFonts w:hint="default"/>
        <w:lang w:eastAsia="en-US" w:bidi="ar-SA"/>
      </w:rPr>
    </w:lvl>
    <w:lvl w:ilvl="6" w:tplc="B756D4EE">
      <w:numFmt w:val="bullet"/>
      <w:lvlText w:val="•"/>
      <w:lvlJc w:val="left"/>
      <w:pPr>
        <w:ind w:left="2641" w:hanging="360"/>
      </w:pPr>
      <w:rPr>
        <w:rFonts w:hint="default"/>
        <w:lang w:eastAsia="en-US" w:bidi="ar-SA"/>
      </w:rPr>
    </w:lvl>
    <w:lvl w:ilvl="7" w:tplc="5BA2EC4C">
      <w:numFmt w:val="bullet"/>
      <w:lvlText w:val="•"/>
      <w:lvlJc w:val="left"/>
      <w:pPr>
        <w:ind w:left="3001" w:hanging="360"/>
      </w:pPr>
      <w:rPr>
        <w:rFonts w:hint="default"/>
        <w:lang w:eastAsia="en-US" w:bidi="ar-SA"/>
      </w:rPr>
    </w:lvl>
    <w:lvl w:ilvl="8" w:tplc="DFDC9CDE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</w:abstractNum>
  <w:abstractNum w:abstractNumId="57" w15:restartNumberingAfterBreak="0">
    <w:nsid w:val="5D107181"/>
    <w:multiLevelType w:val="hybridMultilevel"/>
    <w:tmpl w:val="3E6AD1F6"/>
    <w:lvl w:ilvl="0" w:tplc="78EEE6B4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14D23104">
      <w:numFmt w:val="bullet"/>
      <w:lvlText w:val="•"/>
      <w:lvlJc w:val="left"/>
      <w:pPr>
        <w:ind w:left="560" w:hanging="360"/>
      </w:pPr>
      <w:rPr>
        <w:rFonts w:hint="default"/>
        <w:lang w:eastAsia="en-US" w:bidi="ar-SA"/>
      </w:rPr>
    </w:lvl>
    <w:lvl w:ilvl="2" w:tplc="E1DA0F7E">
      <w:numFmt w:val="bullet"/>
      <w:lvlText w:val="•"/>
      <w:lvlJc w:val="left"/>
      <w:pPr>
        <w:ind w:left="951" w:hanging="360"/>
      </w:pPr>
      <w:rPr>
        <w:rFonts w:hint="default"/>
        <w:lang w:eastAsia="en-US" w:bidi="ar-SA"/>
      </w:rPr>
    </w:lvl>
    <w:lvl w:ilvl="3" w:tplc="938AA8FA">
      <w:numFmt w:val="bullet"/>
      <w:lvlText w:val="•"/>
      <w:lvlJc w:val="left"/>
      <w:pPr>
        <w:ind w:left="1342" w:hanging="360"/>
      </w:pPr>
      <w:rPr>
        <w:rFonts w:hint="default"/>
        <w:lang w:eastAsia="en-US" w:bidi="ar-SA"/>
      </w:rPr>
    </w:lvl>
    <w:lvl w:ilvl="4" w:tplc="319A3ABE">
      <w:numFmt w:val="bullet"/>
      <w:lvlText w:val="•"/>
      <w:lvlJc w:val="left"/>
      <w:pPr>
        <w:ind w:left="1734" w:hanging="360"/>
      </w:pPr>
      <w:rPr>
        <w:rFonts w:hint="default"/>
        <w:lang w:eastAsia="en-US" w:bidi="ar-SA"/>
      </w:rPr>
    </w:lvl>
    <w:lvl w:ilvl="5" w:tplc="F308FFFA">
      <w:numFmt w:val="bullet"/>
      <w:lvlText w:val="•"/>
      <w:lvlJc w:val="left"/>
      <w:pPr>
        <w:ind w:left="2125" w:hanging="360"/>
      </w:pPr>
      <w:rPr>
        <w:rFonts w:hint="default"/>
        <w:lang w:eastAsia="en-US" w:bidi="ar-SA"/>
      </w:rPr>
    </w:lvl>
    <w:lvl w:ilvl="6" w:tplc="E21E3B3E">
      <w:numFmt w:val="bullet"/>
      <w:lvlText w:val="•"/>
      <w:lvlJc w:val="left"/>
      <w:pPr>
        <w:ind w:left="2516" w:hanging="360"/>
      </w:pPr>
      <w:rPr>
        <w:rFonts w:hint="default"/>
        <w:lang w:eastAsia="en-US" w:bidi="ar-SA"/>
      </w:rPr>
    </w:lvl>
    <w:lvl w:ilvl="7" w:tplc="46245608">
      <w:numFmt w:val="bullet"/>
      <w:lvlText w:val="•"/>
      <w:lvlJc w:val="left"/>
      <w:pPr>
        <w:ind w:left="2908" w:hanging="360"/>
      </w:pPr>
      <w:rPr>
        <w:rFonts w:hint="default"/>
        <w:lang w:eastAsia="en-US" w:bidi="ar-SA"/>
      </w:rPr>
    </w:lvl>
    <w:lvl w:ilvl="8" w:tplc="DD9E710A">
      <w:numFmt w:val="bullet"/>
      <w:lvlText w:val="•"/>
      <w:lvlJc w:val="left"/>
      <w:pPr>
        <w:ind w:left="3299" w:hanging="360"/>
      </w:pPr>
      <w:rPr>
        <w:rFonts w:hint="default"/>
        <w:lang w:eastAsia="en-US" w:bidi="ar-SA"/>
      </w:rPr>
    </w:lvl>
  </w:abstractNum>
  <w:abstractNum w:abstractNumId="58" w15:restartNumberingAfterBreak="0">
    <w:nsid w:val="5F5F7FC4"/>
    <w:multiLevelType w:val="hybridMultilevel"/>
    <w:tmpl w:val="9F88B7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0A26DBC"/>
    <w:multiLevelType w:val="hybridMultilevel"/>
    <w:tmpl w:val="4BE85CE2"/>
    <w:lvl w:ilvl="0" w:tplc="BDE0D46A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67FEE9C0">
      <w:numFmt w:val="bullet"/>
      <w:lvlText w:val="•"/>
      <w:lvlJc w:val="left"/>
      <w:pPr>
        <w:ind w:left="686" w:hanging="360"/>
      </w:pPr>
      <w:rPr>
        <w:rFonts w:hint="default"/>
        <w:lang w:eastAsia="en-US" w:bidi="ar-SA"/>
      </w:rPr>
    </w:lvl>
    <w:lvl w:ilvl="2" w:tplc="1AE4FFD2">
      <w:numFmt w:val="bullet"/>
      <w:lvlText w:val="•"/>
      <w:lvlJc w:val="left"/>
      <w:pPr>
        <w:ind w:left="892" w:hanging="360"/>
      </w:pPr>
      <w:rPr>
        <w:rFonts w:hint="default"/>
        <w:lang w:eastAsia="en-US" w:bidi="ar-SA"/>
      </w:rPr>
    </w:lvl>
    <w:lvl w:ilvl="3" w:tplc="E76A83A2">
      <w:numFmt w:val="bullet"/>
      <w:lvlText w:val="•"/>
      <w:lvlJc w:val="left"/>
      <w:pPr>
        <w:ind w:left="1098" w:hanging="360"/>
      </w:pPr>
      <w:rPr>
        <w:rFonts w:hint="default"/>
        <w:lang w:eastAsia="en-US" w:bidi="ar-SA"/>
      </w:rPr>
    </w:lvl>
    <w:lvl w:ilvl="4" w:tplc="661013D6">
      <w:numFmt w:val="bullet"/>
      <w:lvlText w:val="•"/>
      <w:lvlJc w:val="left"/>
      <w:pPr>
        <w:ind w:left="1304" w:hanging="360"/>
      </w:pPr>
      <w:rPr>
        <w:rFonts w:hint="default"/>
        <w:lang w:eastAsia="en-US" w:bidi="ar-SA"/>
      </w:rPr>
    </w:lvl>
    <w:lvl w:ilvl="5" w:tplc="7D08400C">
      <w:numFmt w:val="bullet"/>
      <w:lvlText w:val="•"/>
      <w:lvlJc w:val="left"/>
      <w:pPr>
        <w:ind w:left="1510" w:hanging="360"/>
      </w:pPr>
      <w:rPr>
        <w:rFonts w:hint="default"/>
        <w:lang w:eastAsia="en-US" w:bidi="ar-SA"/>
      </w:rPr>
    </w:lvl>
    <w:lvl w:ilvl="6" w:tplc="98DCD170">
      <w:numFmt w:val="bullet"/>
      <w:lvlText w:val="•"/>
      <w:lvlJc w:val="left"/>
      <w:pPr>
        <w:ind w:left="1716" w:hanging="360"/>
      </w:pPr>
      <w:rPr>
        <w:rFonts w:hint="default"/>
        <w:lang w:eastAsia="en-US" w:bidi="ar-SA"/>
      </w:rPr>
    </w:lvl>
    <w:lvl w:ilvl="7" w:tplc="31EED01C">
      <w:numFmt w:val="bullet"/>
      <w:lvlText w:val="•"/>
      <w:lvlJc w:val="left"/>
      <w:pPr>
        <w:ind w:left="1922" w:hanging="360"/>
      </w:pPr>
      <w:rPr>
        <w:rFonts w:hint="default"/>
        <w:lang w:eastAsia="en-US" w:bidi="ar-SA"/>
      </w:rPr>
    </w:lvl>
    <w:lvl w:ilvl="8" w:tplc="4CA277FC">
      <w:numFmt w:val="bullet"/>
      <w:lvlText w:val="•"/>
      <w:lvlJc w:val="left"/>
      <w:pPr>
        <w:ind w:left="2128" w:hanging="360"/>
      </w:pPr>
      <w:rPr>
        <w:rFonts w:hint="default"/>
        <w:lang w:eastAsia="en-US" w:bidi="ar-SA"/>
      </w:rPr>
    </w:lvl>
  </w:abstractNum>
  <w:abstractNum w:abstractNumId="60" w15:restartNumberingAfterBreak="0">
    <w:nsid w:val="6792162F"/>
    <w:multiLevelType w:val="hybridMultilevel"/>
    <w:tmpl w:val="5608D35E"/>
    <w:lvl w:ilvl="0" w:tplc="3CD63114">
      <w:numFmt w:val="bullet"/>
      <w:lvlText w:val="•"/>
      <w:lvlJc w:val="left"/>
      <w:pPr>
        <w:ind w:left="434" w:hanging="32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2CF8776E">
      <w:numFmt w:val="bullet"/>
      <w:lvlText w:val="•"/>
      <w:lvlJc w:val="left"/>
      <w:pPr>
        <w:ind w:left="804" w:hanging="324"/>
      </w:pPr>
      <w:rPr>
        <w:rFonts w:hint="default"/>
        <w:lang w:eastAsia="en-US" w:bidi="ar-SA"/>
      </w:rPr>
    </w:lvl>
    <w:lvl w:ilvl="2" w:tplc="1EC01F42">
      <w:numFmt w:val="bullet"/>
      <w:lvlText w:val="•"/>
      <w:lvlJc w:val="left"/>
      <w:pPr>
        <w:ind w:left="1168" w:hanging="324"/>
      </w:pPr>
      <w:rPr>
        <w:rFonts w:hint="default"/>
        <w:lang w:eastAsia="en-US" w:bidi="ar-SA"/>
      </w:rPr>
    </w:lvl>
    <w:lvl w:ilvl="3" w:tplc="68AE56A2">
      <w:numFmt w:val="bullet"/>
      <w:lvlText w:val="•"/>
      <w:lvlJc w:val="left"/>
      <w:pPr>
        <w:ind w:left="1532" w:hanging="324"/>
      </w:pPr>
      <w:rPr>
        <w:rFonts w:hint="default"/>
        <w:lang w:eastAsia="en-US" w:bidi="ar-SA"/>
      </w:rPr>
    </w:lvl>
    <w:lvl w:ilvl="4" w:tplc="03DC8590">
      <w:numFmt w:val="bullet"/>
      <w:lvlText w:val="•"/>
      <w:lvlJc w:val="left"/>
      <w:pPr>
        <w:ind w:left="1896" w:hanging="324"/>
      </w:pPr>
      <w:rPr>
        <w:rFonts w:hint="default"/>
        <w:lang w:eastAsia="en-US" w:bidi="ar-SA"/>
      </w:rPr>
    </w:lvl>
    <w:lvl w:ilvl="5" w:tplc="62329702">
      <w:numFmt w:val="bullet"/>
      <w:lvlText w:val="•"/>
      <w:lvlJc w:val="left"/>
      <w:pPr>
        <w:ind w:left="2261" w:hanging="324"/>
      </w:pPr>
      <w:rPr>
        <w:rFonts w:hint="default"/>
        <w:lang w:eastAsia="en-US" w:bidi="ar-SA"/>
      </w:rPr>
    </w:lvl>
    <w:lvl w:ilvl="6" w:tplc="AE487470">
      <w:numFmt w:val="bullet"/>
      <w:lvlText w:val="•"/>
      <w:lvlJc w:val="left"/>
      <w:pPr>
        <w:ind w:left="2625" w:hanging="324"/>
      </w:pPr>
      <w:rPr>
        <w:rFonts w:hint="default"/>
        <w:lang w:eastAsia="en-US" w:bidi="ar-SA"/>
      </w:rPr>
    </w:lvl>
    <w:lvl w:ilvl="7" w:tplc="85B268CA">
      <w:numFmt w:val="bullet"/>
      <w:lvlText w:val="•"/>
      <w:lvlJc w:val="left"/>
      <w:pPr>
        <w:ind w:left="2989" w:hanging="324"/>
      </w:pPr>
      <w:rPr>
        <w:rFonts w:hint="default"/>
        <w:lang w:eastAsia="en-US" w:bidi="ar-SA"/>
      </w:rPr>
    </w:lvl>
    <w:lvl w:ilvl="8" w:tplc="659202E4">
      <w:numFmt w:val="bullet"/>
      <w:lvlText w:val="•"/>
      <w:lvlJc w:val="left"/>
      <w:pPr>
        <w:ind w:left="3353" w:hanging="324"/>
      </w:pPr>
      <w:rPr>
        <w:rFonts w:hint="default"/>
        <w:lang w:eastAsia="en-US" w:bidi="ar-SA"/>
      </w:rPr>
    </w:lvl>
  </w:abstractNum>
  <w:abstractNum w:abstractNumId="61" w15:restartNumberingAfterBreak="0">
    <w:nsid w:val="6A8B20E3"/>
    <w:multiLevelType w:val="hybridMultilevel"/>
    <w:tmpl w:val="9AB6D9D6"/>
    <w:lvl w:ilvl="0" w:tplc="8598A824">
      <w:numFmt w:val="bullet"/>
      <w:lvlText w:val="•"/>
      <w:lvlJc w:val="left"/>
      <w:pPr>
        <w:ind w:left="456" w:hanging="28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1BD4D422">
      <w:numFmt w:val="bullet"/>
      <w:lvlText w:val="•"/>
      <w:lvlJc w:val="left"/>
      <w:pPr>
        <w:ind w:left="668" w:hanging="284"/>
      </w:pPr>
      <w:rPr>
        <w:rFonts w:hint="default"/>
        <w:lang w:eastAsia="en-US" w:bidi="ar-SA"/>
      </w:rPr>
    </w:lvl>
    <w:lvl w:ilvl="2" w:tplc="C2FA7BBC">
      <w:numFmt w:val="bullet"/>
      <w:lvlText w:val="•"/>
      <w:lvlJc w:val="left"/>
      <w:pPr>
        <w:ind w:left="876" w:hanging="284"/>
      </w:pPr>
      <w:rPr>
        <w:rFonts w:hint="default"/>
        <w:lang w:eastAsia="en-US" w:bidi="ar-SA"/>
      </w:rPr>
    </w:lvl>
    <w:lvl w:ilvl="3" w:tplc="3D1495FC">
      <w:numFmt w:val="bullet"/>
      <w:lvlText w:val="•"/>
      <w:lvlJc w:val="left"/>
      <w:pPr>
        <w:ind w:left="1084" w:hanging="284"/>
      </w:pPr>
      <w:rPr>
        <w:rFonts w:hint="default"/>
        <w:lang w:eastAsia="en-US" w:bidi="ar-SA"/>
      </w:rPr>
    </w:lvl>
    <w:lvl w:ilvl="4" w:tplc="89A4DBCC">
      <w:numFmt w:val="bullet"/>
      <w:lvlText w:val="•"/>
      <w:lvlJc w:val="left"/>
      <w:pPr>
        <w:ind w:left="1292" w:hanging="284"/>
      </w:pPr>
      <w:rPr>
        <w:rFonts w:hint="default"/>
        <w:lang w:eastAsia="en-US" w:bidi="ar-SA"/>
      </w:rPr>
    </w:lvl>
    <w:lvl w:ilvl="5" w:tplc="CD282CF6">
      <w:numFmt w:val="bullet"/>
      <w:lvlText w:val="•"/>
      <w:lvlJc w:val="left"/>
      <w:pPr>
        <w:ind w:left="1500" w:hanging="284"/>
      </w:pPr>
      <w:rPr>
        <w:rFonts w:hint="default"/>
        <w:lang w:eastAsia="en-US" w:bidi="ar-SA"/>
      </w:rPr>
    </w:lvl>
    <w:lvl w:ilvl="6" w:tplc="5DEEFC1C">
      <w:numFmt w:val="bullet"/>
      <w:lvlText w:val="•"/>
      <w:lvlJc w:val="left"/>
      <w:pPr>
        <w:ind w:left="1708" w:hanging="284"/>
      </w:pPr>
      <w:rPr>
        <w:rFonts w:hint="default"/>
        <w:lang w:eastAsia="en-US" w:bidi="ar-SA"/>
      </w:rPr>
    </w:lvl>
    <w:lvl w:ilvl="7" w:tplc="7772D6B8">
      <w:numFmt w:val="bullet"/>
      <w:lvlText w:val="•"/>
      <w:lvlJc w:val="left"/>
      <w:pPr>
        <w:ind w:left="1916" w:hanging="284"/>
      </w:pPr>
      <w:rPr>
        <w:rFonts w:hint="default"/>
        <w:lang w:eastAsia="en-US" w:bidi="ar-SA"/>
      </w:rPr>
    </w:lvl>
    <w:lvl w:ilvl="8" w:tplc="E4B471A2">
      <w:numFmt w:val="bullet"/>
      <w:lvlText w:val="•"/>
      <w:lvlJc w:val="left"/>
      <w:pPr>
        <w:ind w:left="2124" w:hanging="284"/>
      </w:pPr>
      <w:rPr>
        <w:rFonts w:hint="default"/>
        <w:lang w:eastAsia="en-US" w:bidi="ar-SA"/>
      </w:rPr>
    </w:lvl>
  </w:abstractNum>
  <w:abstractNum w:abstractNumId="62" w15:restartNumberingAfterBreak="0">
    <w:nsid w:val="6AD66200"/>
    <w:multiLevelType w:val="hybridMultilevel"/>
    <w:tmpl w:val="CF2A1590"/>
    <w:lvl w:ilvl="0" w:tplc="8DFED5C4">
      <w:numFmt w:val="bullet"/>
      <w:lvlText w:val="•"/>
      <w:lvlJc w:val="left"/>
      <w:pPr>
        <w:ind w:left="612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75F80C24">
      <w:numFmt w:val="bullet"/>
      <w:lvlText w:val="•"/>
      <w:lvlJc w:val="left"/>
      <w:pPr>
        <w:ind w:left="812" w:hanging="360"/>
      </w:pPr>
      <w:rPr>
        <w:rFonts w:hint="default"/>
        <w:lang w:eastAsia="en-US" w:bidi="ar-SA"/>
      </w:rPr>
    </w:lvl>
    <w:lvl w:ilvl="2" w:tplc="0346CDF2">
      <w:numFmt w:val="bullet"/>
      <w:lvlText w:val="•"/>
      <w:lvlJc w:val="left"/>
      <w:pPr>
        <w:ind w:left="1004" w:hanging="360"/>
      </w:pPr>
      <w:rPr>
        <w:rFonts w:hint="default"/>
        <w:lang w:eastAsia="en-US" w:bidi="ar-SA"/>
      </w:rPr>
    </w:lvl>
    <w:lvl w:ilvl="3" w:tplc="31F05560">
      <w:numFmt w:val="bullet"/>
      <w:lvlText w:val="•"/>
      <w:lvlJc w:val="left"/>
      <w:pPr>
        <w:ind w:left="1196" w:hanging="360"/>
      </w:pPr>
      <w:rPr>
        <w:rFonts w:hint="default"/>
        <w:lang w:eastAsia="en-US" w:bidi="ar-SA"/>
      </w:rPr>
    </w:lvl>
    <w:lvl w:ilvl="4" w:tplc="DF06AC12">
      <w:numFmt w:val="bullet"/>
      <w:lvlText w:val="•"/>
      <w:lvlJc w:val="left"/>
      <w:pPr>
        <w:ind w:left="1388" w:hanging="360"/>
      </w:pPr>
      <w:rPr>
        <w:rFonts w:hint="default"/>
        <w:lang w:eastAsia="en-US" w:bidi="ar-SA"/>
      </w:rPr>
    </w:lvl>
    <w:lvl w:ilvl="5" w:tplc="D1BE1898">
      <w:numFmt w:val="bullet"/>
      <w:lvlText w:val="•"/>
      <w:lvlJc w:val="left"/>
      <w:pPr>
        <w:ind w:left="1580" w:hanging="360"/>
      </w:pPr>
      <w:rPr>
        <w:rFonts w:hint="default"/>
        <w:lang w:eastAsia="en-US" w:bidi="ar-SA"/>
      </w:rPr>
    </w:lvl>
    <w:lvl w:ilvl="6" w:tplc="F1C84766">
      <w:numFmt w:val="bullet"/>
      <w:lvlText w:val="•"/>
      <w:lvlJc w:val="left"/>
      <w:pPr>
        <w:ind w:left="1772" w:hanging="360"/>
      </w:pPr>
      <w:rPr>
        <w:rFonts w:hint="default"/>
        <w:lang w:eastAsia="en-US" w:bidi="ar-SA"/>
      </w:rPr>
    </w:lvl>
    <w:lvl w:ilvl="7" w:tplc="A992C144">
      <w:numFmt w:val="bullet"/>
      <w:lvlText w:val="•"/>
      <w:lvlJc w:val="left"/>
      <w:pPr>
        <w:ind w:left="1964" w:hanging="360"/>
      </w:pPr>
      <w:rPr>
        <w:rFonts w:hint="default"/>
        <w:lang w:eastAsia="en-US" w:bidi="ar-SA"/>
      </w:rPr>
    </w:lvl>
    <w:lvl w:ilvl="8" w:tplc="F51CBC4E">
      <w:numFmt w:val="bullet"/>
      <w:lvlText w:val="•"/>
      <w:lvlJc w:val="left"/>
      <w:pPr>
        <w:ind w:left="2156" w:hanging="360"/>
      </w:pPr>
      <w:rPr>
        <w:rFonts w:hint="default"/>
        <w:lang w:eastAsia="en-US" w:bidi="ar-SA"/>
      </w:rPr>
    </w:lvl>
  </w:abstractNum>
  <w:abstractNum w:abstractNumId="63" w15:restartNumberingAfterBreak="0">
    <w:nsid w:val="6C721A88"/>
    <w:multiLevelType w:val="hybridMultilevel"/>
    <w:tmpl w:val="2A6CFA4C"/>
    <w:lvl w:ilvl="0" w:tplc="C3B44C9E">
      <w:numFmt w:val="bullet"/>
      <w:lvlText w:val="•"/>
      <w:lvlJc w:val="left"/>
      <w:pPr>
        <w:ind w:left="468" w:hanging="358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C492869A">
      <w:numFmt w:val="bullet"/>
      <w:lvlText w:val="•"/>
      <w:lvlJc w:val="left"/>
      <w:pPr>
        <w:ind w:left="822" w:hanging="358"/>
      </w:pPr>
      <w:rPr>
        <w:rFonts w:hint="default"/>
        <w:lang w:eastAsia="en-US" w:bidi="ar-SA"/>
      </w:rPr>
    </w:lvl>
    <w:lvl w:ilvl="2" w:tplc="280A8922">
      <w:numFmt w:val="bullet"/>
      <w:lvlText w:val="•"/>
      <w:lvlJc w:val="left"/>
      <w:pPr>
        <w:ind w:left="1184" w:hanging="358"/>
      </w:pPr>
      <w:rPr>
        <w:rFonts w:hint="default"/>
        <w:lang w:eastAsia="en-US" w:bidi="ar-SA"/>
      </w:rPr>
    </w:lvl>
    <w:lvl w:ilvl="3" w:tplc="4D2E38E6">
      <w:numFmt w:val="bullet"/>
      <w:lvlText w:val="•"/>
      <w:lvlJc w:val="left"/>
      <w:pPr>
        <w:ind w:left="1546" w:hanging="358"/>
      </w:pPr>
      <w:rPr>
        <w:rFonts w:hint="default"/>
        <w:lang w:eastAsia="en-US" w:bidi="ar-SA"/>
      </w:rPr>
    </w:lvl>
    <w:lvl w:ilvl="4" w:tplc="410CC40E">
      <w:numFmt w:val="bullet"/>
      <w:lvlText w:val="•"/>
      <w:lvlJc w:val="left"/>
      <w:pPr>
        <w:ind w:left="1908" w:hanging="358"/>
      </w:pPr>
      <w:rPr>
        <w:rFonts w:hint="default"/>
        <w:lang w:eastAsia="en-US" w:bidi="ar-SA"/>
      </w:rPr>
    </w:lvl>
    <w:lvl w:ilvl="5" w:tplc="C816B068">
      <w:numFmt w:val="bullet"/>
      <w:lvlText w:val="•"/>
      <w:lvlJc w:val="left"/>
      <w:pPr>
        <w:ind w:left="2271" w:hanging="358"/>
      </w:pPr>
      <w:rPr>
        <w:rFonts w:hint="default"/>
        <w:lang w:eastAsia="en-US" w:bidi="ar-SA"/>
      </w:rPr>
    </w:lvl>
    <w:lvl w:ilvl="6" w:tplc="01FA4182">
      <w:numFmt w:val="bullet"/>
      <w:lvlText w:val="•"/>
      <w:lvlJc w:val="left"/>
      <w:pPr>
        <w:ind w:left="2633" w:hanging="358"/>
      </w:pPr>
      <w:rPr>
        <w:rFonts w:hint="default"/>
        <w:lang w:eastAsia="en-US" w:bidi="ar-SA"/>
      </w:rPr>
    </w:lvl>
    <w:lvl w:ilvl="7" w:tplc="69BE370C">
      <w:numFmt w:val="bullet"/>
      <w:lvlText w:val="•"/>
      <w:lvlJc w:val="left"/>
      <w:pPr>
        <w:ind w:left="2995" w:hanging="358"/>
      </w:pPr>
      <w:rPr>
        <w:rFonts w:hint="default"/>
        <w:lang w:eastAsia="en-US" w:bidi="ar-SA"/>
      </w:rPr>
    </w:lvl>
    <w:lvl w:ilvl="8" w:tplc="13B4330E">
      <w:numFmt w:val="bullet"/>
      <w:lvlText w:val="•"/>
      <w:lvlJc w:val="left"/>
      <w:pPr>
        <w:ind w:left="3357" w:hanging="358"/>
      </w:pPr>
      <w:rPr>
        <w:rFonts w:hint="default"/>
        <w:lang w:eastAsia="en-US" w:bidi="ar-SA"/>
      </w:rPr>
    </w:lvl>
  </w:abstractNum>
  <w:abstractNum w:abstractNumId="64" w15:restartNumberingAfterBreak="0">
    <w:nsid w:val="6C87438A"/>
    <w:multiLevelType w:val="hybridMultilevel"/>
    <w:tmpl w:val="B25C0B52"/>
    <w:lvl w:ilvl="0" w:tplc="9EBC3C66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78E8FC42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2" w:tplc="0A001596">
      <w:numFmt w:val="bullet"/>
      <w:lvlText w:val="•"/>
      <w:lvlJc w:val="left"/>
      <w:pPr>
        <w:ind w:left="1200" w:hanging="360"/>
      </w:pPr>
      <w:rPr>
        <w:rFonts w:hint="default"/>
        <w:lang w:eastAsia="en-US" w:bidi="ar-SA"/>
      </w:rPr>
    </w:lvl>
    <w:lvl w:ilvl="3" w:tplc="9E4C5096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4" w:tplc="DB2CAAAC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5" w:tplc="174C420A">
      <w:numFmt w:val="bullet"/>
      <w:lvlText w:val="•"/>
      <w:lvlJc w:val="left"/>
      <w:pPr>
        <w:ind w:left="2281" w:hanging="360"/>
      </w:pPr>
      <w:rPr>
        <w:rFonts w:hint="default"/>
        <w:lang w:eastAsia="en-US" w:bidi="ar-SA"/>
      </w:rPr>
    </w:lvl>
    <w:lvl w:ilvl="6" w:tplc="F856A0CE">
      <w:numFmt w:val="bullet"/>
      <w:lvlText w:val="•"/>
      <w:lvlJc w:val="left"/>
      <w:pPr>
        <w:ind w:left="2641" w:hanging="360"/>
      </w:pPr>
      <w:rPr>
        <w:rFonts w:hint="default"/>
        <w:lang w:eastAsia="en-US" w:bidi="ar-SA"/>
      </w:rPr>
    </w:lvl>
    <w:lvl w:ilvl="7" w:tplc="7C5A26E0">
      <w:numFmt w:val="bullet"/>
      <w:lvlText w:val="•"/>
      <w:lvlJc w:val="left"/>
      <w:pPr>
        <w:ind w:left="3001" w:hanging="360"/>
      </w:pPr>
      <w:rPr>
        <w:rFonts w:hint="default"/>
        <w:lang w:eastAsia="en-US" w:bidi="ar-SA"/>
      </w:rPr>
    </w:lvl>
    <w:lvl w:ilvl="8" w:tplc="DE3AD192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</w:abstractNum>
  <w:abstractNum w:abstractNumId="65" w15:restartNumberingAfterBreak="0">
    <w:nsid w:val="6D941AA3"/>
    <w:multiLevelType w:val="hybridMultilevel"/>
    <w:tmpl w:val="22A8D020"/>
    <w:lvl w:ilvl="0" w:tplc="FDD45064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82187ADC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2" w:tplc="C5F4BC50">
      <w:numFmt w:val="bullet"/>
      <w:lvlText w:val="•"/>
      <w:lvlJc w:val="left"/>
      <w:pPr>
        <w:ind w:left="1200" w:hanging="360"/>
      </w:pPr>
      <w:rPr>
        <w:rFonts w:hint="default"/>
        <w:lang w:eastAsia="en-US" w:bidi="ar-SA"/>
      </w:rPr>
    </w:lvl>
    <w:lvl w:ilvl="3" w:tplc="02D617F2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4" w:tplc="09FEC17A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5" w:tplc="1F1A7724">
      <w:numFmt w:val="bullet"/>
      <w:lvlText w:val="•"/>
      <w:lvlJc w:val="left"/>
      <w:pPr>
        <w:ind w:left="2281" w:hanging="360"/>
      </w:pPr>
      <w:rPr>
        <w:rFonts w:hint="default"/>
        <w:lang w:eastAsia="en-US" w:bidi="ar-SA"/>
      </w:rPr>
    </w:lvl>
    <w:lvl w:ilvl="6" w:tplc="FA52B122">
      <w:numFmt w:val="bullet"/>
      <w:lvlText w:val="•"/>
      <w:lvlJc w:val="left"/>
      <w:pPr>
        <w:ind w:left="2641" w:hanging="360"/>
      </w:pPr>
      <w:rPr>
        <w:rFonts w:hint="default"/>
        <w:lang w:eastAsia="en-US" w:bidi="ar-SA"/>
      </w:rPr>
    </w:lvl>
    <w:lvl w:ilvl="7" w:tplc="E9621AA6">
      <w:numFmt w:val="bullet"/>
      <w:lvlText w:val="•"/>
      <w:lvlJc w:val="left"/>
      <w:pPr>
        <w:ind w:left="3001" w:hanging="360"/>
      </w:pPr>
      <w:rPr>
        <w:rFonts w:hint="default"/>
        <w:lang w:eastAsia="en-US" w:bidi="ar-SA"/>
      </w:rPr>
    </w:lvl>
    <w:lvl w:ilvl="8" w:tplc="DA989CB4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</w:abstractNum>
  <w:abstractNum w:abstractNumId="66" w15:restartNumberingAfterBreak="0">
    <w:nsid w:val="6ED23565"/>
    <w:multiLevelType w:val="hybridMultilevel"/>
    <w:tmpl w:val="3878E0DE"/>
    <w:lvl w:ilvl="0" w:tplc="1ED071EE">
      <w:numFmt w:val="bullet"/>
      <w:lvlText w:val="•"/>
      <w:lvlJc w:val="left"/>
      <w:pPr>
        <w:ind w:left="434" w:hanging="32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3D6E2286">
      <w:numFmt w:val="bullet"/>
      <w:lvlText w:val="•"/>
      <w:lvlJc w:val="left"/>
      <w:pPr>
        <w:ind w:left="804" w:hanging="324"/>
      </w:pPr>
      <w:rPr>
        <w:rFonts w:hint="default"/>
        <w:lang w:eastAsia="en-US" w:bidi="ar-SA"/>
      </w:rPr>
    </w:lvl>
    <w:lvl w:ilvl="2" w:tplc="CD72390A">
      <w:numFmt w:val="bullet"/>
      <w:lvlText w:val="•"/>
      <w:lvlJc w:val="left"/>
      <w:pPr>
        <w:ind w:left="1168" w:hanging="324"/>
      </w:pPr>
      <w:rPr>
        <w:rFonts w:hint="default"/>
        <w:lang w:eastAsia="en-US" w:bidi="ar-SA"/>
      </w:rPr>
    </w:lvl>
    <w:lvl w:ilvl="3" w:tplc="82963F72">
      <w:numFmt w:val="bullet"/>
      <w:lvlText w:val="•"/>
      <w:lvlJc w:val="left"/>
      <w:pPr>
        <w:ind w:left="1532" w:hanging="324"/>
      </w:pPr>
      <w:rPr>
        <w:rFonts w:hint="default"/>
        <w:lang w:eastAsia="en-US" w:bidi="ar-SA"/>
      </w:rPr>
    </w:lvl>
    <w:lvl w:ilvl="4" w:tplc="84145B74">
      <w:numFmt w:val="bullet"/>
      <w:lvlText w:val="•"/>
      <w:lvlJc w:val="left"/>
      <w:pPr>
        <w:ind w:left="1896" w:hanging="324"/>
      </w:pPr>
      <w:rPr>
        <w:rFonts w:hint="default"/>
        <w:lang w:eastAsia="en-US" w:bidi="ar-SA"/>
      </w:rPr>
    </w:lvl>
    <w:lvl w:ilvl="5" w:tplc="F4C000C4">
      <w:numFmt w:val="bullet"/>
      <w:lvlText w:val="•"/>
      <w:lvlJc w:val="left"/>
      <w:pPr>
        <w:ind w:left="2261" w:hanging="324"/>
      </w:pPr>
      <w:rPr>
        <w:rFonts w:hint="default"/>
        <w:lang w:eastAsia="en-US" w:bidi="ar-SA"/>
      </w:rPr>
    </w:lvl>
    <w:lvl w:ilvl="6" w:tplc="A546E084">
      <w:numFmt w:val="bullet"/>
      <w:lvlText w:val="•"/>
      <w:lvlJc w:val="left"/>
      <w:pPr>
        <w:ind w:left="2625" w:hanging="324"/>
      </w:pPr>
      <w:rPr>
        <w:rFonts w:hint="default"/>
        <w:lang w:eastAsia="en-US" w:bidi="ar-SA"/>
      </w:rPr>
    </w:lvl>
    <w:lvl w:ilvl="7" w:tplc="C402F4D8">
      <w:numFmt w:val="bullet"/>
      <w:lvlText w:val="•"/>
      <w:lvlJc w:val="left"/>
      <w:pPr>
        <w:ind w:left="2989" w:hanging="324"/>
      </w:pPr>
      <w:rPr>
        <w:rFonts w:hint="default"/>
        <w:lang w:eastAsia="en-US" w:bidi="ar-SA"/>
      </w:rPr>
    </w:lvl>
    <w:lvl w:ilvl="8" w:tplc="BD388AA2">
      <w:numFmt w:val="bullet"/>
      <w:lvlText w:val="•"/>
      <w:lvlJc w:val="left"/>
      <w:pPr>
        <w:ind w:left="3353" w:hanging="324"/>
      </w:pPr>
      <w:rPr>
        <w:rFonts w:hint="default"/>
        <w:lang w:eastAsia="en-US" w:bidi="ar-SA"/>
      </w:rPr>
    </w:lvl>
  </w:abstractNum>
  <w:abstractNum w:abstractNumId="67" w15:restartNumberingAfterBreak="0">
    <w:nsid w:val="72156F2F"/>
    <w:multiLevelType w:val="hybridMultilevel"/>
    <w:tmpl w:val="43E88AA2"/>
    <w:lvl w:ilvl="0" w:tplc="0FE40BD2">
      <w:numFmt w:val="bullet"/>
      <w:lvlText w:val="•"/>
      <w:lvlJc w:val="left"/>
      <w:pPr>
        <w:ind w:left="434" w:hanging="32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E654AC0C">
      <w:numFmt w:val="bullet"/>
      <w:lvlText w:val="•"/>
      <w:lvlJc w:val="left"/>
      <w:pPr>
        <w:ind w:left="804" w:hanging="324"/>
      </w:pPr>
      <w:rPr>
        <w:rFonts w:hint="default"/>
        <w:lang w:eastAsia="en-US" w:bidi="ar-SA"/>
      </w:rPr>
    </w:lvl>
    <w:lvl w:ilvl="2" w:tplc="BFD4C52C">
      <w:numFmt w:val="bullet"/>
      <w:lvlText w:val="•"/>
      <w:lvlJc w:val="left"/>
      <w:pPr>
        <w:ind w:left="1168" w:hanging="324"/>
      </w:pPr>
      <w:rPr>
        <w:rFonts w:hint="default"/>
        <w:lang w:eastAsia="en-US" w:bidi="ar-SA"/>
      </w:rPr>
    </w:lvl>
    <w:lvl w:ilvl="3" w:tplc="DD06DC3A">
      <w:numFmt w:val="bullet"/>
      <w:lvlText w:val="•"/>
      <w:lvlJc w:val="left"/>
      <w:pPr>
        <w:ind w:left="1532" w:hanging="324"/>
      </w:pPr>
      <w:rPr>
        <w:rFonts w:hint="default"/>
        <w:lang w:eastAsia="en-US" w:bidi="ar-SA"/>
      </w:rPr>
    </w:lvl>
    <w:lvl w:ilvl="4" w:tplc="3E000D28">
      <w:numFmt w:val="bullet"/>
      <w:lvlText w:val="•"/>
      <w:lvlJc w:val="left"/>
      <w:pPr>
        <w:ind w:left="1896" w:hanging="324"/>
      </w:pPr>
      <w:rPr>
        <w:rFonts w:hint="default"/>
        <w:lang w:eastAsia="en-US" w:bidi="ar-SA"/>
      </w:rPr>
    </w:lvl>
    <w:lvl w:ilvl="5" w:tplc="1646FE06">
      <w:numFmt w:val="bullet"/>
      <w:lvlText w:val="•"/>
      <w:lvlJc w:val="left"/>
      <w:pPr>
        <w:ind w:left="2261" w:hanging="324"/>
      </w:pPr>
      <w:rPr>
        <w:rFonts w:hint="default"/>
        <w:lang w:eastAsia="en-US" w:bidi="ar-SA"/>
      </w:rPr>
    </w:lvl>
    <w:lvl w:ilvl="6" w:tplc="CCDEF640">
      <w:numFmt w:val="bullet"/>
      <w:lvlText w:val="•"/>
      <w:lvlJc w:val="left"/>
      <w:pPr>
        <w:ind w:left="2625" w:hanging="324"/>
      </w:pPr>
      <w:rPr>
        <w:rFonts w:hint="default"/>
        <w:lang w:eastAsia="en-US" w:bidi="ar-SA"/>
      </w:rPr>
    </w:lvl>
    <w:lvl w:ilvl="7" w:tplc="A4F858B6">
      <w:numFmt w:val="bullet"/>
      <w:lvlText w:val="•"/>
      <w:lvlJc w:val="left"/>
      <w:pPr>
        <w:ind w:left="2989" w:hanging="324"/>
      </w:pPr>
      <w:rPr>
        <w:rFonts w:hint="default"/>
        <w:lang w:eastAsia="en-US" w:bidi="ar-SA"/>
      </w:rPr>
    </w:lvl>
    <w:lvl w:ilvl="8" w:tplc="93883840">
      <w:numFmt w:val="bullet"/>
      <w:lvlText w:val="•"/>
      <w:lvlJc w:val="left"/>
      <w:pPr>
        <w:ind w:left="3353" w:hanging="324"/>
      </w:pPr>
      <w:rPr>
        <w:rFonts w:hint="default"/>
        <w:lang w:eastAsia="en-US" w:bidi="ar-SA"/>
      </w:rPr>
    </w:lvl>
  </w:abstractNum>
  <w:abstractNum w:abstractNumId="68" w15:restartNumberingAfterBreak="0">
    <w:nsid w:val="74A645F6"/>
    <w:multiLevelType w:val="hybridMultilevel"/>
    <w:tmpl w:val="881E7EDE"/>
    <w:lvl w:ilvl="0" w:tplc="7BC84698">
      <w:numFmt w:val="bullet"/>
      <w:lvlText w:val="•"/>
      <w:lvlJc w:val="left"/>
      <w:pPr>
        <w:ind w:left="612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88C458EC">
      <w:numFmt w:val="bullet"/>
      <w:lvlText w:val="•"/>
      <w:lvlJc w:val="left"/>
      <w:pPr>
        <w:ind w:left="812" w:hanging="360"/>
      </w:pPr>
      <w:rPr>
        <w:rFonts w:hint="default"/>
        <w:lang w:eastAsia="en-US" w:bidi="ar-SA"/>
      </w:rPr>
    </w:lvl>
    <w:lvl w:ilvl="2" w:tplc="C75249AA">
      <w:numFmt w:val="bullet"/>
      <w:lvlText w:val="•"/>
      <w:lvlJc w:val="left"/>
      <w:pPr>
        <w:ind w:left="1004" w:hanging="360"/>
      </w:pPr>
      <w:rPr>
        <w:rFonts w:hint="default"/>
        <w:lang w:eastAsia="en-US" w:bidi="ar-SA"/>
      </w:rPr>
    </w:lvl>
    <w:lvl w:ilvl="3" w:tplc="97401F24">
      <w:numFmt w:val="bullet"/>
      <w:lvlText w:val="•"/>
      <w:lvlJc w:val="left"/>
      <w:pPr>
        <w:ind w:left="1196" w:hanging="360"/>
      </w:pPr>
      <w:rPr>
        <w:rFonts w:hint="default"/>
        <w:lang w:eastAsia="en-US" w:bidi="ar-SA"/>
      </w:rPr>
    </w:lvl>
    <w:lvl w:ilvl="4" w:tplc="1826AD54">
      <w:numFmt w:val="bullet"/>
      <w:lvlText w:val="•"/>
      <w:lvlJc w:val="left"/>
      <w:pPr>
        <w:ind w:left="1388" w:hanging="360"/>
      </w:pPr>
      <w:rPr>
        <w:rFonts w:hint="default"/>
        <w:lang w:eastAsia="en-US" w:bidi="ar-SA"/>
      </w:rPr>
    </w:lvl>
    <w:lvl w:ilvl="5" w:tplc="FFCCED90">
      <w:numFmt w:val="bullet"/>
      <w:lvlText w:val="•"/>
      <w:lvlJc w:val="left"/>
      <w:pPr>
        <w:ind w:left="1580" w:hanging="360"/>
      </w:pPr>
      <w:rPr>
        <w:rFonts w:hint="default"/>
        <w:lang w:eastAsia="en-US" w:bidi="ar-SA"/>
      </w:rPr>
    </w:lvl>
    <w:lvl w:ilvl="6" w:tplc="316685DC">
      <w:numFmt w:val="bullet"/>
      <w:lvlText w:val="•"/>
      <w:lvlJc w:val="left"/>
      <w:pPr>
        <w:ind w:left="1772" w:hanging="360"/>
      </w:pPr>
      <w:rPr>
        <w:rFonts w:hint="default"/>
        <w:lang w:eastAsia="en-US" w:bidi="ar-SA"/>
      </w:rPr>
    </w:lvl>
    <w:lvl w:ilvl="7" w:tplc="ECB45A46">
      <w:numFmt w:val="bullet"/>
      <w:lvlText w:val="•"/>
      <w:lvlJc w:val="left"/>
      <w:pPr>
        <w:ind w:left="1964" w:hanging="360"/>
      </w:pPr>
      <w:rPr>
        <w:rFonts w:hint="default"/>
        <w:lang w:eastAsia="en-US" w:bidi="ar-SA"/>
      </w:rPr>
    </w:lvl>
    <w:lvl w:ilvl="8" w:tplc="B20C21B4">
      <w:numFmt w:val="bullet"/>
      <w:lvlText w:val="•"/>
      <w:lvlJc w:val="left"/>
      <w:pPr>
        <w:ind w:left="2156" w:hanging="360"/>
      </w:pPr>
      <w:rPr>
        <w:rFonts w:hint="default"/>
        <w:lang w:eastAsia="en-US" w:bidi="ar-SA"/>
      </w:rPr>
    </w:lvl>
  </w:abstractNum>
  <w:abstractNum w:abstractNumId="69" w15:restartNumberingAfterBreak="0">
    <w:nsid w:val="78CD3525"/>
    <w:multiLevelType w:val="hybridMultilevel"/>
    <w:tmpl w:val="1F3ED4CC"/>
    <w:lvl w:ilvl="0" w:tplc="58566592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02EA246A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2" w:tplc="4BBE3BF6">
      <w:numFmt w:val="bullet"/>
      <w:lvlText w:val="•"/>
      <w:lvlJc w:val="left"/>
      <w:pPr>
        <w:ind w:left="1200" w:hanging="360"/>
      </w:pPr>
      <w:rPr>
        <w:rFonts w:hint="default"/>
        <w:lang w:eastAsia="en-US" w:bidi="ar-SA"/>
      </w:rPr>
    </w:lvl>
    <w:lvl w:ilvl="3" w:tplc="C10689F8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4" w:tplc="5098466A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5" w:tplc="D71E1B06">
      <w:numFmt w:val="bullet"/>
      <w:lvlText w:val="•"/>
      <w:lvlJc w:val="left"/>
      <w:pPr>
        <w:ind w:left="2281" w:hanging="360"/>
      </w:pPr>
      <w:rPr>
        <w:rFonts w:hint="default"/>
        <w:lang w:eastAsia="en-US" w:bidi="ar-SA"/>
      </w:rPr>
    </w:lvl>
    <w:lvl w:ilvl="6" w:tplc="31BC6C66">
      <w:numFmt w:val="bullet"/>
      <w:lvlText w:val="•"/>
      <w:lvlJc w:val="left"/>
      <w:pPr>
        <w:ind w:left="2641" w:hanging="360"/>
      </w:pPr>
      <w:rPr>
        <w:rFonts w:hint="default"/>
        <w:lang w:eastAsia="en-US" w:bidi="ar-SA"/>
      </w:rPr>
    </w:lvl>
    <w:lvl w:ilvl="7" w:tplc="185A9684">
      <w:numFmt w:val="bullet"/>
      <w:lvlText w:val="•"/>
      <w:lvlJc w:val="left"/>
      <w:pPr>
        <w:ind w:left="3001" w:hanging="360"/>
      </w:pPr>
      <w:rPr>
        <w:rFonts w:hint="default"/>
        <w:lang w:eastAsia="en-US" w:bidi="ar-SA"/>
      </w:rPr>
    </w:lvl>
    <w:lvl w:ilvl="8" w:tplc="C752478A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</w:abstractNum>
  <w:abstractNum w:abstractNumId="70" w15:restartNumberingAfterBreak="0">
    <w:nsid w:val="78E8281E"/>
    <w:multiLevelType w:val="hybridMultilevel"/>
    <w:tmpl w:val="6FA2339C"/>
    <w:lvl w:ilvl="0" w:tplc="57409A1A">
      <w:numFmt w:val="bullet"/>
      <w:lvlText w:val="•"/>
      <w:lvlJc w:val="left"/>
      <w:pPr>
        <w:ind w:left="468" w:hanging="358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87FE7F08">
      <w:numFmt w:val="bullet"/>
      <w:lvlText w:val="•"/>
      <w:lvlJc w:val="left"/>
      <w:pPr>
        <w:ind w:left="668" w:hanging="358"/>
      </w:pPr>
      <w:rPr>
        <w:rFonts w:hint="default"/>
        <w:lang w:eastAsia="en-US" w:bidi="ar-SA"/>
      </w:rPr>
    </w:lvl>
    <w:lvl w:ilvl="2" w:tplc="DD689688">
      <w:numFmt w:val="bullet"/>
      <w:lvlText w:val="•"/>
      <w:lvlJc w:val="left"/>
      <w:pPr>
        <w:ind w:left="876" w:hanging="358"/>
      </w:pPr>
      <w:rPr>
        <w:rFonts w:hint="default"/>
        <w:lang w:eastAsia="en-US" w:bidi="ar-SA"/>
      </w:rPr>
    </w:lvl>
    <w:lvl w:ilvl="3" w:tplc="7952B61C">
      <w:numFmt w:val="bullet"/>
      <w:lvlText w:val="•"/>
      <w:lvlJc w:val="left"/>
      <w:pPr>
        <w:ind w:left="1084" w:hanging="358"/>
      </w:pPr>
      <w:rPr>
        <w:rFonts w:hint="default"/>
        <w:lang w:eastAsia="en-US" w:bidi="ar-SA"/>
      </w:rPr>
    </w:lvl>
    <w:lvl w:ilvl="4" w:tplc="EC4262D4">
      <w:numFmt w:val="bullet"/>
      <w:lvlText w:val="•"/>
      <w:lvlJc w:val="left"/>
      <w:pPr>
        <w:ind w:left="1292" w:hanging="358"/>
      </w:pPr>
      <w:rPr>
        <w:rFonts w:hint="default"/>
        <w:lang w:eastAsia="en-US" w:bidi="ar-SA"/>
      </w:rPr>
    </w:lvl>
    <w:lvl w:ilvl="5" w:tplc="BF98AD14">
      <w:numFmt w:val="bullet"/>
      <w:lvlText w:val="•"/>
      <w:lvlJc w:val="left"/>
      <w:pPr>
        <w:ind w:left="1500" w:hanging="358"/>
      </w:pPr>
      <w:rPr>
        <w:rFonts w:hint="default"/>
        <w:lang w:eastAsia="en-US" w:bidi="ar-SA"/>
      </w:rPr>
    </w:lvl>
    <w:lvl w:ilvl="6" w:tplc="8CE8487A">
      <w:numFmt w:val="bullet"/>
      <w:lvlText w:val="•"/>
      <w:lvlJc w:val="left"/>
      <w:pPr>
        <w:ind w:left="1708" w:hanging="358"/>
      </w:pPr>
      <w:rPr>
        <w:rFonts w:hint="default"/>
        <w:lang w:eastAsia="en-US" w:bidi="ar-SA"/>
      </w:rPr>
    </w:lvl>
    <w:lvl w:ilvl="7" w:tplc="E7A2BB34">
      <w:numFmt w:val="bullet"/>
      <w:lvlText w:val="•"/>
      <w:lvlJc w:val="left"/>
      <w:pPr>
        <w:ind w:left="1916" w:hanging="358"/>
      </w:pPr>
      <w:rPr>
        <w:rFonts w:hint="default"/>
        <w:lang w:eastAsia="en-US" w:bidi="ar-SA"/>
      </w:rPr>
    </w:lvl>
    <w:lvl w:ilvl="8" w:tplc="581A6EDC">
      <w:numFmt w:val="bullet"/>
      <w:lvlText w:val="•"/>
      <w:lvlJc w:val="left"/>
      <w:pPr>
        <w:ind w:left="2124" w:hanging="358"/>
      </w:pPr>
      <w:rPr>
        <w:rFonts w:hint="default"/>
        <w:lang w:eastAsia="en-US" w:bidi="ar-SA"/>
      </w:rPr>
    </w:lvl>
  </w:abstractNum>
  <w:abstractNum w:abstractNumId="71" w15:restartNumberingAfterBreak="0">
    <w:nsid w:val="791F86BD"/>
    <w:multiLevelType w:val="hybridMultilevel"/>
    <w:tmpl w:val="B5FC3982"/>
    <w:lvl w:ilvl="0" w:tplc="9B708D8C">
      <w:start w:val="1"/>
      <w:numFmt w:val="decimal"/>
      <w:lvlText w:val="%1."/>
      <w:lvlJc w:val="left"/>
      <w:pPr>
        <w:ind w:left="720" w:hanging="360"/>
      </w:pPr>
    </w:lvl>
    <w:lvl w:ilvl="1" w:tplc="BF4A33FA">
      <w:start w:val="1"/>
      <w:numFmt w:val="lowerLetter"/>
      <w:lvlText w:val="%2."/>
      <w:lvlJc w:val="left"/>
      <w:pPr>
        <w:ind w:left="1440" w:hanging="360"/>
      </w:pPr>
    </w:lvl>
    <w:lvl w:ilvl="2" w:tplc="4CAE3142">
      <w:start w:val="1"/>
      <w:numFmt w:val="lowerRoman"/>
      <w:lvlText w:val="%3."/>
      <w:lvlJc w:val="right"/>
      <w:pPr>
        <w:ind w:left="2160" w:hanging="180"/>
      </w:pPr>
    </w:lvl>
    <w:lvl w:ilvl="3" w:tplc="31E4734E">
      <w:start w:val="1"/>
      <w:numFmt w:val="decimal"/>
      <w:lvlText w:val="%4."/>
      <w:lvlJc w:val="left"/>
      <w:pPr>
        <w:ind w:left="2880" w:hanging="360"/>
      </w:pPr>
    </w:lvl>
    <w:lvl w:ilvl="4" w:tplc="1A742C8A">
      <w:start w:val="1"/>
      <w:numFmt w:val="lowerLetter"/>
      <w:lvlText w:val="%5."/>
      <w:lvlJc w:val="left"/>
      <w:pPr>
        <w:ind w:left="3600" w:hanging="360"/>
      </w:pPr>
    </w:lvl>
    <w:lvl w:ilvl="5" w:tplc="0AA23EC2">
      <w:start w:val="1"/>
      <w:numFmt w:val="lowerRoman"/>
      <w:lvlText w:val="%6."/>
      <w:lvlJc w:val="right"/>
      <w:pPr>
        <w:ind w:left="4320" w:hanging="180"/>
      </w:pPr>
    </w:lvl>
    <w:lvl w:ilvl="6" w:tplc="153844CA">
      <w:start w:val="1"/>
      <w:numFmt w:val="decimal"/>
      <w:lvlText w:val="%7."/>
      <w:lvlJc w:val="left"/>
      <w:pPr>
        <w:ind w:left="5040" w:hanging="360"/>
      </w:pPr>
    </w:lvl>
    <w:lvl w:ilvl="7" w:tplc="656AEEC0">
      <w:start w:val="1"/>
      <w:numFmt w:val="lowerLetter"/>
      <w:lvlText w:val="%8."/>
      <w:lvlJc w:val="left"/>
      <w:pPr>
        <w:ind w:left="5760" w:hanging="360"/>
      </w:pPr>
    </w:lvl>
    <w:lvl w:ilvl="8" w:tplc="F6B05CFA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C50326"/>
    <w:multiLevelType w:val="hybridMultilevel"/>
    <w:tmpl w:val="07545F6E"/>
    <w:lvl w:ilvl="0" w:tplc="544E878C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AC9A22B6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2" w:tplc="E4D425B4">
      <w:numFmt w:val="bullet"/>
      <w:lvlText w:val="•"/>
      <w:lvlJc w:val="left"/>
      <w:pPr>
        <w:ind w:left="1200" w:hanging="360"/>
      </w:pPr>
      <w:rPr>
        <w:rFonts w:hint="default"/>
        <w:lang w:eastAsia="en-US" w:bidi="ar-SA"/>
      </w:rPr>
    </w:lvl>
    <w:lvl w:ilvl="3" w:tplc="F154B6BC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4" w:tplc="D832A8F0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5" w:tplc="8798517A">
      <w:numFmt w:val="bullet"/>
      <w:lvlText w:val="•"/>
      <w:lvlJc w:val="left"/>
      <w:pPr>
        <w:ind w:left="2281" w:hanging="360"/>
      </w:pPr>
      <w:rPr>
        <w:rFonts w:hint="default"/>
        <w:lang w:eastAsia="en-US" w:bidi="ar-SA"/>
      </w:rPr>
    </w:lvl>
    <w:lvl w:ilvl="6" w:tplc="404E5518">
      <w:numFmt w:val="bullet"/>
      <w:lvlText w:val="•"/>
      <w:lvlJc w:val="left"/>
      <w:pPr>
        <w:ind w:left="2641" w:hanging="360"/>
      </w:pPr>
      <w:rPr>
        <w:rFonts w:hint="default"/>
        <w:lang w:eastAsia="en-US" w:bidi="ar-SA"/>
      </w:rPr>
    </w:lvl>
    <w:lvl w:ilvl="7" w:tplc="F2E017EA">
      <w:numFmt w:val="bullet"/>
      <w:lvlText w:val="•"/>
      <w:lvlJc w:val="left"/>
      <w:pPr>
        <w:ind w:left="3001" w:hanging="360"/>
      </w:pPr>
      <w:rPr>
        <w:rFonts w:hint="default"/>
        <w:lang w:eastAsia="en-US" w:bidi="ar-SA"/>
      </w:rPr>
    </w:lvl>
    <w:lvl w:ilvl="8" w:tplc="F5C637DC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</w:abstractNum>
  <w:abstractNum w:abstractNumId="73" w15:restartNumberingAfterBreak="0">
    <w:nsid w:val="7CA818EB"/>
    <w:multiLevelType w:val="hybridMultilevel"/>
    <w:tmpl w:val="5E149314"/>
    <w:lvl w:ilvl="0" w:tplc="CCA8BEB8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331637D4">
      <w:numFmt w:val="bullet"/>
      <w:lvlText w:val="-"/>
      <w:lvlJc w:val="left"/>
      <w:pPr>
        <w:ind w:left="47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eastAsia="en-US" w:bidi="ar-SA"/>
      </w:rPr>
    </w:lvl>
    <w:lvl w:ilvl="2" w:tplc="431AB3E8">
      <w:numFmt w:val="bullet"/>
      <w:lvlText w:val="•"/>
      <w:lvlJc w:val="left"/>
      <w:pPr>
        <w:ind w:left="1200" w:hanging="118"/>
      </w:pPr>
      <w:rPr>
        <w:rFonts w:hint="default"/>
        <w:lang w:eastAsia="en-US" w:bidi="ar-SA"/>
      </w:rPr>
    </w:lvl>
    <w:lvl w:ilvl="3" w:tplc="5C44FA6C">
      <w:numFmt w:val="bullet"/>
      <w:lvlText w:val="•"/>
      <w:lvlJc w:val="left"/>
      <w:pPr>
        <w:ind w:left="1560" w:hanging="118"/>
      </w:pPr>
      <w:rPr>
        <w:rFonts w:hint="default"/>
        <w:lang w:eastAsia="en-US" w:bidi="ar-SA"/>
      </w:rPr>
    </w:lvl>
    <w:lvl w:ilvl="4" w:tplc="CE505B32">
      <w:numFmt w:val="bullet"/>
      <w:lvlText w:val="•"/>
      <w:lvlJc w:val="left"/>
      <w:pPr>
        <w:ind w:left="1920" w:hanging="118"/>
      </w:pPr>
      <w:rPr>
        <w:rFonts w:hint="default"/>
        <w:lang w:eastAsia="en-US" w:bidi="ar-SA"/>
      </w:rPr>
    </w:lvl>
    <w:lvl w:ilvl="5" w:tplc="E296140A">
      <w:numFmt w:val="bullet"/>
      <w:lvlText w:val="•"/>
      <w:lvlJc w:val="left"/>
      <w:pPr>
        <w:ind w:left="2281" w:hanging="118"/>
      </w:pPr>
      <w:rPr>
        <w:rFonts w:hint="default"/>
        <w:lang w:eastAsia="en-US" w:bidi="ar-SA"/>
      </w:rPr>
    </w:lvl>
    <w:lvl w:ilvl="6" w:tplc="4BDA4194">
      <w:numFmt w:val="bullet"/>
      <w:lvlText w:val="•"/>
      <w:lvlJc w:val="left"/>
      <w:pPr>
        <w:ind w:left="2641" w:hanging="118"/>
      </w:pPr>
      <w:rPr>
        <w:rFonts w:hint="default"/>
        <w:lang w:eastAsia="en-US" w:bidi="ar-SA"/>
      </w:rPr>
    </w:lvl>
    <w:lvl w:ilvl="7" w:tplc="5B30AD76">
      <w:numFmt w:val="bullet"/>
      <w:lvlText w:val="•"/>
      <w:lvlJc w:val="left"/>
      <w:pPr>
        <w:ind w:left="3001" w:hanging="118"/>
      </w:pPr>
      <w:rPr>
        <w:rFonts w:hint="default"/>
        <w:lang w:eastAsia="en-US" w:bidi="ar-SA"/>
      </w:rPr>
    </w:lvl>
    <w:lvl w:ilvl="8" w:tplc="15D85D00">
      <w:numFmt w:val="bullet"/>
      <w:lvlText w:val="•"/>
      <w:lvlJc w:val="left"/>
      <w:pPr>
        <w:ind w:left="3361" w:hanging="118"/>
      </w:pPr>
      <w:rPr>
        <w:rFonts w:hint="default"/>
        <w:lang w:eastAsia="en-US" w:bidi="ar-SA"/>
      </w:rPr>
    </w:lvl>
  </w:abstractNum>
  <w:abstractNum w:abstractNumId="74" w15:restartNumberingAfterBreak="0">
    <w:nsid w:val="7DCB3707"/>
    <w:multiLevelType w:val="hybridMultilevel"/>
    <w:tmpl w:val="8BB4F1C2"/>
    <w:lvl w:ilvl="0" w:tplc="5D0C0E42">
      <w:numFmt w:val="bullet"/>
      <w:lvlText w:val="•"/>
      <w:lvlJc w:val="left"/>
      <w:pPr>
        <w:ind w:left="434" w:hanging="32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5E3CAB90">
      <w:numFmt w:val="bullet"/>
      <w:lvlText w:val="•"/>
      <w:lvlJc w:val="left"/>
      <w:pPr>
        <w:ind w:left="804" w:hanging="324"/>
      </w:pPr>
      <w:rPr>
        <w:rFonts w:hint="default"/>
        <w:lang w:eastAsia="en-US" w:bidi="ar-SA"/>
      </w:rPr>
    </w:lvl>
    <w:lvl w:ilvl="2" w:tplc="33DCE3BE">
      <w:numFmt w:val="bullet"/>
      <w:lvlText w:val="•"/>
      <w:lvlJc w:val="left"/>
      <w:pPr>
        <w:ind w:left="1168" w:hanging="324"/>
      </w:pPr>
      <w:rPr>
        <w:rFonts w:hint="default"/>
        <w:lang w:eastAsia="en-US" w:bidi="ar-SA"/>
      </w:rPr>
    </w:lvl>
    <w:lvl w:ilvl="3" w:tplc="A6CED73E">
      <w:numFmt w:val="bullet"/>
      <w:lvlText w:val="•"/>
      <w:lvlJc w:val="left"/>
      <w:pPr>
        <w:ind w:left="1532" w:hanging="324"/>
      </w:pPr>
      <w:rPr>
        <w:rFonts w:hint="default"/>
        <w:lang w:eastAsia="en-US" w:bidi="ar-SA"/>
      </w:rPr>
    </w:lvl>
    <w:lvl w:ilvl="4" w:tplc="E88A7834">
      <w:numFmt w:val="bullet"/>
      <w:lvlText w:val="•"/>
      <w:lvlJc w:val="left"/>
      <w:pPr>
        <w:ind w:left="1896" w:hanging="324"/>
      </w:pPr>
      <w:rPr>
        <w:rFonts w:hint="default"/>
        <w:lang w:eastAsia="en-US" w:bidi="ar-SA"/>
      </w:rPr>
    </w:lvl>
    <w:lvl w:ilvl="5" w:tplc="EDCC5E04">
      <w:numFmt w:val="bullet"/>
      <w:lvlText w:val="•"/>
      <w:lvlJc w:val="left"/>
      <w:pPr>
        <w:ind w:left="2261" w:hanging="324"/>
      </w:pPr>
      <w:rPr>
        <w:rFonts w:hint="default"/>
        <w:lang w:eastAsia="en-US" w:bidi="ar-SA"/>
      </w:rPr>
    </w:lvl>
    <w:lvl w:ilvl="6" w:tplc="4BF2E0E4">
      <w:numFmt w:val="bullet"/>
      <w:lvlText w:val="•"/>
      <w:lvlJc w:val="left"/>
      <w:pPr>
        <w:ind w:left="2625" w:hanging="324"/>
      </w:pPr>
      <w:rPr>
        <w:rFonts w:hint="default"/>
        <w:lang w:eastAsia="en-US" w:bidi="ar-SA"/>
      </w:rPr>
    </w:lvl>
    <w:lvl w:ilvl="7" w:tplc="19E4899A">
      <w:numFmt w:val="bullet"/>
      <w:lvlText w:val="•"/>
      <w:lvlJc w:val="left"/>
      <w:pPr>
        <w:ind w:left="2989" w:hanging="324"/>
      </w:pPr>
      <w:rPr>
        <w:rFonts w:hint="default"/>
        <w:lang w:eastAsia="en-US" w:bidi="ar-SA"/>
      </w:rPr>
    </w:lvl>
    <w:lvl w:ilvl="8" w:tplc="83083584">
      <w:numFmt w:val="bullet"/>
      <w:lvlText w:val="•"/>
      <w:lvlJc w:val="left"/>
      <w:pPr>
        <w:ind w:left="3353" w:hanging="324"/>
      </w:pPr>
      <w:rPr>
        <w:rFonts w:hint="default"/>
        <w:lang w:eastAsia="en-US" w:bidi="ar-SA"/>
      </w:rPr>
    </w:lvl>
  </w:abstractNum>
  <w:abstractNum w:abstractNumId="75" w15:restartNumberingAfterBreak="0">
    <w:nsid w:val="7DF61172"/>
    <w:multiLevelType w:val="hybridMultilevel"/>
    <w:tmpl w:val="F3242DD6"/>
    <w:lvl w:ilvl="0" w:tplc="D0C21B6C">
      <w:numFmt w:val="bullet"/>
      <w:lvlText w:val="•"/>
      <w:lvlJc w:val="left"/>
      <w:pPr>
        <w:ind w:left="456" w:hanging="28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60D2BE0A">
      <w:numFmt w:val="bullet"/>
      <w:lvlText w:val="•"/>
      <w:lvlJc w:val="left"/>
      <w:pPr>
        <w:ind w:left="668" w:hanging="284"/>
      </w:pPr>
      <w:rPr>
        <w:rFonts w:hint="default"/>
        <w:lang w:eastAsia="en-US" w:bidi="ar-SA"/>
      </w:rPr>
    </w:lvl>
    <w:lvl w:ilvl="2" w:tplc="2CC858BC">
      <w:numFmt w:val="bullet"/>
      <w:lvlText w:val="•"/>
      <w:lvlJc w:val="left"/>
      <w:pPr>
        <w:ind w:left="876" w:hanging="284"/>
      </w:pPr>
      <w:rPr>
        <w:rFonts w:hint="default"/>
        <w:lang w:eastAsia="en-US" w:bidi="ar-SA"/>
      </w:rPr>
    </w:lvl>
    <w:lvl w:ilvl="3" w:tplc="A176945A">
      <w:numFmt w:val="bullet"/>
      <w:lvlText w:val="•"/>
      <w:lvlJc w:val="left"/>
      <w:pPr>
        <w:ind w:left="1084" w:hanging="284"/>
      </w:pPr>
      <w:rPr>
        <w:rFonts w:hint="default"/>
        <w:lang w:eastAsia="en-US" w:bidi="ar-SA"/>
      </w:rPr>
    </w:lvl>
    <w:lvl w:ilvl="4" w:tplc="C9569FC6">
      <w:numFmt w:val="bullet"/>
      <w:lvlText w:val="•"/>
      <w:lvlJc w:val="left"/>
      <w:pPr>
        <w:ind w:left="1292" w:hanging="284"/>
      </w:pPr>
      <w:rPr>
        <w:rFonts w:hint="default"/>
        <w:lang w:eastAsia="en-US" w:bidi="ar-SA"/>
      </w:rPr>
    </w:lvl>
    <w:lvl w:ilvl="5" w:tplc="1CC2BFC4">
      <w:numFmt w:val="bullet"/>
      <w:lvlText w:val="•"/>
      <w:lvlJc w:val="left"/>
      <w:pPr>
        <w:ind w:left="1500" w:hanging="284"/>
      </w:pPr>
      <w:rPr>
        <w:rFonts w:hint="default"/>
        <w:lang w:eastAsia="en-US" w:bidi="ar-SA"/>
      </w:rPr>
    </w:lvl>
    <w:lvl w:ilvl="6" w:tplc="3528A6BA">
      <w:numFmt w:val="bullet"/>
      <w:lvlText w:val="•"/>
      <w:lvlJc w:val="left"/>
      <w:pPr>
        <w:ind w:left="1708" w:hanging="284"/>
      </w:pPr>
      <w:rPr>
        <w:rFonts w:hint="default"/>
        <w:lang w:eastAsia="en-US" w:bidi="ar-SA"/>
      </w:rPr>
    </w:lvl>
    <w:lvl w:ilvl="7" w:tplc="C218B8C2">
      <w:numFmt w:val="bullet"/>
      <w:lvlText w:val="•"/>
      <w:lvlJc w:val="left"/>
      <w:pPr>
        <w:ind w:left="1916" w:hanging="284"/>
      </w:pPr>
      <w:rPr>
        <w:rFonts w:hint="default"/>
        <w:lang w:eastAsia="en-US" w:bidi="ar-SA"/>
      </w:rPr>
    </w:lvl>
    <w:lvl w:ilvl="8" w:tplc="6AA23956">
      <w:numFmt w:val="bullet"/>
      <w:lvlText w:val="•"/>
      <w:lvlJc w:val="left"/>
      <w:pPr>
        <w:ind w:left="2124" w:hanging="284"/>
      </w:pPr>
      <w:rPr>
        <w:rFonts w:hint="default"/>
        <w:lang w:eastAsia="en-US" w:bidi="ar-SA"/>
      </w:rPr>
    </w:lvl>
  </w:abstractNum>
  <w:abstractNum w:abstractNumId="76" w15:restartNumberingAfterBreak="0">
    <w:nsid w:val="7E35136D"/>
    <w:multiLevelType w:val="hybridMultilevel"/>
    <w:tmpl w:val="EDA200D0"/>
    <w:lvl w:ilvl="0" w:tplc="74405D32">
      <w:numFmt w:val="bullet"/>
      <w:lvlText w:val="•"/>
      <w:lvlJc w:val="left"/>
      <w:pPr>
        <w:ind w:left="468" w:hanging="358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A6FEF1A8">
      <w:numFmt w:val="bullet"/>
      <w:lvlText w:val="•"/>
      <w:lvlJc w:val="left"/>
      <w:pPr>
        <w:ind w:left="822" w:hanging="358"/>
      </w:pPr>
      <w:rPr>
        <w:rFonts w:hint="default"/>
        <w:lang w:eastAsia="en-US" w:bidi="ar-SA"/>
      </w:rPr>
    </w:lvl>
    <w:lvl w:ilvl="2" w:tplc="4DFC3ECA">
      <w:numFmt w:val="bullet"/>
      <w:lvlText w:val="•"/>
      <w:lvlJc w:val="left"/>
      <w:pPr>
        <w:ind w:left="1184" w:hanging="358"/>
      </w:pPr>
      <w:rPr>
        <w:rFonts w:hint="default"/>
        <w:lang w:eastAsia="en-US" w:bidi="ar-SA"/>
      </w:rPr>
    </w:lvl>
    <w:lvl w:ilvl="3" w:tplc="29447F04">
      <w:numFmt w:val="bullet"/>
      <w:lvlText w:val="•"/>
      <w:lvlJc w:val="left"/>
      <w:pPr>
        <w:ind w:left="1546" w:hanging="358"/>
      </w:pPr>
      <w:rPr>
        <w:rFonts w:hint="default"/>
        <w:lang w:eastAsia="en-US" w:bidi="ar-SA"/>
      </w:rPr>
    </w:lvl>
    <w:lvl w:ilvl="4" w:tplc="3148F7A2">
      <w:numFmt w:val="bullet"/>
      <w:lvlText w:val="•"/>
      <w:lvlJc w:val="left"/>
      <w:pPr>
        <w:ind w:left="1908" w:hanging="358"/>
      </w:pPr>
      <w:rPr>
        <w:rFonts w:hint="default"/>
        <w:lang w:eastAsia="en-US" w:bidi="ar-SA"/>
      </w:rPr>
    </w:lvl>
    <w:lvl w:ilvl="5" w:tplc="AC6AF03A">
      <w:numFmt w:val="bullet"/>
      <w:lvlText w:val="•"/>
      <w:lvlJc w:val="left"/>
      <w:pPr>
        <w:ind w:left="2271" w:hanging="358"/>
      </w:pPr>
      <w:rPr>
        <w:rFonts w:hint="default"/>
        <w:lang w:eastAsia="en-US" w:bidi="ar-SA"/>
      </w:rPr>
    </w:lvl>
    <w:lvl w:ilvl="6" w:tplc="9E967BD2">
      <w:numFmt w:val="bullet"/>
      <w:lvlText w:val="•"/>
      <w:lvlJc w:val="left"/>
      <w:pPr>
        <w:ind w:left="2633" w:hanging="358"/>
      </w:pPr>
      <w:rPr>
        <w:rFonts w:hint="default"/>
        <w:lang w:eastAsia="en-US" w:bidi="ar-SA"/>
      </w:rPr>
    </w:lvl>
    <w:lvl w:ilvl="7" w:tplc="9990D564">
      <w:numFmt w:val="bullet"/>
      <w:lvlText w:val="•"/>
      <w:lvlJc w:val="left"/>
      <w:pPr>
        <w:ind w:left="2995" w:hanging="358"/>
      </w:pPr>
      <w:rPr>
        <w:rFonts w:hint="default"/>
        <w:lang w:eastAsia="en-US" w:bidi="ar-SA"/>
      </w:rPr>
    </w:lvl>
    <w:lvl w:ilvl="8" w:tplc="DDAE0092">
      <w:numFmt w:val="bullet"/>
      <w:lvlText w:val="•"/>
      <w:lvlJc w:val="left"/>
      <w:pPr>
        <w:ind w:left="3357" w:hanging="358"/>
      </w:pPr>
      <w:rPr>
        <w:rFonts w:hint="default"/>
        <w:lang w:eastAsia="en-US" w:bidi="ar-SA"/>
      </w:rPr>
    </w:lvl>
  </w:abstractNum>
  <w:abstractNum w:abstractNumId="77" w15:restartNumberingAfterBreak="0">
    <w:nsid w:val="7EDF7652"/>
    <w:multiLevelType w:val="hybridMultilevel"/>
    <w:tmpl w:val="D6CA83FC"/>
    <w:lvl w:ilvl="0" w:tplc="E9284F10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82545E8C">
      <w:numFmt w:val="bullet"/>
      <w:lvlText w:val="•"/>
      <w:lvlJc w:val="left"/>
      <w:pPr>
        <w:ind w:left="840" w:hanging="360"/>
      </w:pPr>
      <w:rPr>
        <w:rFonts w:hint="default"/>
        <w:lang w:eastAsia="en-US" w:bidi="ar-SA"/>
      </w:rPr>
    </w:lvl>
    <w:lvl w:ilvl="2" w:tplc="98E86652">
      <w:numFmt w:val="bullet"/>
      <w:lvlText w:val="•"/>
      <w:lvlJc w:val="left"/>
      <w:pPr>
        <w:ind w:left="1200" w:hanging="360"/>
      </w:pPr>
      <w:rPr>
        <w:rFonts w:hint="default"/>
        <w:lang w:eastAsia="en-US" w:bidi="ar-SA"/>
      </w:rPr>
    </w:lvl>
    <w:lvl w:ilvl="3" w:tplc="DFD0E93A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4" w:tplc="F342E5DC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5" w:tplc="B4C8EC52">
      <w:numFmt w:val="bullet"/>
      <w:lvlText w:val="•"/>
      <w:lvlJc w:val="left"/>
      <w:pPr>
        <w:ind w:left="2281" w:hanging="360"/>
      </w:pPr>
      <w:rPr>
        <w:rFonts w:hint="default"/>
        <w:lang w:eastAsia="en-US" w:bidi="ar-SA"/>
      </w:rPr>
    </w:lvl>
    <w:lvl w:ilvl="6" w:tplc="A348822E">
      <w:numFmt w:val="bullet"/>
      <w:lvlText w:val="•"/>
      <w:lvlJc w:val="left"/>
      <w:pPr>
        <w:ind w:left="2641" w:hanging="360"/>
      </w:pPr>
      <w:rPr>
        <w:rFonts w:hint="default"/>
        <w:lang w:eastAsia="en-US" w:bidi="ar-SA"/>
      </w:rPr>
    </w:lvl>
    <w:lvl w:ilvl="7" w:tplc="B33EE32E">
      <w:numFmt w:val="bullet"/>
      <w:lvlText w:val="•"/>
      <w:lvlJc w:val="left"/>
      <w:pPr>
        <w:ind w:left="3001" w:hanging="360"/>
      </w:pPr>
      <w:rPr>
        <w:rFonts w:hint="default"/>
        <w:lang w:eastAsia="en-US" w:bidi="ar-SA"/>
      </w:rPr>
    </w:lvl>
    <w:lvl w:ilvl="8" w:tplc="E41CB4E4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</w:abstractNum>
  <w:abstractNum w:abstractNumId="78" w15:restartNumberingAfterBreak="0">
    <w:nsid w:val="7FF11448"/>
    <w:multiLevelType w:val="hybridMultilevel"/>
    <w:tmpl w:val="92DA22A6"/>
    <w:lvl w:ilvl="0" w:tplc="9F12E60A">
      <w:numFmt w:val="bullet"/>
      <w:lvlText w:val="•"/>
      <w:lvlJc w:val="left"/>
      <w:pPr>
        <w:ind w:left="434" w:hanging="324"/>
      </w:pPr>
      <w:rPr>
        <w:rFonts w:ascii="Lucida Sans Unicode" w:eastAsia="Lucida Sans Unicode" w:hAnsi="Lucida Sans Unicode" w:cs="Lucida Sans Unicode" w:hint="default"/>
        <w:w w:val="100"/>
        <w:sz w:val="36"/>
        <w:szCs w:val="36"/>
        <w:lang w:eastAsia="en-US" w:bidi="ar-SA"/>
      </w:rPr>
    </w:lvl>
    <w:lvl w:ilvl="1" w:tplc="8B0240B2">
      <w:numFmt w:val="bullet"/>
      <w:lvlText w:val="•"/>
      <w:lvlJc w:val="left"/>
      <w:pPr>
        <w:ind w:left="804" w:hanging="324"/>
      </w:pPr>
      <w:rPr>
        <w:rFonts w:hint="default"/>
        <w:lang w:eastAsia="en-US" w:bidi="ar-SA"/>
      </w:rPr>
    </w:lvl>
    <w:lvl w:ilvl="2" w:tplc="57FA7488">
      <w:numFmt w:val="bullet"/>
      <w:lvlText w:val="•"/>
      <w:lvlJc w:val="left"/>
      <w:pPr>
        <w:ind w:left="1168" w:hanging="324"/>
      </w:pPr>
      <w:rPr>
        <w:rFonts w:hint="default"/>
        <w:lang w:eastAsia="en-US" w:bidi="ar-SA"/>
      </w:rPr>
    </w:lvl>
    <w:lvl w:ilvl="3" w:tplc="F384D850">
      <w:numFmt w:val="bullet"/>
      <w:lvlText w:val="•"/>
      <w:lvlJc w:val="left"/>
      <w:pPr>
        <w:ind w:left="1532" w:hanging="324"/>
      </w:pPr>
      <w:rPr>
        <w:rFonts w:hint="default"/>
        <w:lang w:eastAsia="en-US" w:bidi="ar-SA"/>
      </w:rPr>
    </w:lvl>
    <w:lvl w:ilvl="4" w:tplc="0C300830">
      <w:numFmt w:val="bullet"/>
      <w:lvlText w:val="•"/>
      <w:lvlJc w:val="left"/>
      <w:pPr>
        <w:ind w:left="1896" w:hanging="324"/>
      </w:pPr>
      <w:rPr>
        <w:rFonts w:hint="default"/>
        <w:lang w:eastAsia="en-US" w:bidi="ar-SA"/>
      </w:rPr>
    </w:lvl>
    <w:lvl w:ilvl="5" w:tplc="5D946492">
      <w:numFmt w:val="bullet"/>
      <w:lvlText w:val="•"/>
      <w:lvlJc w:val="left"/>
      <w:pPr>
        <w:ind w:left="2261" w:hanging="324"/>
      </w:pPr>
      <w:rPr>
        <w:rFonts w:hint="default"/>
        <w:lang w:eastAsia="en-US" w:bidi="ar-SA"/>
      </w:rPr>
    </w:lvl>
    <w:lvl w:ilvl="6" w:tplc="C12644B0">
      <w:numFmt w:val="bullet"/>
      <w:lvlText w:val="•"/>
      <w:lvlJc w:val="left"/>
      <w:pPr>
        <w:ind w:left="2625" w:hanging="324"/>
      </w:pPr>
      <w:rPr>
        <w:rFonts w:hint="default"/>
        <w:lang w:eastAsia="en-US" w:bidi="ar-SA"/>
      </w:rPr>
    </w:lvl>
    <w:lvl w:ilvl="7" w:tplc="88FCCEA8">
      <w:numFmt w:val="bullet"/>
      <w:lvlText w:val="•"/>
      <w:lvlJc w:val="left"/>
      <w:pPr>
        <w:ind w:left="2989" w:hanging="324"/>
      </w:pPr>
      <w:rPr>
        <w:rFonts w:hint="default"/>
        <w:lang w:eastAsia="en-US" w:bidi="ar-SA"/>
      </w:rPr>
    </w:lvl>
    <w:lvl w:ilvl="8" w:tplc="BAE2E9D0">
      <w:numFmt w:val="bullet"/>
      <w:lvlText w:val="•"/>
      <w:lvlJc w:val="left"/>
      <w:pPr>
        <w:ind w:left="3353" w:hanging="324"/>
      </w:pPr>
      <w:rPr>
        <w:rFonts w:hint="default"/>
        <w:lang w:eastAsia="en-US" w:bidi="ar-SA"/>
      </w:rPr>
    </w:lvl>
  </w:abstractNum>
  <w:num w:numId="1">
    <w:abstractNumId w:val="23"/>
  </w:num>
  <w:num w:numId="2">
    <w:abstractNumId w:val="72"/>
  </w:num>
  <w:num w:numId="3">
    <w:abstractNumId w:val="28"/>
  </w:num>
  <w:num w:numId="4">
    <w:abstractNumId w:val="35"/>
  </w:num>
  <w:num w:numId="5">
    <w:abstractNumId w:val="50"/>
  </w:num>
  <w:num w:numId="6">
    <w:abstractNumId w:val="26"/>
  </w:num>
  <w:num w:numId="7">
    <w:abstractNumId w:val="20"/>
  </w:num>
  <w:num w:numId="8">
    <w:abstractNumId w:val="44"/>
  </w:num>
  <w:num w:numId="9">
    <w:abstractNumId w:val="16"/>
  </w:num>
  <w:num w:numId="10">
    <w:abstractNumId w:val="51"/>
  </w:num>
  <w:num w:numId="11">
    <w:abstractNumId w:val="27"/>
  </w:num>
  <w:num w:numId="12">
    <w:abstractNumId w:val="56"/>
  </w:num>
  <w:num w:numId="13">
    <w:abstractNumId w:val="47"/>
  </w:num>
  <w:num w:numId="14">
    <w:abstractNumId w:val="45"/>
  </w:num>
  <w:num w:numId="15">
    <w:abstractNumId w:val="14"/>
  </w:num>
  <w:num w:numId="16">
    <w:abstractNumId w:val="49"/>
  </w:num>
  <w:num w:numId="17">
    <w:abstractNumId w:val="3"/>
  </w:num>
  <w:num w:numId="18">
    <w:abstractNumId w:val="48"/>
  </w:num>
  <w:num w:numId="19">
    <w:abstractNumId w:val="59"/>
  </w:num>
  <w:num w:numId="20">
    <w:abstractNumId w:val="46"/>
  </w:num>
  <w:num w:numId="21">
    <w:abstractNumId w:val="42"/>
  </w:num>
  <w:num w:numId="22">
    <w:abstractNumId w:val="63"/>
  </w:num>
  <w:num w:numId="23">
    <w:abstractNumId w:val="68"/>
  </w:num>
  <w:num w:numId="24">
    <w:abstractNumId w:val="21"/>
  </w:num>
  <w:num w:numId="25">
    <w:abstractNumId w:val="12"/>
  </w:num>
  <w:num w:numId="26">
    <w:abstractNumId w:val="9"/>
  </w:num>
  <w:num w:numId="27">
    <w:abstractNumId w:val="62"/>
  </w:num>
  <w:num w:numId="28">
    <w:abstractNumId w:val="41"/>
  </w:num>
  <w:num w:numId="29">
    <w:abstractNumId w:val="29"/>
  </w:num>
  <w:num w:numId="30">
    <w:abstractNumId w:val="10"/>
  </w:num>
  <w:num w:numId="31">
    <w:abstractNumId w:val="7"/>
  </w:num>
  <w:num w:numId="32">
    <w:abstractNumId w:val="13"/>
  </w:num>
  <w:num w:numId="33">
    <w:abstractNumId w:val="5"/>
  </w:num>
  <w:num w:numId="34">
    <w:abstractNumId w:val="18"/>
  </w:num>
  <w:num w:numId="35">
    <w:abstractNumId w:val="69"/>
  </w:num>
  <w:num w:numId="36">
    <w:abstractNumId w:val="0"/>
  </w:num>
  <w:num w:numId="37">
    <w:abstractNumId w:val="65"/>
  </w:num>
  <w:num w:numId="38">
    <w:abstractNumId w:val="4"/>
  </w:num>
  <w:num w:numId="39">
    <w:abstractNumId w:val="64"/>
  </w:num>
  <w:num w:numId="40">
    <w:abstractNumId w:val="36"/>
  </w:num>
  <w:num w:numId="41">
    <w:abstractNumId w:val="53"/>
  </w:num>
  <w:num w:numId="42">
    <w:abstractNumId w:val="6"/>
  </w:num>
  <w:num w:numId="43">
    <w:abstractNumId w:val="73"/>
  </w:num>
  <w:num w:numId="44">
    <w:abstractNumId w:val="11"/>
  </w:num>
  <w:num w:numId="45">
    <w:abstractNumId w:val="52"/>
  </w:num>
  <w:num w:numId="46">
    <w:abstractNumId w:val="43"/>
  </w:num>
  <w:num w:numId="47">
    <w:abstractNumId w:val="57"/>
  </w:num>
  <w:num w:numId="48">
    <w:abstractNumId w:val="70"/>
  </w:num>
  <w:num w:numId="49">
    <w:abstractNumId w:val="37"/>
  </w:num>
  <w:num w:numId="50">
    <w:abstractNumId w:val="55"/>
  </w:num>
  <w:num w:numId="51">
    <w:abstractNumId w:val="77"/>
  </w:num>
  <w:num w:numId="52">
    <w:abstractNumId w:val="19"/>
  </w:num>
  <w:num w:numId="53">
    <w:abstractNumId w:val="24"/>
  </w:num>
  <w:num w:numId="54">
    <w:abstractNumId w:val="54"/>
  </w:num>
  <w:num w:numId="55">
    <w:abstractNumId w:val="17"/>
  </w:num>
  <w:num w:numId="56">
    <w:abstractNumId w:val="34"/>
  </w:num>
  <w:num w:numId="57">
    <w:abstractNumId w:val="40"/>
  </w:num>
  <w:num w:numId="58">
    <w:abstractNumId w:val="33"/>
  </w:num>
  <w:num w:numId="59">
    <w:abstractNumId w:val="67"/>
  </w:num>
  <w:num w:numId="60">
    <w:abstractNumId w:val="32"/>
  </w:num>
  <w:num w:numId="61">
    <w:abstractNumId w:val="31"/>
  </w:num>
  <w:num w:numId="62">
    <w:abstractNumId w:val="30"/>
  </w:num>
  <w:num w:numId="63">
    <w:abstractNumId w:val="76"/>
  </w:num>
  <w:num w:numId="64">
    <w:abstractNumId w:val="22"/>
  </w:num>
  <w:num w:numId="65">
    <w:abstractNumId w:val="38"/>
  </w:num>
  <w:num w:numId="66">
    <w:abstractNumId w:val="61"/>
  </w:num>
  <w:num w:numId="67">
    <w:abstractNumId w:val="66"/>
  </w:num>
  <w:num w:numId="68">
    <w:abstractNumId w:val="75"/>
  </w:num>
  <w:num w:numId="69">
    <w:abstractNumId w:val="74"/>
  </w:num>
  <w:num w:numId="70">
    <w:abstractNumId w:val="39"/>
  </w:num>
  <w:num w:numId="71">
    <w:abstractNumId w:val="2"/>
  </w:num>
  <w:num w:numId="72">
    <w:abstractNumId w:val="8"/>
  </w:num>
  <w:num w:numId="73">
    <w:abstractNumId w:val="60"/>
  </w:num>
  <w:num w:numId="74">
    <w:abstractNumId w:val="25"/>
  </w:num>
  <w:num w:numId="75">
    <w:abstractNumId w:val="78"/>
  </w:num>
  <w:num w:numId="76">
    <w:abstractNumId w:val="58"/>
  </w:num>
  <w:num w:numId="77">
    <w:abstractNumId w:val="15"/>
  </w:num>
  <w:num w:numId="78">
    <w:abstractNumId w:val="1"/>
  </w:num>
  <w:num w:numId="79">
    <w:abstractNumId w:val="71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65"/>
    <w:rsid w:val="000101FC"/>
    <w:rsid w:val="0001379E"/>
    <w:rsid w:val="00014DB7"/>
    <w:rsid w:val="0006745E"/>
    <w:rsid w:val="00096A86"/>
    <w:rsid w:val="000A670E"/>
    <w:rsid w:val="000C7E3F"/>
    <w:rsid w:val="000D5FBF"/>
    <w:rsid w:val="000E0FEC"/>
    <w:rsid w:val="000E21B0"/>
    <w:rsid w:val="000E488B"/>
    <w:rsid w:val="000F45DD"/>
    <w:rsid w:val="000F5D6F"/>
    <w:rsid w:val="00105A40"/>
    <w:rsid w:val="00111465"/>
    <w:rsid w:val="00124860"/>
    <w:rsid w:val="00130FB0"/>
    <w:rsid w:val="00131D26"/>
    <w:rsid w:val="00133C13"/>
    <w:rsid w:val="00137D2E"/>
    <w:rsid w:val="00142DB4"/>
    <w:rsid w:val="001868A7"/>
    <w:rsid w:val="00194D1C"/>
    <w:rsid w:val="0019710B"/>
    <w:rsid w:val="001E459F"/>
    <w:rsid w:val="001F2A6A"/>
    <w:rsid w:val="00204143"/>
    <w:rsid w:val="00222E8E"/>
    <w:rsid w:val="00224693"/>
    <w:rsid w:val="00260DE1"/>
    <w:rsid w:val="0027536F"/>
    <w:rsid w:val="0029053D"/>
    <w:rsid w:val="002B1B66"/>
    <w:rsid w:val="002B5E55"/>
    <w:rsid w:val="002D0EC0"/>
    <w:rsid w:val="002E54E1"/>
    <w:rsid w:val="002E5745"/>
    <w:rsid w:val="003019ED"/>
    <w:rsid w:val="00315011"/>
    <w:rsid w:val="0032016F"/>
    <w:rsid w:val="00343918"/>
    <w:rsid w:val="00361E54"/>
    <w:rsid w:val="003838EC"/>
    <w:rsid w:val="00385149"/>
    <w:rsid w:val="00395065"/>
    <w:rsid w:val="003F1853"/>
    <w:rsid w:val="003F4F98"/>
    <w:rsid w:val="004129B8"/>
    <w:rsid w:val="0044258A"/>
    <w:rsid w:val="00453AC7"/>
    <w:rsid w:val="004707E0"/>
    <w:rsid w:val="0047381B"/>
    <w:rsid w:val="004A0545"/>
    <w:rsid w:val="004B4539"/>
    <w:rsid w:val="004B65AA"/>
    <w:rsid w:val="004C097C"/>
    <w:rsid w:val="004C62E2"/>
    <w:rsid w:val="004D7DF7"/>
    <w:rsid w:val="004E511A"/>
    <w:rsid w:val="00505A9E"/>
    <w:rsid w:val="00517930"/>
    <w:rsid w:val="005636EA"/>
    <w:rsid w:val="005C1B27"/>
    <w:rsid w:val="005C7317"/>
    <w:rsid w:val="005D1372"/>
    <w:rsid w:val="005E73A4"/>
    <w:rsid w:val="005F4A99"/>
    <w:rsid w:val="006209B5"/>
    <w:rsid w:val="00624E5A"/>
    <w:rsid w:val="0062579D"/>
    <w:rsid w:val="00626DC0"/>
    <w:rsid w:val="0066565E"/>
    <w:rsid w:val="006842AC"/>
    <w:rsid w:val="0069117E"/>
    <w:rsid w:val="00695507"/>
    <w:rsid w:val="0069761E"/>
    <w:rsid w:val="006C1AF6"/>
    <w:rsid w:val="006D1CA6"/>
    <w:rsid w:val="006D1FF7"/>
    <w:rsid w:val="00705857"/>
    <w:rsid w:val="0072650E"/>
    <w:rsid w:val="00745CAA"/>
    <w:rsid w:val="0077404F"/>
    <w:rsid w:val="00776B1B"/>
    <w:rsid w:val="007836C1"/>
    <w:rsid w:val="00795F0B"/>
    <w:rsid w:val="007A580A"/>
    <w:rsid w:val="007B1E5D"/>
    <w:rsid w:val="007B6673"/>
    <w:rsid w:val="007B7439"/>
    <w:rsid w:val="007D4BDF"/>
    <w:rsid w:val="007D6822"/>
    <w:rsid w:val="008157CA"/>
    <w:rsid w:val="0086213E"/>
    <w:rsid w:val="00864C30"/>
    <w:rsid w:val="0087314B"/>
    <w:rsid w:val="00873241"/>
    <w:rsid w:val="0087523E"/>
    <w:rsid w:val="00875CBB"/>
    <w:rsid w:val="008808C9"/>
    <w:rsid w:val="008831F5"/>
    <w:rsid w:val="008A105A"/>
    <w:rsid w:val="008C129A"/>
    <w:rsid w:val="008C7655"/>
    <w:rsid w:val="00914744"/>
    <w:rsid w:val="009168DE"/>
    <w:rsid w:val="009325EA"/>
    <w:rsid w:val="0093615B"/>
    <w:rsid w:val="009741FE"/>
    <w:rsid w:val="009D3450"/>
    <w:rsid w:val="009E252D"/>
    <w:rsid w:val="009E58FF"/>
    <w:rsid w:val="00A21F90"/>
    <w:rsid w:val="00A32EA2"/>
    <w:rsid w:val="00A70556"/>
    <w:rsid w:val="00A737A3"/>
    <w:rsid w:val="00A800D7"/>
    <w:rsid w:val="00A91588"/>
    <w:rsid w:val="00A974BC"/>
    <w:rsid w:val="00AC0E95"/>
    <w:rsid w:val="00AE2074"/>
    <w:rsid w:val="00B04500"/>
    <w:rsid w:val="00B219D4"/>
    <w:rsid w:val="00B242CD"/>
    <w:rsid w:val="00B52466"/>
    <w:rsid w:val="00B5744C"/>
    <w:rsid w:val="00B6449B"/>
    <w:rsid w:val="00B81404"/>
    <w:rsid w:val="00B84AD4"/>
    <w:rsid w:val="00B93EE6"/>
    <w:rsid w:val="00BC398A"/>
    <w:rsid w:val="00BC5A36"/>
    <w:rsid w:val="00BD23B5"/>
    <w:rsid w:val="00BF3FC8"/>
    <w:rsid w:val="00C020B0"/>
    <w:rsid w:val="00C24F75"/>
    <w:rsid w:val="00C368E1"/>
    <w:rsid w:val="00C42569"/>
    <w:rsid w:val="00C56FAA"/>
    <w:rsid w:val="00C81D76"/>
    <w:rsid w:val="00C83388"/>
    <w:rsid w:val="00C921C2"/>
    <w:rsid w:val="00C96AD7"/>
    <w:rsid w:val="00CC7B5C"/>
    <w:rsid w:val="00CE23DD"/>
    <w:rsid w:val="00D035C7"/>
    <w:rsid w:val="00D05D1B"/>
    <w:rsid w:val="00D12E08"/>
    <w:rsid w:val="00D238EB"/>
    <w:rsid w:val="00D40862"/>
    <w:rsid w:val="00D42059"/>
    <w:rsid w:val="00D50587"/>
    <w:rsid w:val="00D53AA2"/>
    <w:rsid w:val="00D62C59"/>
    <w:rsid w:val="00DC0782"/>
    <w:rsid w:val="00DC1565"/>
    <w:rsid w:val="00E163A5"/>
    <w:rsid w:val="00E16A7A"/>
    <w:rsid w:val="00E33020"/>
    <w:rsid w:val="00E35C7F"/>
    <w:rsid w:val="00E4468D"/>
    <w:rsid w:val="00E61CAD"/>
    <w:rsid w:val="00E64F50"/>
    <w:rsid w:val="00E72526"/>
    <w:rsid w:val="00F1112F"/>
    <w:rsid w:val="00F111D2"/>
    <w:rsid w:val="00F8013A"/>
    <w:rsid w:val="00F8452B"/>
    <w:rsid w:val="00F91E55"/>
    <w:rsid w:val="00F9541D"/>
    <w:rsid w:val="00FD627F"/>
    <w:rsid w:val="00FE0988"/>
    <w:rsid w:val="038AE37C"/>
    <w:rsid w:val="041D92C6"/>
    <w:rsid w:val="0A15F1D3"/>
    <w:rsid w:val="104FD06D"/>
    <w:rsid w:val="15466D84"/>
    <w:rsid w:val="165A8C59"/>
    <w:rsid w:val="174B715A"/>
    <w:rsid w:val="1DC042AB"/>
    <w:rsid w:val="2025FE89"/>
    <w:rsid w:val="22AA6709"/>
    <w:rsid w:val="25051BD8"/>
    <w:rsid w:val="26600CE8"/>
    <w:rsid w:val="2A261285"/>
    <w:rsid w:val="2B709EB6"/>
    <w:rsid w:val="30440FD9"/>
    <w:rsid w:val="30E333A2"/>
    <w:rsid w:val="3152A285"/>
    <w:rsid w:val="325182CA"/>
    <w:rsid w:val="352BA90F"/>
    <w:rsid w:val="35B6A4C5"/>
    <w:rsid w:val="3E620107"/>
    <w:rsid w:val="43410E17"/>
    <w:rsid w:val="435CD1BC"/>
    <w:rsid w:val="488E1F3A"/>
    <w:rsid w:val="490C56D7"/>
    <w:rsid w:val="4AC28822"/>
    <w:rsid w:val="4AE73472"/>
    <w:rsid w:val="4BCF7372"/>
    <w:rsid w:val="4BDC5623"/>
    <w:rsid w:val="4BE38681"/>
    <w:rsid w:val="4C5E5883"/>
    <w:rsid w:val="4EA4987C"/>
    <w:rsid w:val="4F28FD02"/>
    <w:rsid w:val="5131C9A6"/>
    <w:rsid w:val="56053AC9"/>
    <w:rsid w:val="5684E864"/>
    <w:rsid w:val="570147A2"/>
    <w:rsid w:val="57A10B2A"/>
    <w:rsid w:val="5B21C422"/>
    <w:rsid w:val="606C56BB"/>
    <w:rsid w:val="61542986"/>
    <w:rsid w:val="627EAF14"/>
    <w:rsid w:val="67BF1C7A"/>
    <w:rsid w:val="685428A9"/>
    <w:rsid w:val="6AF9EF02"/>
    <w:rsid w:val="6DE280CB"/>
    <w:rsid w:val="6E920908"/>
    <w:rsid w:val="6F342516"/>
    <w:rsid w:val="6F7E512C"/>
    <w:rsid w:val="70BDF152"/>
    <w:rsid w:val="723B3971"/>
    <w:rsid w:val="72EECDE2"/>
    <w:rsid w:val="75783A18"/>
    <w:rsid w:val="757BF8BE"/>
    <w:rsid w:val="79011F0A"/>
    <w:rsid w:val="7B9B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32CDF"/>
  <w15:docId w15:val="{0C8C8C9C-E3EE-44A3-B27E-3CF88C6B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C1A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06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065"/>
  </w:style>
  <w:style w:type="paragraph" w:styleId="Footer">
    <w:name w:val="footer"/>
    <w:basedOn w:val="Normal"/>
    <w:link w:val="FooterChar"/>
    <w:uiPriority w:val="99"/>
    <w:unhideWhenUsed/>
    <w:rsid w:val="003950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065"/>
  </w:style>
  <w:style w:type="paragraph" w:styleId="NormalWeb">
    <w:name w:val="Normal (Web)"/>
    <w:basedOn w:val="Normal"/>
    <w:uiPriority w:val="99"/>
    <w:unhideWhenUsed/>
    <w:rsid w:val="00395065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395065"/>
    <w:pPr>
      <w:widowControl/>
      <w:autoSpaceDE/>
      <w:autoSpaceDN/>
    </w:pPr>
    <w:rPr>
      <w:rFonts w:asciiTheme="minorHAnsi" w:eastAsiaTheme="minorEastAsia" w:hAnsiTheme="minorHAnsi" w:cstheme="minorBidi"/>
    </w:rPr>
  </w:style>
  <w:style w:type="paragraph" w:styleId="BodyText">
    <w:name w:val="Body Text"/>
    <w:basedOn w:val="Normal"/>
    <w:link w:val="BodyTextChar"/>
    <w:uiPriority w:val="1"/>
    <w:qFormat/>
    <w:rsid w:val="00395065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95065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395065"/>
  </w:style>
  <w:style w:type="paragraph" w:styleId="BalloonText">
    <w:name w:val="Balloon Text"/>
    <w:basedOn w:val="Normal"/>
    <w:link w:val="BalloonTextChar"/>
    <w:uiPriority w:val="99"/>
    <w:semiHidden/>
    <w:unhideWhenUsed/>
    <w:rsid w:val="003950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065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C56F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6F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6FA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FA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aliases w:val="REPORT Bullet,Nabrajanje,Tocka,List Paragraph1,KiF bullets,UNIZG_ALU_bullet,Lettre d'introduction,FM,Akapit z listą BS,Bullet1,References,List Paragraph (numbered (a)),List_Paragraph,Multilevel para_II,Yellow Bullet,Normal bullet 2,Dot pt"/>
    <w:basedOn w:val="Normal"/>
    <w:link w:val="ListParagraphChar"/>
    <w:uiPriority w:val="34"/>
    <w:qFormat/>
    <w:rsid w:val="00AE2074"/>
    <w:pPr>
      <w:widowControl/>
      <w:autoSpaceDE/>
      <w:autoSpaceDN/>
      <w:ind w:left="720"/>
    </w:pPr>
    <w:rPr>
      <w:rFonts w:ascii="Calibri" w:eastAsia="Calibri" w:hAnsi="Calibri"/>
      <w:lang w:eastAsia="hr-HR"/>
    </w:rPr>
  </w:style>
  <w:style w:type="character" w:customStyle="1" w:styleId="ListParagraphChar">
    <w:name w:val="List Paragraph Char"/>
    <w:aliases w:val="REPORT Bullet Char,Nabrajanje Char,Tocka Char,List Paragraph1 Char,KiF bullets Char,UNIZG_ALU_bullet Char,Lettre d'introduction Char,FM Char,Akapit z listą BS Char,Bullet1 Char,References Char,List Paragraph (numbered (a)) Char"/>
    <w:link w:val="ListParagraph"/>
    <w:uiPriority w:val="34"/>
    <w:qFormat/>
    <w:locked/>
    <w:rsid w:val="00AE2074"/>
    <w:rPr>
      <w:rFonts w:ascii="Calibri" w:eastAsia="Calibri" w:hAnsi="Calibri" w:cs="Times New Roman"/>
      <w:lang w:eastAsia="hr-HR"/>
    </w:rPr>
  </w:style>
  <w:style w:type="table" w:styleId="TableGrid">
    <w:name w:val="Table Grid"/>
    <w:basedOn w:val="TableNormal"/>
    <w:uiPriority w:val="39"/>
    <w:rsid w:val="00AE20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1404"/>
    <w:rPr>
      <w:color w:val="0563C1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B81404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695507"/>
    <w:rPr>
      <w:rFonts w:ascii="Segoe UI" w:hAnsi="Segoe UI" w:cs="Segoe UI" w:hint="default"/>
      <w:b/>
      <w:bCs/>
      <w:color w:val="00B050"/>
      <w:sz w:val="18"/>
      <w:szCs w:val="18"/>
    </w:rPr>
  </w:style>
  <w:style w:type="paragraph" w:styleId="Revision">
    <w:name w:val="Revision"/>
    <w:hidden/>
    <w:uiPriority w:val="99"/>
    <w:semiHidden/>
    <w:rsid w:val="0069761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xmsonormal">
    <w:name w:val="x_msonormal"/>
    <w:basedOn w:val="Normal"/>
    <w:uiPriority w:val="99"/>
    <w:semiHidden/>
    <w:rsid w:val="00BC5A36"/>
    <w:pPr>
      <w:widowControl/>
      <w:autoSpaceDE/>
      <w:autoSpaceDN/>
    </w:pPr>
    <w:rPr>
      <w:rFonts w:ascii="Calibri" w:eastAsiaTheme="minorHAns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6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0.wmf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937e288e-3614-44b9-bb31-237331b81634" value=""/>
</sisl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151111B4A4874A9F596392540EB3F4" ma:contentTypeVersion="18" ma:contentTypeDescription="Stvaranje novog dokumenta." ma:contentTypeScope="" ma:versionID="aa04cc18d83d3cb8a97783632d490763">
  <xsd:schema xmlns:xsd="http://www.w3.org/2001/XMLSchema" xmlns:xs="http://www.w3.org/2001/XMLSchema" xmlns:p="http://schemas.microsoft.com/office/2006/metadata/properties" xmlns:ns1="http://schemas.microsoft.com/sharepoint/v3" xmlns:ns2="7c472a22-4555-496f-b131-07744bb6f9d5" xmlns:ns3="3cce4c77-a420-42c6-8a26-efc644830cba" targetNamespace="http://schemas.microsoft.com/office/2006/metadata/properties" ma:root="true" ma:fieldsID="cb0d4a5c7adaae1cce681c156d37a55e" ns1:_="" ns2:_="" ns3:_="">
    <xsd:import namespace="http://schemas.microsoft.com/sharepoint/v3"/>
    <xsd:import namespace="7c472a22-4555-496f-b131-07744bb6f9d5"/>
    <xsd:import namespace="3cce4c77-a420-42c6-8a26-efc644830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72a22-4555-496f-b131-07744bb6f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e4c77-a420-42c6-8a26-efc644830cb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d133f31-0a5c-4199-a03c-b8d2e472f319}" ma:internalName="TaxCatchAll" ma:showField="CatchAllData" ma:web="3cce4c77-a420-42c6-8a26-efc644830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7c472a22-4555-496f-b131-07744bb6f9d5">
      <Terms xmlns="http://schemas.microsoft.com/office/infopath/2007/PartnerControls"/>
    </lcf76f155ced4ddcb4097134ff3c332f>
    <TaxCatchAll xmlns="3cce4c77-a420-42c6-8a26-efc644830cb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2D87F-E7CC-437E-B163-BE375457458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F62B3B9-592F-4254-8EE2-1780A16D1866}"/>
</file>

<file path=customXml/itemProps3.xml><?xml version="1.0" encoding="utf-8"?>
<ds:datastoreItem xmlns:ds="http://schemas.openxmlformats.org/officeDocument/2006/customXml" ds:itemID="{8A45FD05-40E8-445C-B9CC-4C070EDC21C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c472a22-4555-496f-b131-07744bb6f9d5"/>
    <ds:schemaRef ds:uri="3cce4c77-a420-42c6-8a26-efc644830cba"/>
  </ds:schemaRefs>
</ds:datastoreItem>
</file>

<file path=customXml/itemProps4.xml><?xml version="1.0" encoding="utf-8"?>
<ds:datastoreItem xmlns:ds="http://schemas.openxmlformats.org/officeDocument/2006/customXml" ds:itemID="{90E4E408-21C6-461C-BB71-E89FE8F9DF7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9E09957-41D7-4FF8-8F4F-C541FB524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2155</Words>
  <Characters>12287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Kristina Zloušić Iđaković</cp:lastModifiedBy>
  <cp:revision>4</cp:revision>
  <cp:lastPrinted>2022-12-06T13:15:00Z</cp:lastPrinted>
  <dcterms:created xsi:type="dcterms:W3CDTF">2023-07-25T12:53:00Z</dcterms:created>
  <dcterms:modified xsi:type="dcterms:W3CDTF">2023-07-25T12:55:00Z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e7658f1f-5ae8-4319-906e-155941c1423d</vt:lpwstr>
  </property>
  <property fmtid="{D5CDD505-2E9C-101B-9397-08002B2CF9AE}" pid="3" name="bjSaver">
    <vt:lpwstr>RbAtC4hIxBCAQT5g1RSIz+efkY6emnOx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uid="937e288e-3614-44b9-bb31-237331b81634" value="" /&gt;&lt;/sisl&gt;</vt:lpwstr>
  </property>
  <property fmtid="{D5CDD505-2E9C-101B-9397-08002B2CF9AE}" pid="6" name="bjDocumentSecurityLabel">
    <vt:lpwstr>NEKLASIFICIRANO</vt:lpwstr>
  </property>
  <property fmtid="{D5CDD505-2E9C-101B-9397-08002B2CF9AE}" pid="7" name="bjClsUserRVM">
    <vt:lpwstr>[]</vt:lpwstr>
  </property>
  <property fmtid="{D5CDD505-2E9C-101B-9397-08002B2CF9AE}" pid="8" name="ContentTypeId">
    <vt:lpwstr>0x010100FE151111B4A4874A9F596392540EB3F4</vt:lpwstr>
  </property>
  <property fmtid="{D5CDD505-2E9C-101B-9397-08002B2CF9AE}" pid="9" name="MediaServiceImageTags">
    <vt:lpwstr/>
  </property>
</Properties>
</file>