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5C0B" w:rsidTr="000454F9">
        <w:tc>
          <w:tcPr>
            <w:tcW w:w="9062" w:type="dxa"/>
          </w:tcPr>
          <w:p w:rsidR="00715C0B" w:rsidRPr="006145EC" w:rsidRDefault="00715C0B" w:rsidP="00715C0B">
            <w:r w:rsidRPr="006145EC">
              <w:t>Na 2. sjednici Povjerenstva za odabir projektnih prijedloga Ministarstva kulture i medija održanoj 12. i 26. travnja te 10. svibnja 2022. godine, temeljem uvjeta prihvatljivosti i kriterija definiranih Pozivom, prihvaćeno je i odobreno za ugovaranje 39 projektnih prijedloga za provedbu mjera zaštite kulturne baštine oštećene u seriji potresa počevši od 28. prosinca 2020. godine. </w:t>
            </w:r>
          </w:p>
        </w:tc>
      </w:tr>
      <w:tr w:rsidR="00715C0B" w:rsidTr="0020505A">
        <w:tc>
          <w:tcPr>
            <w:tcW w:w="9062" w:type="dxa"/>
          </w:tcPr>
          <w:p w:rsidR="00715C0B" w:rsidRPr="006145EC" w:rsidRDefault="00715C0B" w:rsidP="00715C0B">
            <w:r w:rsidRPr="006145EC">
              <w:t>Ugovori o dodjeli bespovratnih financijskih sredstava za provedbu mjera zaštite kulturne baštine financirane iz Fonda solidarnosti Europske unije sklopljeni su sa sljedećim korisnicima za projektne prijedloge i iznose navedene u tabeli:</w:t>
            </w:r>
          </w:p>
        </w:tc>
      </w:tr>
    </w:tbl>
    <w:p w:rsidR="00616ED0" w:rsidRDefault="00616ED0" w:rsidP="00E73EC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15C0B" w:rsidTr="009F1D03">
        <w:tc>
          <w:tcPr>
            <w:tcW w:w="3020" w:type="dxa"/>
          </w:tcPr>
          <w:p w:rsidR="00715C0B" w:rsidRPr="00AB1821" w:rsidRDefault="00715C0B" w:rsidP="00715C0B">
            <w:r w:rsidRPr="00AB1821">
              <w:t>KORISNIK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PROJEKTNI PRIJEDLOG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IZNOS</w:t>
            </w:r>
          </w:p>
        </w:tc>
      </w:tr>
      <w:tr w:rsidR="00715C0B" w:rsidTr="009F1D03">
        <w:tc>
          <w:tcPr>
            <w:tcW w:w="3020" w:type="dxa"/>
          </w:tcPr>
          <w:p w:rsidR="00715C0B" w:rsidRPr="00AB1821" w:rsidRDefault="00715C0B" w:rsidP="00715C0B">
            <w:r w:rsidRPr="00AB1821">
              <w:t>GRAD SISAK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Izrada projektne dokumentacije i provedba mjera zaštite zgrade na adresi Trg Ljudevita Posavskog 1, Sisak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9.342.750,00</w:t>
            </w:r>
          </w:p>
        </w:tc>
      </w:tr>
      <w:tr w:rsidR="00715C0B" w:rsidTr="009F1D03">
        <w:tc>
          <w:tcPr>
            <w:tcW w:w="3020" w:type="dxa"/>
          </w:tcPr>
          <w:p w:rsidR="00715C0B" w:rsidRPr="00AB1821" w:rsidRDefault="00715C0B" w:rsidP="00715C0B">
            <w:r w:rsidRPr="00AB1821">
              <w:t>ŽUPA NAVJEŠTENJA DBM, KLANJEC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Izrada projektne dokumentacije i provedba mjera zaštite crkve Navještenja BDM, Klanjec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22.006.250,00</w:t>
            </w:r>
          </w:p>
        </w:tc>
      </w:tr>
      <w:tr w:rsidR="00715C0B" w:rsidTr="009F1D03">
        <w:tc>
          <w:tcPr>
            <w:tcW w:w="3020" w:type="dxa"/>
          </w:tcPr>
          <w:p w:rsidR="00715C0B" w:rsidRPr="00AB1821" w:rsidRDefault="00715C0B" w:rsidP="00715C0B">
            <w:r w:rsidRPr="00AB1821">
              <w:t>MUZEJ MEĐIMURJA, ČAKOVEC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Izrada projektne dokumentacije i provedba mjera zaštite palače Starog grada Čakovec (muzej Međimurja), Trg Republike 5, Čakovec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26.150.000,00</w:t>
            </w:r>
          </w:p>
        </w:tc>
      </w:tr>
      <w:tr w:rsidR="00715C0B" w:rsidTr="009F1D03">
        <w:tc>
          <w:tcPr>
            <w:tcW w:w="3020" w:type="dxa"/>
          </w:tcPr>
          <w:p w:rsidR="00715C0B" w:rsidRPr="00AB1821" w:rsidRDefault="00715C0B" w:rsidP="00715C0B">
            <w:r w:rsidRPr="00AB1821">
              <w:t>SISAČKO-MOSLAVAČKA ŽUPANIJA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Izrada projektne dokumentacije i provedba mjera zaštite zgrade upravnih tijela Sisačko-moslavačke županije, Ivana K. Sakcinskog 26, Sisak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3.591.853,19</w:t>
            </w:r>
          </w:p>
        </w:tc>
      </w:tr>
      <w:tr w:rsidR="00715C0B" w:rsidTr="009F1D03">
        <w:tc>
          <w:tcPr>
            <w:tcW w:w="3020" w:type="dxa"/>
          </w:tcPr>
          <w:p w:rsidR="00715C0B" w:rsidRPr="00AB1821" w:rsidRDefault="00715C0B" w:rsidP="00715C0B">
            <w:r w:rsidRPr="00AB1821">
              <w:t>MUZEJ BRODSKOG POSAVLJA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 xml:space="preserve">Izrada projektne dokumentacije i provedba mjera zaštite zgrade Gradskog magistrata, Ante Starčevića 40, Slavonski Brod 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411.375,00</w:t>
            </w:r>
          </w:p>
        </w:tc>
      </w:tr>
      <w:tr w:rsidR="00715C0B" w:rsidTr="009F1D03">
        <w:tc>
          <w:tcPr>
            <w:tcW w:w="3020" w:type="dxa"/>
          </w:tcPr>
          <w:p w:rsidR="00715C0B" w:rsidRPr="00AB1821" w:rsidRDefault="00715C0B" w:rsidP="00715C0B">
            <w:r w:rsidRPr="00AB1821">
              <w:t>MINISTARSTVO PROSTORNOG UREĐENJA, GRADITELJSTVA I DRŽAVNE IMOVINE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Izrada projektne dokumentacije i provedba mjera zaštite zgrade u kojoj je radio Ante Kovačić, Ulica kralja Tomislava 1, Glina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5.156.250,00</w:t>
            </w:r>
          </w:p>
        </w:tc>
      </w:tr>
      <w:tr w:rsidR="00715C0B" w:rsidTr="009F1D03">
        <w:tc>
          <w:tcPr>
            <w:tcW w:w="3020" w:type="dxa"/>
          </w:tcPr>
          <w:p w:rsidR="00715C0B" w:rsidRPr="00AB1821" w:rsidRDefault="00715C0B" w:rsidP="00715C0B">
            <w:r w:rsidRPr="00AB1821">
              <w:t>GRAD GLINA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Izrada projektne dokumentacije i provedba mjera zaštite zgrade stare pošte, Ulica Stjepana i Antuna Radića 11, Glina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3.186.868,75</w:t>
            </w:r>
          </w:p>
        </w:tc>
      </w:tr>
      <w:tr w:rsidR="00715C0B" w:rsidTr="009F1D03">
        <w:tc>
          <w:tcPr>
            <w:tcW w:w="3020" w:type="dxa"/>
          </w:tcPr>
          <w:p w:rsidR="00715C0B" w:rsidRPr="00AB1821" w:rsidRDefault="00715C0B" w:rsidP="00715C0B">
            <w:r w:rsidRPr="00AB1821">
              <w:t>GRAD GLINA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Izrada projektne dokumentacije i provedba mjera zaštite upravne zgrade Crvenog križa, Trg dr. Franje Tuđmana 16 / Frankopanska 1, Glina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6.087.015,31</w:t>
            </w:r>
          </w:p>
        </w:tc>
      </w:tr>
      <w:tr w:rsidR="00715C0B" w:rsidTr="009F1D03">
        <w:tc>
          <w:tcPr>
            <w:tcW w:w="3020" w:type="dxa"/>
          </w:tcPr>
          <w:p w:rsidR="00715C0B" w:rsidRPr="00AB1821" w:rsidRDefault="00715C0B" w:rsidP="00715C0B">
            <w:r w:rsidRPr="00AB1821">
              <w:lastRenderedPageBreak/>
              <w:t>GRAD GLINA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Izrada projektne dokumentacije i provedba mjera zaštite zgrade Kapelnikovog stana, Trg Petra Krešimira IV 2, Glina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4.694.250,00</w:t>
            </w:r>
          </w:p>
        </w:tc>
      </w:tr>
      <w:tr w:rsidR="00715C0B" w:rsidTr="009F1D03">
        <w:tc>
          <w:tcPr>
            <w:tcW w:w="3020" w:type="dxa"/>
          </w:tcPr>
          <w:p w:rsidR="00715C0B" w:rsidRPr="00AB1821" w:rsidRDefault="00715C0B" w:rsidP="00715C0B">
            <w:r w:rsidRPr="00AB1821">
              <w:t>SPC, CRKVENA OPĆINA PETRINJA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Izrada projektne dokumentacije i provedba mjera zaštite crkve sv. Nikole, Petrinja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3.537.500,00</w:t>
            </w:r>
          </w:p>
        </w:tc>
      </w:tr>
      <w:tr w:rsidR="00715C0B" w:rsidTr="009F1D03">
        <w:tc>
          <w:tcPr>
            <w:tcW w:w="3020" w:type="dxa"/>
          </w:tcPr>
          <w:p w:rsidR="00715C0B" w:rsidRPr="00AB1821" w:rsidRDefault="00715C0B" w:rsidP="00715C0B">
            <w:r w:rsidRPr="00AB1821">
              <w:t xml:space="preserve">FRANJEVAČKI SAMOSTAN, SLAVONSKI BROD 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 xml:space="preserve">Provedba mjera zaštite crkve sv. Trojstva sa samostanom, Slavonski Brod 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2.720.914,06</w:t>
            </w:r>
          </w:p>
        </w:tc>
      </w:tr>
      <w:tr w:rsidR="00715C0B" w:rsidTr="009F1D03">
        <w:tc>
          <w:tcPr>
            <w:tcW w:w="3020" w:type="dxa"/>
          </w:tcPr>
          <w:p w:rsidR="00715C0B" w:rsidRPr="00AB1821" w:rsidRDefault="00715C0B" w:rsidP="00715C0B">
            <w:r w:rsidRPr="00AB1821">
              <w:t>SISAČKO-MOSLAVAČKA ŽUPANIJA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Izrada projektne dokumentacije i provedba mjera zaštite kompleksa Domobranske vojarne, Lađarska ulica 28, Sisak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28.817.785,90</w:t>
            </w:r>
          </w:p>
        </w:tc>
      </w:tr>
      <w:tr w:rsidR="00715C0B" w:rsidTr="009F1D03">
        <w:tc>
          <w:tcPr>
            <w:tcW w:w="3020" w:type="dxa"/>
          </w:tcPr>
          <w:p w:rsidR="00715C0B" w:rsidRPr="00AB1821" w:rsidRDefault="00715C0B" w:rsidP="00715C0B">
            <w:r w:rsidRPr="00AB1821">
              <w:t>SISAČKO-MOSLAVAČKA ŽUPANIJA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Izrada projektne dokumentacije i provedba mjera zaštite zgrade u Ulici kralja Tomislava 5, Sisak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2.539.744,43</w:t>
            </w:r>
          </w:p>
        </w:tc>
      </w:tr>
      <w:tr w:rsidR="00715C0B" w:rsidTr="009F1D03">
        <w:tc>
          <w:tcPr>
            <w:tcW w:w="3020" w:type="dxa"/>
          </w:tcPr>
          <w:p w:rsidR="00715C0B" w:rsidRPr="00AB1821" w:rsidRDefault="00715C0B" w:rsidP="00715C0B">
            <w:r w:rsidRPr="00AB1821">
              <w:t>SISAČKO-MOSLAVAČKA ŽUPANIJA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Izrada projektne dokumentacije i provedba mjera zaštite zgrade Interpretacijskog centra baštine Banovine, Ulica Matije Gupca 31, Petrinja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2.518.338,23</w:t>
            </w:r>
          </w:p>
        </w:tc>
      </w:tr>
      <w:tr w:rsidR="00715C0B" w:rsidTr="009F1D03">
        <w:tc>
          <w:tcPr>
            <w:tcW w:w="3020" w:type="dxa"/>
          </w:tcPr>
          <w:p w:rsidR="00715C0B" w:rsidRPr="00AB1821" w:rsidRDefault="00715C0B" w:rsidP="00715C0B">
            <w:r w:rsidRPr="00AB1821">
              <w:t>GRAD GLINA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Izrada projektne dokumentacije i provedba mjera zaštite Kuće hrvatske himne, Ulica kneza Branimira 13, Glina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4.578.533,39</w:t>
            </w:r>
          </w:p>
        </w:tc>
      </w:tr>
      <w:tr w:rsidR="00715C0B" w:rsidTr="009F1D03">
        <w:tc>
          <w:tcPr>
            <w:tcW w:w="3020" w:type="dxa"/>
          </w:tcPr>
          <w:p w:rsidR="00715C0B" w:rsidRPr="00AB1821" w:rsidRDefault="00715C0B" w:rsidP="00715C0B">
            <w:r w:rsidRPr="00AB1821">
              <w:t>MINISTARSTVO PROSTORNOG UREĐENJA, GRADITELJSTVA I DRŽAVNE IMOVINE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Izrada projektne dokumentacije i provedba mjera zaštite Tuškanove kuće, Trg bana Josipa Jelačića 6, Sisak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30.710.000,00</w:t>
            </w:r>
          </w:p>
        </w:tc>
      </w:tr>
      <w:tr w:rsidR="00715C0B" w:rsidTr="009F1D03">
        <w:tc>
          <w:tcPr>
            <w:tcW w:w="3020" w:type="dxa"/>
          </w:tcPr>
          <w:p w:rsidR="00715C0B" w:rsidRPr="00AB1821" w:rsidRDefault="00715C0B" w:rsidP="00715C0B">
            <w:r w:rsidRPr="00AB1821">
              <w:t>SISAČKO-MOSLAVAČKA ŽUPANIJA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Izrada projektne dokumentacije i provedba mjera zaštite zgrade sjedišta uprave Sisačko-moslavačke županije, Ulica Stjepana i Antuna Radića 36, Sisak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3.848.548,15</w:t>
            </w:r>
          </w:p>
        </w:tc>
      </w:tr>
      <w:tr w:rsidR="00715C0B" w:rsidTr="009F1D03">
        <w:tc>
          <w:tcPr>
            <w:tcW w:w="3020" w:type="dxa"/>
          </w:tcPr>
          <w:p w:rsidR="00715C0B" w:rsidRPr="00AB1821" w:rsidRDefault="00715C0B" w:rsidP="00715C0B">
            <w:r w:rsidRPr="00AB1821">
              <w:t>MINISTARSTVO PROSTORNOG UREĐENJA, GRADITELJSTVA I DRŽAVNE IMOVINE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Izrada projektne dokumentacije i provedba mjera zaštite zgrade na adresi Trg Stjepana Radića 6, Petrinja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12.060.000,00</w:t>
            </w:r>
          </w:p>
        </w:tc>
      </w:tr>
      <w:tr w:rsidR="00715C0B" w:rsidTr="009F1D03">
        <w:tc>
          <w:tcPr>
            <w:tcW w:w="3020" w:type="dxa"/>
          </w:tcPr>
          <w:p w:rsidR="00715C0B" w:rsidRPr="00AB1821" w:rsidRDefault="00715C0B" w:rsidP="00715C0B">
            <w:r w:rsidRPr="00AB1821">
              <w:t>FRANJEVAČKI SAMOSTAN, KARLOVAC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 xml:space="preserve">Izrada projektne dokumentacije i provedba mjera zaštite crkve Presvetog </w:t>
            </w:r>
            <w:r w:rsidRPr="00AB1821">
              <w:lastRenderedPageBreak/>
              <w:t>Trojstva s franjevačkim samostanom, Karlovac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lastRenderedPageBreak/>
              <w:t>65.733.686,56</w:t>
            </w:r>
          </w:p>
        </w:tc>
      </w:tr>
      <w:tr w:rsidR="00715C0B" w:rsidTr="009F1D03">
        <w:tc>
          <w:tcPr>
            <w:tcW w:w="3020" w:type="dxa"/>
          </w:tcPr>
          <w:p w:rsidR="00715C0B" w:rsidRPr="00AB1821" w:rsidRDefault="00715C0B" w:rsidP="00715C0B">
            <w:r w:rsidRPr="00AB1821">
              <w:lastRenderedPageBreak/>
              <w:t>HRVATSKA FRANJEVAČKA PROVINCIJA SV. ĆIRILA I METODA, ZAGREB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Izrada projektne dokumentacije i provedba mjera zaštite CRKVE Uznesenja BDM, Samobor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30.937.500,00</w:t>
            </w:r>
          </w:p>
        </w:tc>
      </w:tr>
      <w:tr w:rsidR="00715C0B" w:rsidTr="009F1D03">
        <w:tc>
          <w:tcPr>
            <w:tcW w:w="3020" w:type="dxa"/>
          </w:tcPr>
          <w:p w:rsidR="00715C0B" w:rsidRPr="00AB1821" w:rsidRDefault="00715C0B" w:rsidP="00715C0B">
            <w:r w:rsidRPr="00AB1821">
              <w:t>HRVATSKA FRANJEVAČKA PROVINCIJA SV. ĆIRILA I METODA, ZAGREB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 xml:space="preserve">Izrada projektne dokumentacije i provedba mjera zaštite franjevačkog samostana s crkvom sv. Petra, Cernik </w:t>
            </w:r>
          </w:p>
        </w:tc>
        <w:tc>
          <w:tcPr>
            <w:tcW w:w="3021" w:type="dxa"/>
          </w:tcPr>
          <w:p w:rsidR="00715C0B" w:rsidRPr="00AB1821" w:rsidRDefault="00715C0B" w:rsidP="00715C0B">
            <w:r w:rsidRPr="00AB1821">
              <w:t>7.062.500,00</w:t>
            </w:r>
          </w:p>
        </w:tc>
      </w:tr>
      <w:tr w:rsidR="00FE3DBC" w:rsidTr="009F1D03">
        <w:tc>
          <w:tcPr>
            <w:tcW w:w="3020" w:type="dxa"/>
          </w:tcPr>
          <w:p w:rsidR="00FE3DBC" w:rsidRPr="007D693D" w:rsidRDefault="00FE3DBC" w:rsidP="00FE3DBC">
            <w:r w:rsidRPr="007D693D">
              <w:t>GRAD SISAK</w:t>
            </w:r>
          </w:p>
        </w:tc>
        <w:tc>
          <w:tcPr>
            <w:tcW w:w="3021" w:type="dxa"/>
          </w:tcPr>
          <w:p w:rsidR="00FE3DBC" w:rsidRPr="007D693D" w:rsidRDefault="00FE3DBC" w:rsidP="00FE3DBC">
            <w:r w:rsidRPr="007D693D">
              <w:t>Izrada projektne dokumentacije i provedba mjera zaštite Holandske kuće, Rimska 10, Sisak</w:t>
            </w:r>
          </w:p>
        </w:tc>
        <w:tc>
          <w:tcPr>
            <w:tcW w:w="3021" w:type="dxa"/>
          </w:tcPr>
          <w:p w:rsidR="00FE3DBC" w:rsidRPr="007D693D" w:rsidRDefault="00FE3DBC" w:rsidP="00FE3DBC">
            <w:r w:rsidRPr="007D693D">
              <w:t>7.058.750,00</w:t>
            </w:r>
          </w:p>
        </w:tc>
      </w:tr>
      <w:tr w:rsidR="00FE3DBC" w:rsidTr="009F1D03">
        <w:tc>
          <w:tcPr>
            <w:tcW w:w="3020" w:type="dxa"/>
          </w:tcPr>
          <w:p w:rsidR="00FE3DBC" w:rsidRPr="007D693D" w:rsidRDefault="00FE3DBC" w:rsidP="00FE3DBC">
            <w:r w:rsidRPr="007D693D">
              <w:t>ŽUPA SV. ILIJE PROROKA, NETRETIĆ</w:t>
            </w:r>
          </w:p>
        </w:tc>
        <w:tc>
          <w:tcPr>
            <w:tcW w:w="3021" w:type="dxa"/>
          </w:tcPr>
          <w:p w:rsidR="00FE3DBC" w:rsidRPr="007D693D" w:rsidRDefault="00FE3DBC" w:rsidP="00FE3DBC">
            <w:r w:rsidRPr="007D693D">
              <w:t>Provedba mjera zaštite crkve sv. Katarine, Kunići Ribnički, Netretić</w:t>
            </w:r>
          </w:p>
        </w:tc>
        <w:tc>
          <w:tcPr>
            <w:tcW w:w="3021" w:type="dxa"/>
          </w:tcPr>
          <w:p w:rsidR="00FE3DBC" w:rsidRPr="007D693D" w:rsidRDefault="00FE3DBC" w:rsidP="00FE3DBC">
            <w:r w:rsidRPr="007D693D">
              <w:t>23.092.658,75</w:t>
            </w:r>
          </w:p>
        </w:tc>
      </w:tr>
      <w:tr w:rsidR="00FE3DBC" w:rsidTr="009F1D03">
        <w:tc>
          <w:tcPr>
            <w:tcW w:w="3020" w:type="dxa"/>
          </w:tcPr>
          <w:p w:rsidR="00FE3DBC" w:rsidRPr="007D693D" w:rsidRDefault="00FE3DBC" w:rsidP="00FE3DBC">
            <w:r w:rsidRPr="007D693D">
              <w:t>ŽUPA SV. ANTUNA PUSTINJAKA, OZALJ</w:t>
            </w:r>
          </w:p>
        </w:tc>
        <w:tc>
          <w:tcPr>
            <w:tcW w:w="3021" w:type="dxa"/>
          </w:tcPr>
          <w:p w:rsidR="00FE3DBC" w:rsidRPr="007D693D" w:rsidRDefault="00FE3DBC" w:rsidP="00FE3DBC">
            <w:r w:rsidRPr="007D693D">
              <w:t>Provedba mjera zaštite crkve sv. Antuna Velikog, Kašt, Ozalj</w:t>
            </w:r>
          </w:p>
        </w:tc>
        <w:tc>
          <w:tcPr>
            <w:tcW w:w="3021" w:type="dxa"/>
          </w:tcPr>
          <w:p w:rsidR="00FE3DBC" w:rsidRPr="007D693D" w:rsidRDefault="00FE3DBC" w:rsidP="00FE3DBC">
            <w:r w:rsidRPr="007D693D">
              <w:t>5.881.000,00</w:t>
            </w:r>
          </w:p>
        </w:tc>
      </w:tr>
      <w:tr w:rsidR="00FE3DBC" w:rsidTr="009F1D03">
        <w:tc>
          <w:tcPr>
            <w:tcW w:w="3020" w:type="dxa"/>
          </w:tcPr>
          <w:p w:rsidR="00FE3DBC" w:rsidRPr="007D693D" w:rsidRDefault="00FE3DBC" w:rsidP="00FE3DBC">
            <w:r w:rsidRPr="007D693D">
              <w:t>ŽUPA IMENA MARIJINA, KAMANJE</w:t>
            </w:r>
          </w:p>
        </w:tc>
        <w:tc>
          <w:tcPr>
            <w:tcW w:w="3021" w:type="dxa"/>
          </w:tcPr>
          <w:p w:rsidR="00FE3DBC" w:rsidRPr="007D693D" w:rsidRDefault="00FE3DBC" w:rsidP="00FE3DBC">
            <w:r w:rsidRPr="007D693D">
              <w:t>Provedba mjera zaštite crkve sv. Filipa i Jakova, Reštovo, Kamanje</w:t>
            </w:r>
          </w:p>
        </w:tc>
        <w:tc>
          <w:tcPr>
            <w:tcW w:w="3021" w:type="dxa"/>
          </w:tcPr>
          <w:p w:rsidR="00FE3DBC" w:rsidRPr="007D693D" w:rsidRDefault="00FE3DBC" w:rsidP="00FE3DBC">
            <w:r w:rsidRPr="007D693D">
              <w:t>5.278.125,00</w:t>
            </w:r>
          </w:p>
        </w:tc>
      </w:tr>
      <w:tr w:rsidR="00FE3DBC" w:rsidTr="009F1D03">
        <w:tc>
          <w:tcPr>
            <w:tcW w:w="3020" w:type="dxa"/>
          </w:tcPr>
          <w:p w:rsidR="00FE3DBC" w:rsidRPr="007D693D" w:rsidRDefault="00FE3DBC" w:rsidP="00FE3DBC">
            <w:r w:rsidRPr="007D693D">
              <w:t>HRVATSKA FRANJEVAČKA PROVINCIJA SV. ĆIRILA I METODA, ZAGREB</w:t>
            </w:r>
          </w:p>
        </w:tc>
        <w:tc>
          <w:tcPr>
            <w:tcW w:w="3021" w:type="dxa"/>
          </w:tcPr>
          <w:p w:rsidR="00FE3DBC" w:rsidRPr="007D693D" w:rsidRDefault="00FE3DBC" w:rsidP="00FE3DBC">
            <w:r w:rsidRPr="007D693D">
              <w:t xml:space="preserve">Izrada projektne dokumentacije i provedba mjera zaštite franjevačkog samostana sa crkvom sv. Uznesenja BDM, Jastrebarsko </w:t>
            </w:r>
          </w:p>
        </w:tc>
        <w:tc>
          <w:tcPr>
            <w:tcW w:w="3021" w:type="dxa"/>
          </w:tcPr>
          <w:p w:rsidR="00FE3DBC" w:rsidRPr="007D693D" w:rsidRDefault="00FE3DBC" w:rsidP="00FE3DBC">
            <w:r w:rsidRPr="007D693D">
              <w:t>19.693.750,00</w:t>
            </w:r>
          </w:p>
        </w:tc>
      </w:tr>
      <w:tr w:rsidR="00FE3DBC" w:rsidTr="009F1D03">
        <w:tc>
          <w:tcPr>
            <w:tcW w:w="3020" w:type="dxa"/>
          </w:tcPr>
          <w:p w:rsidR="00FE3DBC" w:rsidRPr="007D693D" w:rsidRDefault="00FE3DBC" w:rsidP="00FE3DBC">
            <w:r w:rsidRPr="007D693D">
              <w:t>BJELOVARSKO - KRIŽEVAČKA BISKUPIJA</w:t>
            </w:r>
          </w:p>
        </w:tc>
        <w:tc>
          <w:tcPr>
            <w:tcW w:w="3021" w:type="dxa"/>
          </w:tcPr>
          <w:p w:rsidR="00FE3DBC" w:rsidRPr="007D693D" w:rsidRDefault="00FE3DBC" w:rsidP="00FE3DBC">
            <w:r w:rsidRPr="007D693D">
              <w:t xml:space="preserve">Izrada projektne dokumentacije i provedba mjera crkve sv. Katarine, Samarica, Križevci </w:t>
            </w:r>
          </w:p>
        </w:tc>
        <w:tc>
          <w:tcPr>
            <w:tcW w:w="3021" w:type="dxa"/>
          </w:tcPr>
          <w:p w:rsidR="00FE3DBC" w:rsidRPr="007D693D" w:rsidRDefault="00FE3DBC" w:rsidP="00FE3DBC">
            <w:r w:rsidRPr="007D693D">
              <w:t>13.554.050,00</w:t>
            </w:r>
          </w:p>
        </w:tc>
      </w:tr>
      <w:tr w:rsidR="00FE3DBC" w:rsidTr="009F1D03">
        <w:tc>
          <w:tcPr>
            <w:tcW w:w="3020" w:type="dxa"/>
          </w:tcPr>
          <w:p w:rsidR="00FE3DBC" w:rsidRPr="007D693D" w:rsidRDefault="00FE3DBC" w:rsidP="00FE3DBC">
            <w:r w:rsidRPr="007D693D">
              <w:t>BJELOVARSKO - KRIŽEVAČKA BISKUPIJA</w:t>
            </w:r>
          </w:p>
        </w:tc>
        <w:tc>
          <w:tcPr>
            <w:tcW w:w="3021" w:type="dxa"/>
          </w:tcPr>
          <w:p w:rsidR="00FE3DBC" w:rsidRPr="007D693D" w:rsidRDefault="00FE3DBC" w:rsidP="00FE3DBC">
            <w:r w:rsidRPr="007D693D">
              <w:t xml:space="preserve">Izrada projektne dokumentacije i provedba mjera zaštite crkve sv. Margarete, Gornji Dubovec, Križevci </w:t>
            </w:r>
          </w:p>
        </w:tc>
        <w:tc>
          <w:tcPr>
            <w:tcW w:w="3021" w:type="dxa"/>
          </w:tcPr>
          <w:p w:rsidR="00FE3DBC" w:rsidRPr="007D693D" w:rsidRDefault="00FE3DBC" w:rsidP="00FE3DBC">
            <w:r w:rsidRPr="007D693D">
              <w:t>13.446.112,50</w:t>
            </w:r>
          </w:p>
        </w:tc>
      </w:tr>
      <w:tr w:rsidR="00FE3DBC" w:rsidTr="009F1D03">
        <w:tc>
          <w:tcPr>
            <w:tcW w:w="3020" w:type="dxa"/>
          </w:tcPr>
          <w:p w:rsidR="00FE3DBC" w:rsidRPr="007D693D" w:rsidRDefault="00FE3DBC" w:rsidP="00FE3DBC">
            <w:r w:rsidRPr="007D693D">
              <w:t>BJELOVARSKO - KRIŽEVAČKA BISKUPIJA</w:t>
            </w:r>
          </w:p>
        </w:tc>
        <w:tc>
          <w:tcPr>
            <w:tcW w:w="3021" w:type="dxa"/>
          </w:tcPr>
          <w:p w:rsidR="00FE3DBC" w:rsidRPr="007D693D" w:rsidRDefault="00FE3DBC" w:rsidP="00FE3DBC">
            <w:r w:rsidRPr="007D693D">
              <w:t>Izrada projektne dokumentacije i provedba mjera zaštite crkve sv. Tri kralja, Stara Plošćica, Ivanska</w:t>
            </w:r>
          </w:p>
        </w:tc>
        <w:tc>
          <w:tcPr>
            <w:tcW w:w="3021" w:type="dxa"/>
          </w:tcPr>
          <w:p w:rsidR="00FE3DBC" w:rsidRPr="007D693D" w:rsidRDefault="00FE3DBC" w:rsidP="00FE3DBC">
            <w:r w:rsidRPr="007D693D">
              <w:t>14.494.581,25</w:t>
            </w:r>
          </w:p>
        </w:tc>
      </w:tr>
      <w:tr w:rsidR="00FE3DBC" w:rsidTr="009F1D03">
        <w:tc>
          <w:tcPr>
            <w:tcW w:w="3020" w:type="dxa"/>
          </w:tcPr>
          <w:p w:rsidR="00FE3DBC" w:rsidRPr="007D693D" w:rsidRDefault="00FE3DBC" w:rsidP="00FE3DBC">
            <w:r w:rsidRPr="007D693D">
              <w:t>BJELOVARSKO - KRIŽEVAČKA BISKUPIJA</w:t>
            </w:r>
          </w:p>
        </w:tc>
        <w:tc>
          <w:tcPr>
            <w:tcW w:w="3021" w:type="dxa"/>
          </w:tcPr>
          <w:p w:rsidR="00FE3DBC" w:rsidRPr="007D693D" w:rsidRDefault="00FE3DBC" w:rsidP="00FE3DBC">
            <w:r w:rsidRPr="007D693D">
              <w:t>Izrada projektne dokumentacije i provedba mjera zaštite crkve sv. Majke Božje Koruške, Križevci</w:t>
            </w:r>
          </w:p>
        </w:tc>
        <w:tc>
          <w:tcPr>
            <w:tcW w:w="3021" w:type="dxa"/>
          </w:tcPr>
          <w:p w:rsidR="00FE3DBC" w:rsidRPr="007D693D" w:rsidRDefault="00FE3DBC" w:rsidP="00FE3DBC">
            <w:r w:rsidRPr="007D693D">
              <w:t>6.611.300,00</w:t>
            </w:r>
          </w:p>
        </w:tc>
      </w:tr>
      <w:tr w:rsidR="00FE3DBC" w:rsidTr="009F1D03">
        <w:tc>
          <w:tcPr>
            <w:tcW w:w="3020" w:type="dxa"/>
          </w:tcPr>
          <w:p w:rsidR="00FE3DBC" w:rsidRPr="007D693D" w:rsidRDefault="00FE3DBC" w:rsidP="00FE3DBC">
            <w:r w:rsidRPr="007D693D">
              <w:t>BJELOVARSKO - KRIŽEVAČKA BISKUPIJA</w:t>
            </w:r>
          </w:p>
        </w:tc>
        <w:tc>
          <w:tcPr>
            <w:tcW w:w="3021" w:type="dxa"/>
          </w:tcPr>
          <w:p w:rsidR="00FE3DBC" w:rsidRPr="007D693D" w:rsidRDefault="00FE3DBC" w:rsidP="00FE3DBC">
            <w:r w:rsidRPr="007D693D">
              <w:t>Izrada projektne dokumentacije i provedba mjera zaštite crkve sv. Franje Ksaverskog, Bojana, Čazma</w:t>
            </w:r>
          </w:p>
        </w:tc>
        <w:tc>
          <w:tcPr>
            <w:tcW w:w="3021" w:type="dxa"/>
          </w:tcPr>
          <w:p w:rsidR="00FE3DBC" w:rsidRPr="007D693D" w:rsidRDefault="00FE3DBC" w:rsidP="00FE3DBC">
            <w:r w:rsidRPr="007D693D">
              <w:t>10.384.331,25</w:t>
            </w:r>
          </w:p>
        </w:tc>
      </w:tr>
      <w:tr w:rsidR="00FE3DBC" w:rsidTr="009F1D03">
        <w:tc>
          <w:tcPr>
            <w:tcW w:w="3020" w:type="dxa"/>
          </w:tcPr>
          <w:p w:rsidR="00FE3DBC" w:rsidRPr="007D693D" w:rsidRDefault="00FE3DBC" w:rsidP="00FE3DBC">
            <w:r w:rsidRPr="007D693D">
              <w:t>BJELOVARSKO - KRIŽEVAČKA BISKUPIJA</w:t>
            </w:r>
          </w:p>
        </w:tc>
        <w:tc>
          <w:tcPr>
            <w:tcW w:w="3021" w:type="dxa"/>
          </w:tcPr>
          <w:p w:rsidR="00FE3DBC" w:rsidRPr="007D693D" w:rsidRDefault="00FE3DBC" w:rsidP="00FE3DBC">
            <w:r w:rsidRPr="007D693D">
              <w:t xml:space="preserve">Izrada projektne dokumentacije i provedba </w:t>
            </w:r>
            <w:r w:rsidRPr="007D693D">
              <w:lastRenderedPageBreak/>
              <w:t>mjera zaštite crkve Uzenesenja BMD, Nova Rača</w:t>
            </w:r>
          </w:p>
        </w:tc>
        <w:tc>
          <w:tcPr>
            <w:tcW w:w="3021" w:type="dxa"/>
          </w:tcPr>
          <w:p w:rsidR="00FE3DBC" w:rsidRPr="007D693D" w:rsidRDefault="00FE3DBC" w:rsidP="00FE3DBC">
            <w:r w:rsidRPr="007D693D">
              <w:lastRenderedPageBreak/>
              <w:t>14.956.800,00</w:t>
            </w:r>
          </w:p>
        </w:tc>
      </w:tr>
      <w:tr w:rsidR="00FE3DBC" w:rsidTr="009F1D03">
        <w:tc>
          <w:tcPr>
            <w:tcW w:w="3020" w:type="dxa"/>
          </w:tcPr>
          <w:p w:rsidR="00FE3DBC" w:rsidRPr="007D693D" w:rsidRDefault="00FE3DBC" w:rsidP="00FE3DBC">
            <w:r w:rsidRPr="007D693D">
              <w:lastRenderedPageBreak/>
              <w:t>GRAD GLINA</w:t>
            </w:r>
          </w:p>
        </w:tc>
        <w:tc>
          <w:tcPr>
            <w:tcW w:w="3021" w:type="dxa"/>
          </w:tcPr>
          <w:p w:rsidR="00FE3DBC" w:rsidRPr="007D693D" w:rsidRDefault="00FE3DBC" w:rsidP="00FE3DBC">
            <w:r w:rsidRPr="007D693D">
              <w:t>Izrada projektne dokumentacije i provedba mjera zaštite zgrade Gradske uprave, Trg bana Josipa Jelačića 2, Glina</w:t>
            </w:r>
          </w:p>
        </w:tc>
        <w:tc>
          <w:tcPr>
            <w:tcW w:w="3021" w:type="dxa"/>
          </w:tcPr>
          <w:p w:rsidR="00FE3DBC" w:rsidRPr="007D693D" w:rsidRDefault="00FE3DBC" w:rsidP="00FE3DBC">
            <w:r w:rsidRPr="007D693D">
              <w:t>7.714.614,99</w:t>
            </w:r>
          </w:p>
        </w:tc>
      </w:tr>
      <w:tr w:rsidR="00FE3DBC" w:rsidTr="009F1D03">
        <w:tc>
          <w:tcPr>
            <w:tcW w:w="3020" w:type="dxa"/>
          </w:tcPr>
          <w:p w:rsidR="00FE3DBC" w:rsidRPr="007D693D" w:rsidRDefault="00FE3DBC" w:rsidP="00FE3DBC">
            <w:r w:rsidRPr="007D693D">
              <w:t>SPC, CRKVENA OPĆINA PETRINJA</w:t>
            </w:r>
          </w:p>
        </w:tc>
        <w:tc>
          <w:tcPr>
            <w:tcW w:w="3021" w:type="dxa"/>
          </w:tcPr>
          <w:p w:rsidR="00FE3DBC" w:rsidRPr="007D693D" w:rsidRDefault="00FE3DBC" w:rsidP="00FE3DBC">
            <w:r w:rsidRPr="007D693D">
              <w:t xml:space="preserve">Izrada projektne dokumentacije i provedba mjera zaštite crkve sv. Ilije, Blinja, Petrinja </w:t>
            </w:r>
          </w:p>
        </w:tc>
        <w:tc>
          <w:tcPr>
            <w:tcW w:w="3021" w:type="dxa"/>
          </w:tcPr>
          <w:p w:rsidR="00FE3DBC" w:rsidRPr="007D693D" w:rsidRDefault="00FE3DBC" w:rsidP="00FE3DBC">
            <w:r w:rsidRPr="007D693D">
              <w:t>6.925.000,00</w:t>
            </w:r>
          </w:p>
        </w:tc>
      </w:tr>
      <w:tr w:rsidR="00FE3DBC" w:rsidTr="009F1D03">
        <w:tc>
          <w:tcPr>
            <w:tcW w:w="3020" w:type="dxa"/>
          </w:tcPr>
          <w:p w:rsidR="00FE3DBC" w:rsidRPr="007D693D" w:rsidRDefault="00FE3DBC" w:rsidP="00FE3DBC">
            <w:r w:rsidRPr="007D693D">
              <w:t>BJELOVARSKO - KRIŽEVAČKA BISKUPIJA</w:t>
            </w:r>
          </w:p>
        </w:tc>
        <w:tc>
          <w:tcPr>
            <w:tcW w:w="3021" w:type="dxa"/>
          </w:tcPr>
          <w:p w:rsidR="00FE3DBC" w:rsidRPr="007D693D" w:rsidRDefault="00FE3DBC" w:rsidP="00FE3DBC">
            <w:r w:rsidRPr="007D693D">
              <w:t>Izrada projektne dokumentacije i provedba mjera zaštite crkve sv. Antuna, Guščerovec, Sveti Petar Orehovec</w:t>
            </w:r>
          </w:p>
        </w:tc>
        <w:tc>
          <w:tcPr>
            <w:tcW w:w="3021" w:type="dxa"/>
          </w:tcPr>
          <w:p w:rsidR="00FE3DBC" w:rsidRPr="007D693D" w:rsidRDefault="00FE3DBC" w:rsidP="00FE3DBC">
            <w:r w:rsidRPr="007D693D">
              <w:t>4.882.893,75</w:t>
            </w:r>
          </w:p>
        </w:tc>
      </w:tr>
      <w:tr w:rsidR="00FE3DBC" w:rsidTr="009F1D03">
        <w:tc>
          <w:tcPr>
            <w:tcW w:w="3020" w:type="dxa"/>
          </w:tcPr>
          <w:p w:rsidR="00FE3DBC" w:rsidRPr="007D693D" w:rsidRDefault="00FE3DBC" w:rsidP="00FE3DBC">
            <w:r w:rsidRPr="007D693D">
              <w:t>BJELOVARSKO - KRIŽEVAČKA BISKUPIJA</w:t>
            </w:r>
          </w:p>
        </w:tc>
        <w:tc>
          <w:tcPr>
            <w:tcW w:w="3021" w:type="dxa"/>
          </w:tcPr>
          <w:p w:rsidR="00FE3DBC" w:rsidRPr="007D693D" w:rsidRDefault="00FE3DBC" w:rsidP="00FE3DBC">
            <w:r w:rsidRPr="007D693D">
              <w:t xml:space="preserve">Izrada projektne dokumentacije i provedba mjera zaštite crkve sv. Duha, Veliki Grđevac </w:t>
            </w:r>
          </w:p>
        </w:tc>
        <w:tc>
          <w:tcPr>
            <w:tcW w:w="3021" w:type="dxa"/>
          </w:tcPr>
          <w:p w:rsidR="00FE3DBC" w:rsidRPr="007D693D" w:rsidRDefault="00FE3DBC" w:rsidP="00FE3DBC">
            <w:r w:rsidRPr="007D693D">
              <w:t>13.505.831,25</w:t>
            </w:r>
          </w:p>
        </w:tc>
      </w:tr>
      <w:tr w:rsidR="00FE3DBC" w:rsidTr="009F1D03">
        <w:tc>
          <w:tcPr>
            <w:tcW w:w="3020" w:type="dxa"/>
          </w:tcPr>
          <w:p w:rsidR="00FE3DBC" w:rsidRPr="007D693D" w:rsidRDefault="00FE3DBC" w:rsidP="00FE3DBC">
            <w:r w:rsidRPr="007D693D">
              <w:t xml:space="preserve">ŽUPA UZNESENJA BDM, MARIJA BISTRICA </w:t>
            </w:r>
          </w:p>
        </w:tc>
        <w:tc>
          <w:tcPr>
            <w:tcW w:w="3021" w:type="dxa"/>
          </w:tcPr>
          <w:p w:rsidR="00FE3DBC" w:rsidRPr="007D693D" w:rsidRDefault="00FE3DBC" w:rsidP="00FE3DBC">
            <w:r w:rsidRPr="007D693D">
              <w:t>Izrada projektne dokumentacije i provedba mjera zaštite crkve Majke Božje Bistričke - cinktor i župni dvor, Marija Bistrica</w:t>
            </w:r>
          </w:p>
        </w:tc>
        <w:tc>
          <w:tcPr>
            <w:tcW w:w="3021" w:type="dxa"/>
          </w:tcPr>
          <w:p w:rsidR="00FE3DBC" w:rsidRPr="007D693D" w:rsidRDefault="00FE3DBC" w:rsidP="00FE3DBC">
            <w:r w:rsidRPr="007D693D">
              <w:t>9.806.250,00</w:t>
            </w:r>
          </w:p>
        </w:tc>
      </w:tr>
      <w:tr w:rsidR="00FE3DBC" w:rsidTr="009F1D03">
        <w:tc>
          <w:tcPr>
            <w:tcW w:w="3020" w:type="dxa"/>
          </w:tcPr>
          <w:p w:rsidR="00FE3DBC" w:rsidRPr="006F28A3" w:rsidRDefault="00FE3DBC" w:rsidP="00FE3DBC">
            <w:bookmarkStart w:id="0" w:name="_GoBack"/>
            <w:bookmarkEnd w:id="0"/>
            <w:r w:rsidRPr="006F28A3">
              <w:t>ŽUPA SV. JURJA MUČENIKA, PLEŠIVICA, JASTREBARSKO</w:t>
            </w:r>
          </w:p>
        </w:tc>
        <w:tc>
          <w:tcPr>
            <w:tcW w:w="3021" w:type="dxa"/>
          </w:tcPr>
          <w:p w:rsidR="00FE3DBC" w:rsidRPr="006F28A3" w:rsidRDefault="00FE3DBC" w:rsidP="00FE3DBC">
            <w:r w:rsidRPr="006F28A3">
              <w:t xml:space="preserve">Izrada projektne dokumentacije i provedba mjera zaštite crkve sv. Jurja, Plešivica, Jastrebarsko </w:t>
            </w:r>
          </w:p>
        </w:tc>
        <w:tc>
          <w:tcPr>
            <w:tcW w:w="3021" w:type="dxa"/>
          </w:tcPr>
          <w:p w:rsidR="00FE3DBC" w:rsidRPr="006F28A3" w:rsidRDefault="00FE3DBC" w:rsidP="00FE3DBC">
            <w:r w:rsidRPr="006F28A3">
              <w:t>13.127.500,00</w:t>
            </w:r>
          </w:p>
        </w:tc>
      </w:tr>
      <w:tr w:rsidR="00FE3DBC" w:rsidTr="009F1D03">
        <w:tc>
          <w:tcPr>
            <w:tcW w:w="3020" w:type="dxa"/>
          </w:tcPr>
          <w:p w:rsidR="00FE3DBC" w:rsidRPr="006F28A3" w:rsidRDefault="00FE3DBC" w:rsidP="00FE3DBC">
            <w:r w:rsidRPr="006F28A3">
              <w:t>ŽUPA SV. IVANA KRSTITELJA, DESINEC</w:t>
            </w:r>
          </w:p>
        </w:tc>
        <w:tc>
          <w:tcPr>
            <w:tcW w:w="3021" w:type="dxa"/>
          </w:tcPr>
          <w:p w:rsidR="00FE3DBC" w:rsidRPr="006F28A3" w:rsidRDefault="00FE3DBC" w:rsidP="00FE3DBC">
            <w:r w:rsidRPr="006F28A3">
              <w:t>Izrada projektne dokumentacije i provedba mjera zaštite crkve sv. Ivana Krstitelja, Gornji Desinec, Jastrebarsko</w:t>
            </w:r>
          </w:p>
        </w:tc>
        <w:tc>
          <w:tcPr>
            <w:tcW w:w="3021" w:type="dxa"/>
          </w:tcPr>
          <w:p w:rsidR="00FE3DBC" w:rsidRDefault="00FE3DBC" w:rsidP="00FE3DBC">
            <w:r w:rsidRPr="006F28A3">
              <w:t>7.564.000,00</w:t>
            </w:r>
          </w:p>
        </w:tc>
      </w:tr>
    </w:tbl>
    <w:p w:rsidR="00E73ECA" w:rsidRDefault="00E73ECA"/>
    <w:sectPr w:rsidR="00E7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54"/>
    <w:rsid w:val="00616ED0"/>
    <w:rsid w:val="00715C0B"/>
    <w:rsid w:val="00E73ECA"/>
    <w:rsid w:val="00ED0054"/>
    <w:rsid w:val="00F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377B"/>
  <w15:chartTrackingRefBased/>
  <w15:docId w15:val="{1A93F591-6046-43EA-B13E-A2741D3D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Kristina Zloušić Iđaković</cp:lastModifiedBy>
  <cp:revision>2</cp:revision>
  <dcterms:created xsi:type="dcterms:W3CDTF">2022-09-25T20:20:00Z</dcterms:created>
  <dcterms:modified xsi:type="dcterms:W3CDTF">2022-09-25T20:20:00Z</dcterms:modified>
</cp:coreProperties>
</file>