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id w:val="1934785642"/>
        <w:docPartObj>
          <w:docPartGallery w:val="Cover Pages"/>
          <w:docPartUnique/>
        </w:docPartObj>
      </w:sdtPr>
      <w:sdtEndPr>
        <w:rPr>
          <w:rFonts w:eastAsiaTheme="minorHAnsi"/>
        </w:rPr>
      </w:sdtEndPr>
      <w:sdtContent>
        <w:p w14:paraId="41CAD9C5" w14:textId="77777777" w:rsidR="00137A0E" w:rsidRPr="001D5673" w:rsidRDefault="00137A0E">
          <w:pPr>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1E1140EC" w14:textId="77777777" w:rsidR="00137A0E" w:rsidRPr="001D5673" w:rsidRDefault="00137A0E">
          <w:pPr>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16F455DC" w14:textId="77777777" w:rsidR="00137A0E" w:rsidRPr="001D5673" w:rsidRDefault="00137A0E">
          <w:pPr>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368E8E46" w14:textId="77777777" w:rsidR="00137A0E" w:rsidRPr="001D5673" w:rsidRDefault="00137A0E">
          <w:pPr>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15F4D37F" w14:textId="77777777" w:rsidR="00137A0E" w:rsidRPr="001D5673" w:rsidRDefault="00137A0E">
          <w:pPr>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14:paraId="6C626E39" w14:textId="24B7087C" w:rsidR="00960843" w:rsidRPr="001D5673" w:rsidRDefault="00137A0E" w:rsidP="00590130">
          <w:pPr>
            <w:ind w:left="709" w:firstLine="709"/>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1D5673">
            <w:rPr>
              <w:rFonts w:ascii="Times New Roman" w:hAnsi="Times New Roman" w:cs="Times New Roman"/>
              <w:b/>
              <w:color w:val="826912" w:themeColor="background2" w:themeShade="80"/>
              <w:sz w:val="24"/>
              <w:szCs w:val="24"/>
            </w:rPr>
            <w:t xml:space="preserve">PLAN DIGITALIZACIJE </w:t>
          </w:r>
          <w:r w:rsidR="00D13C40">
            <w:rPr>
              <w:rFonts w:ascii="Times New Roman" w:hAnsi="Times New Roman" w:cs="Times New Roman"/>
              <w:b/>
              <w:color w:val="826912" w:themeColor="background2" w:themeShade="80"/>
              <w:sz w:val="24"/>
              <w:szCs w:val="24"/>
            </w:rPr>
            <w:t xml:space="preserve">KULTURNE BAŠTINE 2020. – 2025. </w:t>
          </w:r>
          <w:r w:rsidRPr="001D5673">
            <w:rPr>
              <w:rFonts w:ascii="Times New Roman" w:hAnsi="Times New Roman" w:cs="Times New Roman"/>
              <w:noProof/>
              <w:color w:val="826912" w:themeColor="background2" w:themeShade="80"/>
              <w:sz w:val="24"/>
              <w:szCs w:val="24"/>
              <w:lang w:eastAsia="hr-HR"/>
            </w:rPr>
            <w:t xml:space="preserve"> </w:t>
          </w:r>
          <w:r w:rsidR="000D7D88" w:rsidRPr="001D5673">
            <w:rPr>
              <w:rFonts w:ascii="Times New Roman" w:hAnsi="Times New Roman" w:cs="Times New Roman"/>
              <w:noProof/>
              <w:sz w:val="24"/>
              <w:szCs w:val="24"/>
              <w:lang w:eastAsia="hr-HR"/>
            </w:rPr>
            <mc:AlternateContent>
              <mc:Choice Requires="wps">
                <w:drawing>
                  <wp:anchor distT="0" distB="0" distL="114300" distR="114300" simplePos="0" relativeHeight="251666432" behindDoc="0" locked="0" layoutInCell="1" allowOverlap="1" wp14:anchorId="7D16E6BF" wp14:editId="7CEBC736">
                    <wp:simplePos x="0" y="0"/>
                    <wp:positionH relativeFrom="column">
                      <wp:posOffset>65405</wp:posOffset>
                    </wp:positionH>
                    <wp:positionV relativeFrom="paragraph">
                      <wp:posOffset>7698105</wp:posOffset>
                    </wp:positionV>
                    <wp:extent cx="5410200"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10200" cy="292100"/>
                            </a:xfrm>
                            <a:prstGeom prst="rect">
                              <a:avLst/>
                            </a:prstGeom>
                            <a:noFill/>
                            <a:ln w="6350">
                              <a:noFill/>
                            </a:ln>
                          </wps:spPr>
                          <wps:txbx>
                            <w:txbxContent>
                              <w:p w14:paraId="5BA9E558" w14:textId="7B9C9278" w:rsidR="0001661F" w:rsidRDefault="00670F27" w:rsidP="00B42F6E">
                                <w:pPr>
                                  <w:jc w:val="center"/>
                                </w:pPr>
                                <w:sdt>
                                  <w:sdtPr>
                                    <w:rPr>
                                      <w:b/>
                                      <w:color w:val="343434"/>
                                    </w:rPr>
                                    <w:alias w:val="Kratki pregled"/>
                                    <w:id w:val="-236557965"/>
                                    <w:dataBinding w:prefixMappings="xmlns:ns0='http://schemas.microsoft.com/office/2006/coverPageProps'" w:xpath="/ns0:CoverPageProperties[1]/ns0:Abstract[1]" w:storeItemID="{55AF091B-3C7A-41E3-B477-F2FDAA23CFDA}"/>
                                    <w:text/>
                                  </w:sdtPr>
                                  <w:sdtEndPr/>
                                  <w:sdtContent>
                                    <w:r w:rsidR="0001661F" w:rsidRPr="00A7415A">
                                      <w:rPr>
                                        <w:b/>
                                        <w:color w:val="343434"/>
                                      </w:rPr>
                                      <w:t xml:space="preserve">Projekt je </w:t>
                                    </w:r>
                                    <w:r w:rsidR="00C43A25">
                                      <w:rPr>
                                        <w:b/>
                                        <w:color w:val="343434"/>
                                      </w:rPr>
                                      <w:t>sufinancirala</w:t>
                                    </w:r>
                                    <w:r w:rsidR="0001661F">
                                      <w:rPr>
                                        <w:b/>
                                        <w:color w:val="343434"/>
                                      </w:rPr>
                                      <w:t xml:space="preserve"> Europska unija iz Europskog</w:t>
                                    </w:r>
                                    <w:r w:rsidR="0001661F" w:rsidRPr="00A7415A">
                                      <w:rPr>
                                        <w:b/>
                                        <w:color w:val="343434"/>
                                      </w:rPr>
                                      <w:t xml:space="preserve"> f</w:t>
                                    </w:r>
                                    <w:r w:rsidR="0001661F">
                                      <w:rPr>
                                        <w:b/>
                                        <w:color w:val="343434"/>
                                      </w:rPr>
                                      <w:t>onda za regionalni razvoj</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6E6BF" id="_x0000_t202" coordsize="21600,21600" o:spt="202" path="m,l,21600r21600,l21600,xe">
                    <v:stroke joinstyle="miter"/>
                    <v:path gradientshapeok="t" o:connecttype="rect"/>
                  </v:shapetype>
                  <v:shape id="Text Box 13" o:spid="_x0000_s1026" type="#_x0000_t202" style="position:absolute;left:0;text-align:left;margin-left:5.15pt;margin-top:606.15pt;width:426pt;height: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" filled="f" stroked="f" strokeweight=".5pt">
                    <v:textbox>
                      <w:txbxContent>
                        <w:p w14:paraId="5BA9E558" w14:textId="7B9C9278" w:rsidR="0001661F" w:rsidRDefault="00F862EF" w:rsidP="00B42F6E">
                          <w:pPr>
                            <w:jc w:val="center"/>
                          </w:pPr>
                          <w:sdt>
                            <w:sdtPr>
                              <w:rPr>
                                <w:b/>
                                <w:color w:val="343434"/>
                              </w:rPr>
                              <w:alias w:val="Kratki pregled"/>
                              <w:id w:val="-236557965"/>
                              <w:dataBinding w:prefixMappings="xmlns:ns0='http://schemas.microsoft.com/office/2006/coverPageProps'" w:xpath="/ns0:CoverPageProperties[1]/ns0:Abstract[1]" w:storeItemID="{55AF091B-3C7A-41E3-B477-F2FDAA23CFDA}"/>
                              <w:text/>
                            </w:sdtPr>
                            <w:sdtEndPr/>
                            <w:sdtContent>
                              <w:r w:rsidR="0001661F" w:rsidRPr="00A7415A">
                                <w:rPr>
                                  <w:b/>
                                  <w:color w:val="343434"/>
                                </w:rPr>
                                <w:t xml:space="preserve">Projekt je </w:t>
                              </w:r>
                              <w:r w:rsidR="00C43A25">
                                <w:rPr>
                                  <w:b/>
                                  <w:color w:val="343434"/>
                                </w:rPr>
                                <w:t>sufinancirala</w:t>
                              </w:r>
                              <w:r w:rsidR="0001661F">
                                <w:rPr>
                                  <w:b/>
                                  <w:color w:val="343434"/>
                                </w:rPr>
                                <w:t xml:space="preserve"> Europska unija iz Europskog</w:t>
                              </w:r>
                              <w:r w:rsidR="0001661F" w:rsidRPr="00A7415A">
                                <w:rPr>
                                  <w:b/>
                                  <w:color w:val="343434"/>
                                </w:rPr>
                                <w:t xml:space="preserve"> f</w:t>
                              </w:r>
                              <w:r w:rsidR="0001661F">
                                <w:rPr>
                                  <w:b/>
                                  <w:color w:val="343434"/>
                                </w:rPr>
                                <w:t>onda za regionalni razvoj</w:t>
                              </w:r>
                            </w:sdtContent>
                          </w:sdt>
                        </w:p>
                      </w:txbxContent>
                    </v:textbox>
                  </v:shape>
                </w:pict>
              </mc:Fallback>
            </mc:AlternateContent>
          </w:r>
          <w:r w:rsidR="00960843" w:rsidRPr="001D5673">
            <w:rPr>
              <w:rFonts w:ascii="Times New Roman" w:hAnsi="Times New Roman" w:cs="Times New Roman"/>
              <w:noProof/>
              <w:sz w:val="24"/>
              <w:szCs w:val="24"/>
              <w:lang w:eastAsia="hr-HR"/>
            </w:rPr>
            <mc:AlternateContent>
              <mc:Choice Requires="wps">
                <w:drawing>
                  <wp:anchor distT="0" distB="0" distL="114300" distR="114300" simplePos="0" relativeHeight="251662336" behindDoc="1" locked="0" layoutInCell="1" allowOverlap="1" wp14:anchorId="68D2CC7D" wp14:editId="32A8EB47">
                    <wp:simplePos x="0" y="0"/>
                    <wp:positionH relativeFrom="margin">
                      <wp:align>left</wp:align>
                    </wp:positionH>
                    <mc:AlternateContent>
                      <mc:Choice Requires="wp14">
                        <wp:positionV relativeFrom="margin">
                          <wp14:pctPosVOffset>5000</wp14:pctPosVOffset>
                        </wp:positionV>
                      </mc:Choice>
                      <mc:Fallback>
                        <wp:positionV relativeFrom="page">
                          <wp:posOffset>1344930</wp:posOffset>
                        </wp:positionV>
                      </mc:Fallback>
                    </mc:AlternateContent>
                    <wp:extent cx="3970020" cy="7645400"/>
                    <wp:effectExtent l="0" t="0" r="0" b="0"/>
                    <wp:wrapNone/>
                    <wp:docPr id="244" name="Tekstni okvir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276F4" w14:textId="77777777" w:rsidR="0001661F" w:rsidRDefault="0001661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D2CC7D" id="Tekstni okvir 244" o:spid="_x0000_s1027"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" filled="f" stroked="f" strokeweight=".5pt">
                    <v:textbox style="mso-fit-shape-to-text:t" inset="0,0,0,0">
                      <w:txbxContent>
                        <w:p w14:paraId="16C276F4" w14:textId="77777777" w:rsidR="0001661F" w:rsidRDefault="0001661F"/>
                      </w:txbxContent>
                    </v:textbox>
                    <w10:wrap anchorx="margin" anchory="margin"/>
                  </v:shape>
                </w:pict>
              </mc:Fallback>
            </mc:AlternateContent>
          </w:r>
          <w:r w:rsidR="00960843" w:rsidRPr="001D5673">
            <w:rPr>
              <w:rFonts w:ascii="Times New Roman" w:eastAsiaTheme="majorEastAsia" w:hAnsi="Times New Roman" w:cs="Times New Roman"/>
              <w:b/>
              <w:bCs/>
              <w:color w:val="E5C243" w:themeColor="background2"/>
              <w:spacing w:val="30"/>
              <w:sz w:val="24"/>
              <w:szCs w:val="2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14:paraId="172B7EAA" w14:textId="77777777" w:rsidR="00B159DC" w:rsidRPr="001D5673" w:rsidRDefault="00B159DC" w:rsidP="00B159DC">
      <w:pPr>
        <w:widowControl w:val="0"/>
        <w:spacing w:after="0" w:line="240" w:lineRule="auto"/>
        <w:ind w:left="-1417" w:right="-1417"/>
        <w:jc w:val="both"/>
        <w:rPr>
          <w:rStyle w:val="Strong"/>
          <w:rFonts w:ascii="Times New Roman" w:hAnsi="Times New Roman" w:cs="Times New Roman"/>
          <w:sz w:val="24"/>
          <w:szCs w:val="24"/>
          <w:shd w:val="clear" w:color="auto" w:fill="FFFFFF"/>
        </w:rPr>
      </w:pPr>
    </w:p>
    <w:p w14:paraId="7AA70045" w14:textId="5EA0230A" w:rsidR="00A33A1D" w:rsidRPr="001D5673" w:rsidRDefault="00496B0F" w:rsidP="00FC4C1C">
      <w:pPr>
        <w:widowControl w:val="0"/>
        <w:spacing w:after="0" w:line="240" w:lineRule="auto"/>
        <w:ind w:left="-1417" w:right="-1417"/>
        <w:jc w:val="both"/>
        <w:rPr>
          <w:rFonts w:ascii="Times New Roman" w:hAnsi="Times New Roman" w:cs="Times New Roman"/>
          <w:b/>
          <w:sz w:val="24"/>
          <w:szCs w:val="24"/>
        </w:rPr>
      </w:pPr>
      <w:r w:rsidRPr="001D5673">
        <w:rPr>
          <w:rStyle w:val="Strong"/>
          <w:rFonts w:ascii="Times New Roman" w:hAnsi="Times New Roman" w:cs="Times New Roman"/>
          <w:sz w:val="24"/>
          <w:szCs w:val="24"/>
          <w:shd w:val="clear" w:color="auto" w:fill="FFFFFF"/>
        </w:rPr>
        <w:t xml:space="preserve">                      </w:t>
      </w:r>
      <w:r w:rsidR="000A54D8" w:rsidRPr="001D5673">
        <w:rPr>
          <w:rStyle w:val="Strong"/>
          <w:rFonts w:ascii="Times New Roman" w:hAnsi="Times New Roman" w:cs="Times New Roman"/>
          <w:sz w:val="24"/>
          <w:szCs w:val="24"/>
          <w:shd w:val="clear" w:color="auto" w:fill="FFFFFF"/>
        </w:rPr>
        <w:t xml:space="preserve">  </w:t>
      </w:r>
      <w:r w:rsidR="00F54CA6" w:rsidRPr="001D5673">
        <w:rPr>
          <w:rFonts w:ascii="Times New Roman" w:hAnsi="Times New Roman" w:cs="Times New Roman"/>
          <w:b/>
          <w:sz w:val="24"/>
          <w:szCs w:val="24"/>
        </w:rPr>
        <w:t>PLAN</w:t>
      </w:r>
      <w:r w:rsidR="009C7BDD" w:rsidRPr="001D5673">
        <w:rPr>
          <w:rFonts w:ascii="Times New Roman" w:hAnsi="Times New Roman" w:cs="Times New Roman"/>
          <w:b/>
          <w:sz w:val="24"/>
          <w:szCs w:val="24"/>
        </w:rPr>
        <w:t xml:space="preserve"> DIGITALIZACIJE KULTURNE BAŠTINE </w:t>
      </w:r>
      <w:r w:rsidR="00153BE2" w:rsidRPr="001D5673">
        <w:rPr>
          <w:rFonts w:ascii="Times New Roman" w:hAnsi="Times New Roman" w:cs="Times New Roman"/>
          <w:b/>
          <w:sz w:val="24"/>
          <w:szCs w:val="24"/>
        </w:rPr>
        <w:t xml:space="preserve">2020. – </w:t>
      </w:r>
      <w:r w:rsidR="009C7BDD" w:rsidRPr="001D5673">
        <w:rPr>
          <w:rFonts w:ascii="Times New Roman" w:hAnsi="Times New Roman" w:cs="Times New Roman"/>
          <w:b/>
          <w:sz w:val="24"/>
          <w:szCs w:val="24"/>
        </w:rPr>
        <w:t>2025</w:t>
      </w:r>
      <w:r w:rsidR="00153BE2" w:rsidRPr="001D5673">
        <w:rPr>
          <w:rFonts w:ascii="Times New Roman" w:hAnsi="Times New Roman" w:cs="Times New Roman"/>
          <w:b/>
          <w:sz w:val="24"/>
          <w:szCs w:val="24"/>
        </w:rPr>
        <w:t>.</w:t>
      </w:r>
      <w:r w:rsidR="00A33A1D" w:rsidRPr="001D5673">
        <w:rPr>
          <w:rFonts w:ascii="Times New Roman" w:hAnsi="Times New Roman" w:cs="Times New Roman"/>
          <w:b/>
          <w:sz w:val="24"/>
          <w:szCs w:val="24"/>
        </w:rPr>
        <w:t xml:space="preserve"> </w:t>
      </w:r>
    </w:p>
    <w:p w14:paraId="7E1CCBF5" w14:textId="77777777" w:rsidR="00FC52E0" w:rsidRPr="001D5673" w:rsidRDefault="00FC52E0" w:rsidP="00AD1100">
      <w:pPr>
        <w:widowControl w:val="0"/>
        <w:spacing w:after="0" w:line="240" w:lineRule="auto"/>
        <w:jc w:val="both"/>
        <w:rPr>
          <w:rFonts w:ascii="Times New Roman" w:hAnsi="Times New Roman" w:cs="Times New Roman"/>
          <w:b/>
          <w:sz w:val="24"/>
          <w:szCs w:val="24"/>
        </w:rPr>
      </w:pPr>
    </w:p>
    <w:p w14:paraId="31C95F21" w14:textId="77777777" w:rsidR="00A43E62" w:rsidRPr="001D5673" w:rsidRDefault="00A43E62" w:rsidP="00AD1100">
      <w:pPr>
        <w:widowControl w:val="0"/>
        <w:spacing w:after="0" w:line="240" w:lineRule="auto"/>
        <w:jc w:val="both"/>
        <w:rPr>
          <w:rFonts w:ascii="Times New Roman" w:hAnsi="Times New Roman" w:cs="Times New Roman"/>
          <w:b/>
          <w:sz w:val="24"/>
          <w:szCs w:val="24"/>
        </w:rPr>
      </w:pPr>
    </w:p>
    <w:p w14:paraId="155348D6" w14:textId="77777777" w:rsidR="00FA02AC" w:rsidRPr="001D5673" w:rsidRDefault="009C7BDD" w:rsidP="00AD1100">
      <w:pPr>
        <w:widowControl w:val="0"/>
        <w:spacing w:after="0" w:line="240" w:lineRule="auto"/>
        <w:jc w:val="both"/>
        <w:rPr>
          <w:rFonts w:ascii="Times New Roman" w:eastAsia="Arial" w:hAnsi="Times New Roman" w:cs="Times New Roman"/>
          <w:b/>
          <w:spacing w:val="-1"/>
          <w:sz w:val="24"/>
          <w:szCs w:val="24"/>
        </w:rPr>
      </w:pPr>
      <w:r w:rsidRPr="001D5673">
        <w:rPr>
          <w:rFonts w:ascii="Times New Roman" w:hAnsi="Times New Roman" w:cs="Times New Roman"/>
          <w:b/>
          <w:sz w:val="24"/>
          <w:szCs w:val="24"/>
        </w:rPr>
        <w:t>UVOD</w:t>
      </w:r>
    </w:p>
    <w:p w14:paraId="371DF709" w14:textId="77777777" w:rsidR="00FA02AC" w:rsidRPr="001D5673" w:rsidRDefault="00FA02AC" w:rsidP="00AD1100">
      <w:pPr>
        <w:widowControl w:val="0"/>
        <w:spacing w:after="0" w:line="240" w:lineRule="auto"/>
        <w:jc w:val="both"/>
        <w:rPr>
          <w:rFonts w:ascii="Times New Roman" w:eastAsia="Arial" w:hAnsi="Times New Roman" w:cs="Times New Roman"/>
          <w:spacing w:val="-1"/>
          <w:sz w:val="24"/>
          <w:szCs w:val="24"/>
        </w:rPr>
      </w:pPr>
    </w:p>
    <w:p w14:paraId="38C42BA5" w14:textId="77777777" w:rsidR="00D13C40" w:rsidRDefault="00CB5E19" w:rsidP="00AD1100">
      <w:pPr>
        <w:widowControl w:val="0"/>
        <w:spacing w:after="0" w:line="240" w:lineRule="auto"/>
        <w:jc w:val="both"/>
        <w:rPr>
          <w:rFonts w:ascii="Times New Roman" w:eastAsia="Arial" w:hAnsi="Times New Roman" w:cs="Times New Roman"/>
          <w:spacing w:val="2"/>
          <w:sz w:val="24"/>
          <w:szCs w:val="24"/>
        </w:rPr>
      </w:pPr>
      <w:r w:rsidRPr="001D5673">
        <w:rPr>
          <w:rFonts w:ascii="Times New Roman" w:eastAsia="Arial" w:hAnsi="Times New Roman" w:cs="Times New Roman"/>
          <w:spacing w:val="-1"/>
          <w:sz w:val="24"/>
          <w:szCs w:val="24"/>
        </w:rPr>
        <w:t>Di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rani 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urni 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preds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važan</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resurs</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europske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krea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vne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ndus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00D13C40">
        <w:rPr>
          <w:rFonts w:ascii="Times New Roman" w:eastAsia="Arial" w:hAnsi="Times New Roman" w:cs="Times New Roman"/>
          <w:sz w:val="24"/>
          <w:szCs w:val="24"/>
        </w:rPr>
        <w:t xml:space="preserve"> </w:t>
      </w:r>
      <w:r w:rsidRPr="001D5673">
        <w:rPr>
          <w:rFonts w:ascii="Times New Roman" w:eastAsia="Arial" w:hAnsi="Times New Roman" w:cs="Times New Roman"/>
          <w:sz w:val="24"/>
          <w:szCs w:val="24"/>
        </w:rPr>
        <w:t>(prema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europskom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zv</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konkuren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2010.</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god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krea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ndus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 bro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3</w:t>
      </w:r>
      <w:r w:rsidRPr="001D5673">
        <w:rPr>
          <w:rFonts w:ascii="Times New Roman" w:eastAsia="Arial" w:hAnsi="Times New Roman" w:cs="Times New Roman"/>
          <w:spacing w:val="1"/>
          <w:sz w:val="24"/>
          <w:szCs w:val="24"/>
        </w:rPr>
        <w:t>,</w:t>
      </w:r>
      <w:r w:rsidRPr="001D5673">
        <w:rPr>
          <w:rFonts w:ascii="Times New Roman" w:eastAsia="Arial" w:hAnsi="Times New Roman" w:cs="Times New Roman"/>
          <w:sz w:val="24"/>
          <w:szCs w:val="24"/>
        </w:rPr>
        <w:t>3%</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BDP</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3%</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radn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uropskoj un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pacing w:val="3"/>
          <w:sz w:val="24"/>
          <w:szCs w:val="24"/>
        </w:rPr>
        <w:t>i</w:t>
      </w:r>
      <w:r w:rsidRPr="001D5673">
        <w:rPr>
          <w:rFonts w:ascii="Times New Roman" w:eastAsia="Arial" w:hAnsi="Times New Roman" w:cs="Times New Roman"/>
          <w:spacing w:val="1"/>
          <w:sz w:val="24"/>
          <w:szCs w:val="24"/>
        </w:rPr>
        <w:t>)</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Di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w:t>
      </w:r>
      <w:r w:rsidRPr="001D5673">
        <w:rPr>
          <w:rFonts w:ascii="Times New Roman" w:eastAsia="Arial" w:hAnsi="Times New Roman" w:cs="Times New Roman"/>
          <w:spacing w:val="5"/>
          <w:sz w:val="24"/>
          <w:szCs w:val="24"/>
        </w:rPr>
        <w:t xml:space="preserve"> </w:t>
      </w:r>
      <w:r w:rsidRPr="001D5673">
        <w:rPr>
          <w:rFonts w:ascii="Times New Roman" w:eastAsia="Arial" w:hAnsi="Times New Roman" w:cs="Times New Roman"/>
          <w:i/>
          <w:sz w:val="24"/>
          <w:szCs w:val="24"/>
        </w:rPr>
        <w:t>on</w:t>
      </w:r>
      <w:r w:rsidRPr="001D5673">
        <w:rPr>
          <w:rFonts w:ascii="Times New Roman" w:eastAsia="Arial" w:hAnsi="Times New Roman" w:cs="Times New Roman"/>
          <w:i/>
          <w:spacing w:val="-1"/>
          <w:sz w:val="24"/>
          <w:szCs w:val="24"/>
        </w:rPr>
        <w:t>li</w:t>
      </w:r>
      <w:r w:rsidRPr="001D5673">
        <w:rPr>
          <w:rFonts w:ascii="Times New Roman" w:eastAsia="Arial" w:hAnsi="Times New Roman" w:cs="Times New Roman"/>
          <w:i/>
          <w:sz w:val="24"/>
          <w:szCs w:val="24"/>
        </w:rPr>
        <w:t>ne</w:t>
      </w:r>
      <w:r w:rsidRPr="001D5673">
        <w:rPr>
          <w:rFonts w:ascii="Times New Roman" w:eastAsia="Arial" w:hAnsi="Times New Roman" w:cs="Times New Roman"/>
          <w:i/>
          <w:spacing w:val="2"/>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upnost 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država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č</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uk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uču</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ući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ni i međunarodni kon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eks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donosi ekonomskom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radn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 xml:space="preserve">u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venoga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rž</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00D13C40">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kroz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povećan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ponude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 xml:space="preserve">i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nova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1"/>
          <w:sz w:val="24"/>
          <w:szCs w:val="24"/>
        </w:rPr>
        <w:t xml:space="preserve"> </w:t>
      </w:r>
      <w:r w:rsidRPr="001D5673">
        <w:rPr>
          <w:rFonts w:ascii="Times New Roman" w:eastAsia="Arial" w:hAnsi="Times New Roman" w:cs="Times New Roman"/>
          <w:i/>
          <w:sz w:val="24"/>
          <w:szCs w:val="24"/>
        </w:rPr>
        <w:t>on</w:t>
      </w:r>
      <w:r w:rsidRPr="001D5673">
        <w:rPr>
          <w:rFonts w:ascii="Times New Roman" w:eastAsia="Arial" w:hAnsi="Times New Roman" w:cs="Times New Roman"/>
          <w:i/>
          <w:spacing w:val="-1"/>
          <w:sz w:val="24"/>
          <w:szCs w:val="24"/>
        </w:rPr>
        <w:t>li</w:t>
      </w:r>
      <w:r w:rsidRPr="001D5673">
        <w:rPr>
          <w:rFonts w:ascii="Times New Roman" w:eastAsia="Arial" w:hAnsi="Times New Roman" w:cs="Times New Roman"/>
          <w:i/>
          <w:sz w:val="24"/>
          <w:szCs w:val="24"/>
        </w:rPr>
        <w:t>ne</w:t>
      </w:r>
      <w:r w:rsidRPr="001D5673">
        <w:rPr>
          <w:rFonts w:ascii="Times New Roman" w:eastAsia="Arial" w:hAnsi="Times New Roman" w:cs="Times New Roman"/>
          <w:i/>
          <w:spacing w:val="4"/>
          <w:sz w:val="24"/>
          <w:szCs w:val="24"/>
        </w:rPr>
        <w:t xml:space="preserve"> </w:t>
      </w:r>
      <w:r w:rsidRPr="001D5673">
        <w:rPr>
          <w:rFonts w:ascii="Times New Roman" w:eastAsia="Arial" w:hAnsi="Times New Roman" w:cs="Times New Roman"/>
          <w:sz w:val="24"/>
          <w:szCs w:val="24"/>
        </w:rPr>
        <w:t>pro</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zvoda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us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uga.</w:t>
      </w:r>
      <w:r w:rsidRPr="001D5673">
        <w:rPr>
          <w:rFonts w:ascii="Times New Roman" w:eastAsia="Arial" w:hAnsi="Times New Roman" w:cs="Times New Roman"/>
          <w:spacing w:val="2"/>
          <w:sz w:val="24"/>
          <w:szCs w:val="24"/>
        </w:rPr>
        <w:t xml:space="preserve"> </w:t>
      </w:r>
    </w:p>
    <w:p w14:paraId="6893A428" w14:textId="77777777" w:rsidR="00E2465A" w:rsidRDefault="00E2465A" w:rsidP="00AD1100">
      <w:pPr>
        <w:widowControl w:val="0"/>
        <w:spacing w:after="0" w:line="240" w:lineRule="auto"/>
        <w:jc w:val="both"/>
        <w:rPr>
          <w:rFonts w:ascii="Times New Roman" w:eastAsia="Arial" w:hAnsi="Times New Roman" w:cs="Times New Roman"/>
          <w:spacing w:val="2"/>
          <w:sz w:val="24"/>
          <w:szCs w:val="24"/>
        </w:rPr>
      </w:pPr>
    </w:p>
    <w:p w14:paraId="39E3CE8C" w14:textId="7377A97F" w:rsidR="00D13C40" w:rsidRDefault="00CB5E19"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K</w:t>
      </w:r>
      <w:r w:rsidRPr="001D5673">
        <w:rPr>
          <w:rFonts w:ascii="Times New Roman" w:eastAsia="Arial" w:hAnsi="Times New Roman" w:cs="Times New Roman"/>
          <w:sz w:val="24"/>
          <w:szCs w:val="24"/>
        </w:rPr>
        <w:t>oord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ni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nužno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nerg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napora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gura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roka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i poveća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europske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 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P</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snažn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 xml:space="preserve">i </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rend</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povez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umrežavan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00D13C40">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 xml:space="preserve">i vodi </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orm</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europskog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ora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00D13C40">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u</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kompa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b</w:t>
      </w:r>
      <w:r w:rsidRPr="001D5673">
        <w:rPr>
          <w:rFonts w:ascii="Times New Roman" w:eastAsia="Arial" w:hAnsi="Times New Roman" w:cs="Times New Roman"/>
          <w:spacing w:val="-1"/>
          <w:sz w:val="24"/>
          <w:szCs w:val="24"/>
        </w:rPr>
        <w:t>il</w:t>
      </w:r>
      <w:r w:rsidRPr="001D5673">
        <w:rPr>
          <w:rFonts w:ascii="Times New Roman" w:eastAsia="Arial" w:hAnsi="Times New Roman" w:cs="Times New Roman"/>
          <w:sz w:val="24"/>
          <w:szCs w:val="24"/>
        </w:rPr>
        <w:t>ne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komponen</w:t>
      </w:r>
      <w:r w:rsidRPr="001D5673">
        <w:rPr>
          <w:rFonts w:ascii="Times New Roman" w:eastAsia="Arial" w:hAnsi="Times New Roman" w:cs="Times New Roman"/>
          <w:spacing w:val="1"/>
          <w:sz w:val="24"/>
          <w:szCs w:val="24"/>
        </w:rPr>
        <w:t>t</w:t>
      </w:r>
      <w:r w:rsidR="00FE774F" w:rsidRPr="001D5673">
        <w:rPr>
          <w:rFonts w:ascii="Times New Roman" w:eastAsia="Arial" w:hAnsi="Times New Roman" w:cs="Times New Roman"/>
          <w:sz w:val="24"/>
          <w:szCs w:val="24"/>
        </w:rPr>
        <w:t>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ača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š</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ri europski 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ni okv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1"/>
          <w:sz w:val="24"/>
          <w:szCs w:val="24"/>
        </w:rPr>
        <w:t>r</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Međunarodna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povezanos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 norme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umreženost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nadras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okv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re.</w:t>
      </w:r>
    </w:p>
    <w:p w14:paraId="7C83D51D" w14:textId="77777777" w:rsidR="00E2465A" w:rsidRPr="001D5673" w:rsidRDefault="00E2465A" w:rsidP="00AD1100">
      <w:pPr>
        <w:widowControl w:val="0"/>
        <w:spacing w:after="0" w:line="240" w:lineRule="auto"/>
        <w:jc w:val="both"/>
        <w:rPr>
          <w:rFonts w:ascii="Times New Roman" w:eastAsia="Arial" w:hAnsi="Times New Roman" w:cs="Times New Roman"/>
          <w:sz w:val="24"/>
          <w:szCs w:val="24"/>
        </w:rPr>
      </w:pPr>
    </w:p>
    <w:p w14:paraId="37465585" w14:textId="75140DB6" w:rsidR="00EA6931" w:rsidRPr="001D5673" w:rsidRDefault="00FA02AC" w:rsidP="00AD1100">
      <w:pPr>
        <w:widowControl w:val="0"/>
        <w:spacing w:after="0" w:line="240" w:lineRule="auto"/>
        <w:jc w:val="both"/>
        <w:rPr>
          <w:rFonts w:ascii="Times New Roman" w:eastAsia="Arial" w:hAnsi="Times New Roman" w:cs="Times New Roman"/>
          <w:spacing w:val="-1"/>
          <w:sz w:val="24"/>
          <w:szCs w:val="24"/>
        </w:rPr>
      </w:pPr>
      <w:r w:rsidRPr="001D5673">
        <w:rPr>
          <w:rFonts w:ascii="Times New Roman" w:eastAsia="Arial" w:hAnsi="Times New Roman" w:cs="Times New Roman"/>
          <w:spacing w:val="-1"/>
          <w:sz w:val="24"/>
          <w:szCs w:val="24"/>
        </w:rPr>
        <w:t>P</w:t>
      </w:r>
      <w:r w:rsidR="00992102" w:rsidRPr="001D5673">
        <w:rPr>
          <w:rFonts w:ascii="Times New Roman" w:eastAsia="Arial" w:hAnsi="Times New Roman" w:cs="Times New Roman"/>
          <w:sz w:val="24"/>
          <w:szCs w:val="24"/>
        </w:rPr>
        <w:t>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ava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krea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vne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ndus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r</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kao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zasebnog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područ</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eresa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za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ekonom</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 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čare,</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ručn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ake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vara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lj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avn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ka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odražava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ras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uću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sv</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est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ez</w:t>
      </w:r>
      <w:r w:rsidR="00992102" w:rsidRPr="001D5673">
        <w:rPr>
          <w:rFonts w:ascii="Times New Roman" w:eastAsia="Arial" w:hAnsi="Times New Roman" w:cs="Times New Roman"/>
          <w:spacing w:val="-1"/>
          <w:sz w:val="24"/>
          <w:szCs w:val="24"/>
        </w:rPr>
        <w:t>i</w:t>
      </w:r>
      <w:r w:rsidR="000D6C3E" w:rsidRPr="001D5673">
        <w:rPr>
          <w:rFonts w:ascii="Times New Roman" w:eastAsia="Arial" w:hAnsi="Times New Roman" w:cs="Times New Roman"/>
          <w:sz w:val="24"/>
          <w:szCs w:val="24"/>
        </w:rPr>
        <w:t>nom</w:t>
      </w:r>
      <w:r w:rsidR="00992102" w:rsidRPr="001D5673">
        <w:rPr>
          <w:rFonts w:ascii="Times New Roman" w:eastAsia="Arial" w:hAnsi="Times New Roman" w:cs="Times New Roman"/>
          <w:sz w:val="24"/>
          <w:szCs w:val="24"/>
        </w:rPr>
        <w:t xml:space="preserve"> ekonomskom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enc</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ozi 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ačan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razno</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kos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i na</w:t>
      </w:r>
      <w:r w:rsidR="00992102" w:rsidRPr="001D5673">
        <w:rPr>
          <w:rFonts w:ascii="Times New Roman" w:eastAsia="Arial" w:hAnsi="Times New Roman" w:cs="Times New Roman"/>
          <w:spacing w:val="1"/>
          <w:sz w:val="24"/>
          <w:szCs w:val="24"/>
        </w:rPr>
        <w:t xml:space="preserve"> t</w:t>
      </w:r>
      <w:r w:rsidR="00992102" w:rsidRPr="001D5673">
        <w:rPr>
          <w:rFonts w:ascii="Times New Roman" w:eastAsia="Arial" w:hAnsi="Times New Roman" w:cs="Times New Roman"/>
          <w:sz w:val="24"/>
          <w:szCs w:val="24"/>
        </w:rPr>
        <w:t>rž</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2"/>
          <w:sz w:val="24"/>
          <w:szCs w:val="24"/>
        </w:rPr>
        <w:t xml:space="preserve"> </w:t>
      </w:r>
      <w:r w:rsidR="00C94493" w:rsidRPr="001D5673">
        <w:rPr>
          <w:rFonts w:ascii="Times New Roman" w:eastAsia="Arial" w:hAnsi="Times New Roman" w:cs="Times New Roman"/>
          <w:sz w:val="24"/>
          <w:szCs w:val="24"/>
        </w:rPr>
        <w:t>P</w:t>
      </w:r>
      <w:r w:rsidR="00992102" w:rsidRPr="001D5673">
        <w:rPr>
          <w:rFonts w:ascii="Times New Roman" w:eastAsia="Arial" w:hAnsi="Times New Roman" w:cs="Times New Roman"/>
          <w:sz w:val="24"/>
          <w:szCs w:val="24"/>
        </w:rPr>
        <w:t>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avom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nov</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 xml:space="preserve">h </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ehno</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og</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pos</w:t>
      </w:r>
      <w:r w:rsidR="00992102" w:rsidRPr="001D5673">
        <w:rPr>
          <w:rFonts w:ascii="Times New Roman" w:eastAsia="Arial" w:hAnsi="Times New Roman" w:cs="Times New Roman"/>
          <w:spacing w:val="-1"/>
          <w:sz w:val="24"/>
          <w:szCs w:val="24"/>
        </w:rPr>
        <w:t>lj</w:t>
      </w:r>
      <w:r w:rsidR="00992102" w:rsidRPr="001D5673">
        <w:rPr>
          <w:rFonts w:ascii="Times New Roman" w:eastAsia="Arial" w:hAnsi="Times New Roman" w:cs="Times New Roman"/>
          <w:sz w:val="24"/>
          <w:szCs w:val="24"/>
        </w:rPr>
        <w:t>edn</w:t>
      </w:r>
      <w:r w:rsidR="00992102" w:rsidRPr="001D5673">
        <w:rPr>
          <w:rFonts w:ascii="Times New Roman" w:eastAsia="Arial" w:hAnsi="Times New Roman" w:cs="Times New Roman"/>
          <w:spacing w:val="-1"/>
          <w:sz w:val="24"/>
          <w:szCs w:val="24"/>
        </w:rPr>
        <w:t>ji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dvadeset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god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na,</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kao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erne</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ek</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ron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čka</w:t>
      </w:r>
      <w:r w:rsidR="00992102" w:rsidRPr="001D5673">
        <w:rPr>
          <w:rFonts w:ascii="Times New Roman" w:eastAsia="Arial" w:hAnsi="Times New Roman" w:cs="Times New Roman"/>
          <w:spacing w:val="1"/>
          <w:sz w:val="24"/>
          <w:szCs w:val="24"/>
        </w:rPr>
        <w:t xml:space="preserve"> t</w:t>
      </w:r>
      <w:r w:rsidR="00992102" w:rsidRPr="001D5673">
        <w:rPr>
          <w:rFonts w:ascii="Times New Roman" w:eastAsia="Arial" w:hAnsi="Times New Roman" w:cs="Times New Roman"/>
          <w:sz w:val="24"/>
          <w:szCs w:val="24"/>
        </w:rPr>
        <w:t>rgov</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na</w:t>
      </w:r>
      <w:r w:rsidR="00D13C40">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sus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avi za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lj</w:t>
      </w:r>
      <w:r w:rsidR="00992102" w:rsidRPr="001D5673">
        <w:rPr>
          <w:rFonts w:ascii="Times New Roman" w:eastAsia="Arial" w:hAnsi="Times New Roman" w:cs="Times New Roman"/>
          <w:sz w:val="24"/>
          <w:szCs w:val="24"/>
        </w:rPr>
        <w:t>en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razm</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enu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poda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aka,</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š</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ren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kor</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dobara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us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uga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ednos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avn</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 xml:space="preserve">e </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nego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kada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pr</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w:t>
      </w:r>
      <w:r w:rsidR="00EA6931" w:rsidRPr="001D5673">
        <w:rPr>
          <w:rFonts w:ascii="Times New Roman" w:eastAsia="Arial" w:hAnsi="Times New Roman" w:cs="Times New Roman"/>
          <w:sz w:val="24"/>
          <w:szCs w:val="24"/>
        </w:rPr>
        <w:t xml:space="preserve"> S</w:t>
      </w:r>
      <w:r w:rsidR="00EA6931" w:rsidRPr="001D5673">
        <w:rPr>
          <w:rFonts w:ascii="Times New Roman" w:hAnsi="Times New Roman" w:cs="Times New Roman"/>
          <w:sz w:val="24"/>
          <w:szCs w:val="24"/>
        </w:rPr>
        <w:t>ve veća količina informacija nalazi se u digitalnom obliku</w:t>
      </w:r>
      <w:r w:rsidR="00D13C40">
        <w:rPr>
          <w:rFonts w:ascii="Times New Roman" w:hAnsi="Times New Roman" w:cs="Times New Roman"/>
          <w:sz w:val="24"/>
          <w:szCs w:val="24"/>
        </w:rPr>
        <w:t>,</w:t>
      </w:r>
      <w:r w:rsidR="00EA6931" w:rsidRPr="001D5673">
        <w:rPr>
          <w:rFonts w:ascii="Times New Roman" w:hAnsi="Times New Roman" w:cs="Times New Roman"/>
          <w:sz w:val="24"/>
          <w:szCs w:val="24"/>
        </w:rPr>
        <w:t xml:space="preserve"> što olakšava pristup i razmjenu informacija i sadržaja te</w:t>
      </w:r>
      <w:r w:rsidR="000D6C3E" w:rsidRPr="001D5673">
        <w:rPr>
          <w:rFonts w:ascii="Times New Roman" w:hAnsi="Times New Roman" w:cs="Times New Roman"/>
          <w:sz w:val="24"/>
          <w:szCs w:val="24"/>
        </w:rPr>
        <w:t xml:space="preserve"> se mijenja</w:t>
      </w:r>
      <w:r w:rsidR="00EA6931" w:rsidRPr="001D5673">
        <w:rPr>
          <w:rFonts w:ascii="Times New Roman" w:hAnsi="Times New Roman" w:cs="Times New Roman"/>
          <w:sz w:val="24"/>
          <w:szCs w:val="24"/>
        </w:rPr>
        <w:t xml:space="preserve"> način na koji pojedinci dolaze do informacija. </w:t>
      </w:r>
    </w:p>
    <w:p w14:paraId="204BA842" w14:textId="77777777"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pred</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ož</w:t>
      </w:r>
      <w:r w:rsidRPr="001D5673">
        <w:rPr>
          <w:rFonts w:ascii="Times New Roman" w:eastAsia="Arial" w:hAnsi="Times New Roman" w:cs="Times New Roman"/>
          <w:spacing w:val="-1"/>
          <w:sz w:val="24"/>
          <w:szCs w:val="24"/>
        </w:rPr>
        <w:t>il</w:t>
      </w:r>
      <w:r w:rsidRPr="001D5673">
        <w:rPr>
          <w:rFonts w:ascii="Times New Roman" w:eastAsia="Arial" w:hAnsi="Times New Roman" w:cs="Times New Roman"/>
          <w:sz w:val="24"/>
          <w:szCs w:val="24"/>
        </w:rPr>
        <w:t>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ak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 xml:space="preserve">i i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ka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vni pu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okaz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bi zem</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č</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ce</w:t>
      </w:r>
      <w:r w:rsidR="00EA6931" w:rsidRPr="001D5673">
        <w:rPr>
          <w:rFonts w:ascii="Times New Roman" w:eastAsia="Arial" w:hAnsi="Times New Roman" w:cs="Times New Roman"/>
          <w:sz w:val="24"/>
          <w:szCs w:val="24"/>
        </w:rPr>
        <w:t xml:space="preserve">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reba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usvo</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područ</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p>
    <w:p w14:paraId="1182B6C2" w14:textId="77777777" w:rsidR="00992102" w:rsidRPr="001D5673" w:rsidRDefault="00992102" w:rsidP="00AD1100">
      <w:pPr>
        <w:pStyle w:val="ListParagraph"/>
        <w:widowControl w:val="0"/>
        <w:numPr>
          <w:ilvl w:val="0"/>
          <w:numId w:val="3"/>
        </w:numPr>
        <w:spacing w:after="0" w:line="240" w:lineRule="auto"/>
        <w:ind w:left="0" w:firstLine="0"/>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konso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dac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c</w:t>
      </w:r>
      <w:r w:rsidRPr="001D5673">
        <w:rPr>
          <w:rFonts w:ascii="Times New Roman" w:eastAsia="Arial" w:hAnsi="Times New Roman" w:cs="Times New Roman"/>
          <w:spacing w:val="-1"/>
          <w:sz w:val="24"/>
          <w:szCs w:val="24"/>
        </w:rPr>
        <w:t>ilj</w:t>
      </w:r>
      <w:r w:rsidRPr="001D5673">
        <w:rPr>
          <w:rFonts w:ascii="Times New Roman" w:eastAsia="Arial" w:hAnsi="Times New Roman" w:cs="Times New Roman"/>
          <w:sz w:val="24"/>
          <w:szCs w:val="24"/>
        </w:rPr>
        <w:t>eva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p>
    <w:p w14:paraId="5EA9EE97" w14:textId="77777777" w:rsidR="000A54D8" w:rsidRPr="001D5673" w:rsidRDefault="00992102" w:rsidP="00AD1100">
      <w:pPr>
        <w:pStyle w:val="ListParagraph"/>
        <w:widowControl w:val="0"/>
        <w:numPr>
          <w:ilvl w:val="0"/>
          <w:numId w:val="3"/>
        </w:numPr>
        <w:spacing w:after="0" w:line="240" w:lineRule="auto"/>
        <w:ind w:left="0" w:firstLine="0"/>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konso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dac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organ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os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guravan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sreds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 xml:space="preserve">u, </w:t>
      </w:r>
    </w:p>
    <w:p w14:paraId="383306F3" w14:textId="77777777" w:rsidR="00992102" w:rsidRPr="001D5673" w:rsidRDefault="00992102" w:rsidP="000A54D8">
      <w:pPr>
        <w:pStyle w:val="ListParagraph"/>
        <w:widowControl w:val="0"/>
        <w:spacing w:after="0" w:line="240" w:lineRule="auto"/>
        <w:ind w:left="0" w:firstLine="709"/>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uk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uču</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ući promov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avno-pr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par</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ners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w:t>
      </w:r>
    </w:p>
    <w:p w14:paraId="4F955D06" w14:textId="77777777" w:rsidR="00D13C40" w:rsidRDefault="00992102" w:rsidP="00D13C40">
      <w:pPr>
        <w:pStyle w:val="ListParagraph"/>
        <w:widowControl w:val="0"/>
        <w:numPr>
          <w:ilvl w:val="0"/>
          <w:numId w:val="3"/>
        </w:numPr>
        <w:spacing w:after="0" w:line="240" w:lineRule="auto"/>
        <w:ind w:left="0" w:firstLine="0"/>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pobo</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šan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uv</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5"/>
          <w:sz w:val="24"/>
          <w:szCs w:val="24"/>
        </w:rPr>
        <w:t xml:space="preserve"> </w:t>
      </w:r>
      <w:r w:rsidRPr="001D5673">
        <w:rPr>
          <w:rFonts w:ascii="Times New Roman" w:eastAsia="Arial" w:hAnsi="Times New Roman" w:cs="Times New Roman"/>
          <w:i/>
          <w:sz w:val="24"/>
          <w:szCs w:val="24"/>
        </w:rPr>
        <w:t>on</w:t>
      </w:r>
      <w:r w:rsidRPr="001D5673">
        <w:rPr>
          <w:rFonts w:ascii="Times New Roman" w:eastAsia="Arial" w:hAnsi="Times New Roman" w:cs="Times New Roman"/>
          <w:i/>
          <w:spacing w:val="-1"/>
          <w:sz w:val="24"/>
          <w:szCs w:val="24"/>
        </w:rPr>
        <w:t>li</w:t>
      </w:r>
      <w:r w:rsidRPr="001D5673">
        <w:rPr>
          <w:rFonts w:ascii="Times New Roman" w:eastAsia="Arial" w:hAnsi="Times New Roman" w:cs="Times New Roman"/>
          <w:i/>
          <w:sz w:val="24"/>
          <w:szCs w:val="24"/>
        </w:rPr>
        <w:t>ne</w:t>
      </w:r>
      <w:r w:rsidRPr="001D5673">
        <w:rPr>
          <w:rFonts w:ascii="Times New Roman" w:eastAsia="Arial" w:hAnsi="Times New Roman" w:cs="Times New Roman"/>
          <w:i/>
          <w:spacing w:val="2"/>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i 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p>
    <w:p w14:paraId="1005CC29" w14:textId="301E8F04" w:rsidR="00992102" w:rsidRPr="00D13C40" w:rsidRDefault="00992102" w:rsidP="00D13C40">
      <w:pPr>
        <w:pStyle w:val="ListParagraph"/>
        <w:widowControl w:val="0"/>
        <w:numPr>
          <w:ilvl w:val="0"/>
          <w:numId w:val="3"/>
        </w:numPr>
        <w:spacing w:after="0" w:line="240" w:lineRule="auto"/>
        <w:ind w:left="0" w:firstLine="0"/>
        <w:jc w:val="both"/>
        <w:rPr>
          <w:rFonts w:ascii="Times New Roman" w:eastAsia="Arial" w:hAnsi="Times New Roman" w:cs="Times New Roman"/>
          <w:sz w:val="24"/>
          <w:szCs w:val="24"/>
        </w:rPr>
      </w:pPr>
      <w:r w:rsidRPr="00D13C40">
        <w:rPr>
          <w:rFonts w:ascii="Times New Roman" w:eastAsia="Arial" w:hAnsi="Times New Roman" w:cs="Times New Roman"/>
          <w:sz w:val="24"/>
          <w:szCs w:val="24"/>
        </w:rPr>
        <w:t>dopr</w:t>
      </w:r>
      <w:r w:rsidRPr="00D13C40">
        <w:rPr>
          <w:rFonts w:ascii="Times New Roman" w:eastAsia="Arial" w:hAnsi="Times New Roman" w:cs="Times New Roman"/>
          <w:spacing w:val="-1"/>
          <w:sz w:val="24"/>
          <w:szCs w:val="24"/>
        </w:rPr>
        <w:t>i</w:t>
      </w:r>
      <w:r w:rsidRPr="00D13C40">
        <w:rPr>
          <w:rFonts w:ascii="Times New Roman" w:eastAsia="Arial" w:hAnsi="Times New Roman" w:cs="Times New Roman"/>
          <w:sz w:val="24"/>
          <w:szCs w:val="24"/>
        </w:rPr>
        <w:t>nos</w:t>
      </w:r>
      <w:r w:rsidRPr="00D13C40">
        <w:rPr>
          <w:rFonts w:ascii="Times New Roman" w:eastAsia="Arial" w:hAnsi="Times New Roman" w:cs="Times New Roman"/>
          <w:spacing w:val="1"/>
          <w:sz w:val="24"/>
          <w:szCs w:val="24"/>
        </w:rPr>
        <w:t xml:space="preserve"> </w:t>
      </w:r>
      <w:r w:rsidRPr="00D13C40">
        <w:rPr>
          <w:rFonts w:ascii="Times New Roman" w:eastAsia="Arial" w:hAnsi="Times New Roman" w:cs="Times New Roman"/>
          <w:sz w:val="24"/>
          <w:szCs w:val="24"/>
        </w:rPr>
        <w:t>da</w:t>
      </w:r>
      <w:r w:rsidRPr="00D13C40">
        <w:rPr>
          <w:rFonts w:ascii="Times New Roman" w:eastAsia="Arial" w:hAnsi="Times New Roman" w:cs="Times New Roman"/>
          <w:spacing w:val="-1"/>
          <w:sz w:val="24"/>
          <w:szCs w:val="24"/>
        </w:rPr>
        <w:t>lj</w:t>
      </w:r>
      <w:r w:rsidRPr="00D13C40">
        <w:rPr>
          <w:rFonts w:ascii="Times New Roman" w:eastAsia="Arial" w:hAnsi="Times New Roman" w:cs="Times New Roman"/>
          <w:sz w:val="24"/>
          <w:szCs w:val="24"/>
        </w:rPr>
        <w:t>n</w:t>
      </w:r>
      <w:r w:rsidRPr="00D13C40">
        <w:rPr>
          <w:rFonts w:ascii="Times New Roman" w:eastAsia="Arial" w:hAnsi="Times New Roman" w:cs="Times New Roman"/>
          <w:spacing w:val="-1"/>
          <w:sz w:val="24"/>
          <w:szCs w:val="24"/>
        </w:rPr>
        <w:t>j</w:t>
      </w:r>
      <w:r w:rsidRPr="00D13C40">
        <w:rPr>
          <w:rFonts w:ascii="Times New Roman" w:eastAsia="Arial" w:hAnsi="Times New Roman" w:cs="Times New Roman"/>
          <w:sz w:val="24"/>
          <w:szCs w:val="24"/>
        </w:rPr>
        <w:t>em</w:t>
      </w:r>
      <w:r w:rsidRPr="00D13C40">
        <w:rPr>
          <w:rFonts w:ascii="Times New Roman" w:eastAsia="Arial" w:hAnsi="Times New Roman" w:cs="Times New Roman"/>
          <w:spacing w:val="1"/>
          <w:sz w:val="24"/>
          <w:szCs w:val="24"/>
        </w:rPr>
        <w:t xml:space="preserve"> </w:t>
      </w:r>
      <w:r w:rsidRPr="00D13C40">
        <w:rPr>
          <w:rFonts w:ascii="Times New Roman" w:eastAsia="Arial" w:hAnsi="Times New Roman" w:cs="Times New Roman"/>
          <w:sz w:val="24"/>
          <w:szCs w:val="24"/>
        </w:rPr>
        <w:t>razvo</w:t>
      </w:r>
      <w:r w:rsidRPr="00D13C40">
        <w:rPr>
          <w:rFonts w:ascii="Times New Roman" w:eastAsia="Arial" w:hAnsi="Times New Roman" w:cs="Times New Roman"/>
          <w:spacing w:val="-1"/>
          <w:sz w:val="24"/>
          <w:szCs w:val="24"/>
        </w:rPr>
        <w:t>j</w:t>
      </w:r>
      <w:r w:rsidRPr="00D13C40">
        <w:rPr>
          <w:rFonts w:ascii="Times New Roman" w:eastAsia="Arial" w:hAnsi="Times New Roman" w:cs="Times New Roman"/>
          <w:sz w:val="24"/>
          <w:szCs w:val="24"/>
        </w:rPr>
        <w:t>u</w:t>
      </w:r>
      <w:r w:rsidRPr="00D13C40">
        <w:rPr>
          <w:rFonts w:ascii="Times New Roman" w:eastAsia="Arial" w:hAnsi="Times New Roman" w:cs="Times New Roman"/>
          <w:spacing w:val="1"/>
          <w:sz w:val="24"/>
          <w:szCs w:val="24"/>
        </w:rPr>
        <w:t xml:space="preserve"> </w:t>
      </w:r>
      <w:proofErr w:type="spellStart"/>
      <w:r w:rsidRPr="00D13C40">
        <w:rPr>
          <w:rFonts w:ascii="Times New Roman" w:eastAsia="Arial" w:hAnsi="Times New Roman" w:cs="Times New Roman"/>
          <w:spacing w:val="-1"/>
          <w:sz w:val="24"/>
          <w:szCs w:val="24"/>
        </w:rPr>
        <w:t>E</w:t>
      </w:r>
      <w:r w:rsidR="00D13C40" w:rsidRPr="00D13C40">
        <w:rPr>
          <w:rFonts w:ascii="Times New Roman" w:eastAsia="Arial" w:hAnsi="Times New Roman" w:cs="Times New Roman"/>
          <w:sz w:val="24"/>
          <w:szCs w:val="24"/>
        </w:rPr>
        <w:t>uropeane</w:t>
      </w:r>
      <w:proofErr w:type="spellEnd"/>
      <w:r w:rsidR="00D13C40" w:rsidRPr="00D13C40">
        <w:rPr>
          <w:rFonts w:ascii="Times New Roman" w:eastAsia="Arial" w:hAnsi="Times New Roman" w:cs="Times New Roman"/>
          <w:sz w:val="24"/>
          <w:szCs w:val="24"/>
        </w:rPr>
        <w:t xml:space="preserve"> (europske digitalne platforme za kulturnu baštinu)</w:t>
      </w:r>
    </w:p>
    <w:p w14:paraId="49760B4C" w14:textId="77777777" w:rsidR="00992102" w:rsidRPr="001D5673" w:rsidRDefault="00992102" w:rsidP="00AD1100">
      <w:pPr>
        <w:pStyle w:val="ListParagraph"/>
        <w:widowControl w:val="0"/>
        <w:numPr>
          <w:ilvl w:val="0"/>
          <w:numId w:val="3"/>
        </w:numPr>
        <w:spacing w:after="0" w:line="240" w:lineRule="auto"/>
        <w:ind w:left="0" w:firstLine="0"/>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os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guran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dugoročne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p>
    <w:p w14:paraId="509C4A9C" w14:textId="77777777" w:rsidR="00992102" w:rsidRPr="001D5673" w:rsidRDefault="00992102" w:rsidP="00AD1100">
      <w:pPr>
        <w:widowControl w:val="0"/>
        <w:spacing w:after="0" w:line="240" w:lineRule="auto"/>
        <w:jc w:val="both"/>
        <w:rPr>
          <w:rFonts w:ascii="Times New Roman" w:eastAsia="Times New Roman" w:hAnsi="Times New Roman" w:cs="Times New Roman"/>
          <w:sz w:val="24"/>
          <w:szCs w:val="24"/>
        </w:rPr>
      </w:pPr>
    </w:p>
    <w:p w14:paraId="16E72102" w14:textId="77777777"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R</w:t>
      </w:r>
      <w:r w:rsidRPr="001D5673">
        <w:rPr>
          <w:rFonts w:ascii="Times New Roman" w:eastAsia="Arial" w:hAnsi="Times New Roman" w:cs="Times New Roman"/>
          <w:sz w:val="24"/>
          <w:szCs w:val="24"/>
        </w:rPr>
        <w:t>azvo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sadrži pet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amb</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ozn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c</w:t>
      </w:r>
      <w:r w:rsidRPr="001D5673">
        <w:rPr>
          <w:rFonts w:ascii="Times New Roman" w:eastAsia="Arial" w:hAnsi="Times New Roman" w:cs="Times New Roman"/>
          <w:spacing w:val="-1"/>
          <w:sz w:val="24"/>
          <w:szCs w:val="24"/>
        </w:rPr>
        <w:t>ilj</w:t>
      </w:r>
      <w:r w:rsidRPr="001D5673">
        <w:rPr>
          <w:rFonts w:ascii="Times New Roman" w:eastAsia="Arial" w:hAnsi="Times New Roman" w:cs="Times New Roman"/>
          <w:sz w:val="24"/>
          <w:szCs w:val="24"/>
        </w:rPr>
        <w:t>eva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odnose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 zapoš</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edukac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novac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soc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učenost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i k</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mu</w:t>
      </w:r>
      <w:r w:rsidRPr="001D5673">
        <w:rPr>
          <w:rFonts w:ascii="Times New Roman" w:eastAsia="Arial" w:hAnsi="Times New Roman" w:cs="Times New Roman"/>
          <w:spacing w:val="1"/>
          <w:sz w:val="24"/>
          <w:szCs w:val="24"/>
        </w:rPr>
        <w:t>/</w:t>
      </w:r>
      <w:r w:rsidRPr="001D5673">
        <w:rPr>
          <w:rFonts w:ascii="Times New Roman" w:eastAsia="Arial" w:hAnsi="Times New Roman" w:cs="Times New Roman"/>
          <w:sz w:val="24"/>
          <w:szCs w:val="24"/>
        </w:rPr>
        <w:t>energ</w:t>
      </w:r>
      <w:r w:rsidRPr="001D5673">
        <w:rPr>
          <w:rFonts w:ascii="Times New Roman" w:eastAsia="Arial" w:hAnsi="Times New Roman" w:cs="Times New Roman"/>
          <w:spacing w:val="-1"/>
          <w:sz w:val="24"/>
          <w:szCs w:val="24"/>
        </w:rPr>
        <w:t>ij</w:t>
      </w:r>
      <w:r w:rsidR="00C26DF9" w:rsidRPr="001D5673">
        <w:rPr>
          <w:rFonts w:ascii="Times New Roman" w:eastAsia="Arial" w:hAnsi="Times New Roman" w:cs="Times New Roman"/>
          <w:sz w:val="24"/>
          <w:szCs w:val="24"/>
        </w:rPr>
        <w:t>u</w:t>
      </w:r>
      <w:r w:rsidRPr="001D5673">
        <w:rPr>
          <w:rFonts w:ascii="Times New Roman" w:eastAsia="Arial" w:hAnsi="Times New Roman" w:cs="Times New Roman"/>
          <w:spacing w:val="2"/>
          <w:sz w:val="24"/>
          <w:szCs w:val="24"/>
        </w:rPr>
        <w:t xml:space="preserve"> </w:t>
      </w:r>
      <w:r w:rsidR="00C26DF9" w:rsidRPr="001D5673">
        <w:rPr>
          <w:rFonts w:ascii="Times New Roman" w:eastAsia="Arial" w:hAnsi="Times New Roman" w:cs="Times New Roman"/>
          <w:sz w:val="24"/>
          <w:szCs w:val="24"/>
        </w:rPr>
        <w:t>te se</w:t>
      </w:r>
      <w:r w:rsidRPr="001D5673">
        <w:rPr>
          <w:rFonts w:ascii="Times New Roman" w:eastAsia="Arial" w:hAnsi="Times New Roman" w:cs="Times New Roman"/>
          <w:sz w:val="24"/>
          <w:szCs w:val="24"/>
        </w:rPr>
        <w:t xml:space="preserve"> </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reba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 rea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do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2020.</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god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S</w:t>
      </w:r>
      <w:r w:rsidRPr="001D5673">
        <w:rPr>
          <w:rFonts w:ascii="Times New Roman" w:eastAsia="Arial" w:hAnsi="Times New Roman" w:cs="Times New Roman"/>
          <w:sz w:val="24"/>
          <w:szCs w:val="24"/>
        </w:rPr>
        <w:t>vaka</w:t>
      </w:r>
      <w:r w:rsidRPr="001D5673">
        <w:rPr>
          <w:rFonts w:ascii="Times New Roman" w:eastAsia="Arial" w:hAnsi="Times New Roman" w:cs="Times New Roman"/>
          <w:spacing w:val="3"/>
          <w:sz w:val="24"/>
          <w:szCs w:val="24"/>
        </w:rPr>
        <w:t xml:space="preserve"> </w:t>
      </w:r>
      <w:r w:rsidRPr="001D5673">
        <w:rPr>
          <w:rFonts w:ascii="Times New Roman" w:eastAsia="Arial" w:hAnsi="Times New Roman" w:cs="Times New Roman"/>
          <w:sz w:val="24"/>
          <w:szCs w:val="24"/>
        </w:rPr>
        <w:t>zem</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w:t>
      </w:r>
      <w:r w:rsidRPr="001D5673">
        <w:rPr>
          <w:rFonts w:ascii="Times New Roman" w:eastAsia="Arial" w:hAnsi="Times New Roman" w:cs="Times New Roman"/>
          <w:spacing w:val="-1"/>
          <w:sz w:val="24"/>
          <w:szCs w:val="24"/>
        </w:rPr>
        <w:t>il</w:t>
      </w:r>
      <w:r w:rsidRPr="001D5673">
        <w:rPr>
          <w:rFonts w:ascii="Times New Roman" w:eastAsia="Arial" w:hAnsi="Times New Roman" w:cs="Times New Roman"/>
          <w:sz w:val="24"/>
          <w:szCs w:val="24"/>
        </w:rPr>
        <w:t>agod</w:t>
      </w:r>
      <w:r w:rsidRPr="001D5673">
        <w:rPr>
          <w:rFonts w:ascii="Times New Roman" w:eastAsia="Arial" w:hAnsi="Times New Roman" w:cs="Times New Roman"/>
          <w:spacing w:val="-1"/>
          <w:sz w:val="24"/>
          <w:szCs w:val="24"/>
        </w:rPr>
        <w:t>il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 c</w:t>
      </w:r>
      <w:r w:rsidRPr="001D5673">
        <w:rPr>
          <w:rFonts w:ascii="Times New Roman" w:eastAsia="Arial" w:hAnsi="Times New Roman" w:cs="Times New Roman"/>
          <w:spacing w:val="-1"/>
          <w:sz w:val="24"/>
          <w:szCs w:val="24"/>
        </w:rPr>
        <w:t>ilj</w:t>
      </w:r>
      <w:r w:rsidRPr="001D5673">
        <w:rPr>
          <w:rFonts w:ascii="Times New Roman" w:eastAsia="Arial" w:hAnsi="Times New Roman" w:cs="Times New Roman"/>
          <w:sz w:val="24"/>
          <w:szCs w:val="24"/>
        </w:rPr>
        <w:t>eve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prema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znača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iji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područ</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kroz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sedam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akc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anova:</w:t>
      </w:r>
    </w:p>
    <w:p w14:paraId="3BEA1781" w14:textId="77777777"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nova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U</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adi 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pokre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w:t>
      </w:r>
      <w:proofErr w:type="spellStart"/>
      <w:r w:rsidRPr="001D5673">
        <w:rPr>
          <w:rFonts w:ascii="Times New Roman" w:eastAsia="Arial" w:hAnsi="Times New Roman" w:cs="Times New Roman"/>
          <w:spacing w:val="-1"/>
          <w:sz w:val="24"/>
          <w:szCs w:val="24"/>
        </w:rPr>
        <w:t>A</w:t>
      </w:r>
      <w:r w:rsidRPr="001D5673">
        <w:rPr>
          <w:rFonts w:ascii="Times New Roman" w:eastAsia="Arial" w:hAnsi="Times New Roman" w:cs="Times New Roman"/>
          <w:sz w:val="24"/>
          <w:szCs w:val="24"/>
        </w:rPr>
        <w:t>genda</w:t>
      </w:r>
      <w:proofErr w:type="spellEnd"/>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nove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radna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E</w:t>
      </w:r>
      <w:r w:rsidR="00EA6931" w:rsidRPr="001D5673">
        <w:rPr>
          <w:rFonts w:ascii="Times New Roman" w:eastAsia="Arial" w:hAnsi="Times New Roman" w:cs="Times New Roman"/>
          <w:sz w:val="24"/>
          <w:szCs w:val="24"/>
        </w:rPr>
        <w:t xml:space="preserve">uropska </w:t>
      </w:r>
      <w:r w:rsidRPr="001D5673">
        <w:rPr>
          <w:rFonts w:ascii="Times New Roman" w:eastAsia="Arial" w:hAnsi="Times New Roman" w:cs="Times New Roman"/>
          <w:sz w:val="24"/>
          <w:szCs w:val="24"/>
        </w:rPr>
        <w:t>p</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tf</w:t>
      </w:r>
      <w:r w:rsidRPr="001D5673">
        <w:rPr>
          <w:rFonts w:ascii="Times New Roman" w:eastAsia="Arial" w:hAnsi="Times New Roman" w:cs="Times New Roman"/>
          <w:sz w:val="24"/>
          <w:szCs w:val="24"/>
        </w:rPr>
        <w:t>orma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romaš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proofErr w:type="spellStart"/>
      <w:r w:rsidRPr="001D5673">
        <w:rPr>
          <w:rFonts w:ascii="Times New Roman" w:eastAsia="Arial" w:hAnsi="Times New Roman" w:cs="Times New Roman"/>
          <w:sz w:val="24"/>
          <w:szCs w:val="24"/>
        </w:rPr>
        <w:t>agenda</w:t>
      </w:r>
      <w:proofErr w:type="spellEnd"/>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R</w:t>
      </w:r>
      <w:r w:rsidRPr="001D5673">
        <w:rPr>
          <w:rFonts w:ascii="Times New Roman" w:eastAsia="Arial" w:hAnsi="Times New Roman" w:cs="Times New Roman"/>
          <w:sz w:val="24"/>
          <w:szCs w:val="24"/>
        </w:rPr>
        <w:t>esursi –</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nkov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os</w:t>
      </w:r>
      <w:r w:rsidRPr="001D5673">
        <w:rPr>
          <w:rFonts w:ascii="Times New Roman" w:eastAsia="Arial" w:hAnsi="Times New Roman" w:cs="Times New Roman"/>
          <w:spacing w:val="1"/>
          <w:sz w:val="24"/>
          <w:szCs w:val="24"/>
        </w:rPr>
        <w:t>t</w:t>
      </w:r>
      <w:r w:rsidR="00EA6931" w:rsidRPr="001D5673">
        <w:rPr>
          <w:rFonts w:ascii="Times New Roman" w:eastAsia="Arial" w:hAnsi="Times New Roman" w:cs="Times New Roman"/>
          <w:sz w:val="24"/>
          <w:szCs w:val="24"/>
        </w:rPr>
        <w:t xml:space="preserve">“ </w:t>
      </w:r>
      <w:r w:rsidRPr="001D5673">
        <w:rPr>
          <w:rFonts w:ascii="Times New Roman" w:eastAsia="Arial" w:hAnsi="Times New Roman" w:cs="Times New Roman"/>
          <w:sz w:val="24"/>
          <w:szCs w:val="24"/>
        </w:rPr>
        <w:t>i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ndus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oba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skog</w:t>
      </w:r>
      <w:r w:rsidRPr="001D5673">
        <w:rPr>
          <w:rFonts w:ascii="Times New Roman" w:eastAsia="Arial" w:hAnsi="Times New Roman" w:cs="Times New Roman"/>
          <w:spacing w:val="1"/>
          <w:sz w:val="24"/>
          <w:szCs w:val="24"/>
        </w:rPr>
        <w:t xml:space="preserve"> </w:t>
      </w:r>
      <w:r w:rsidR="00EA6931" w:rsidRPr="001D5673">
        <w:rPr>
          <w:rFonts w:ascii="Times New Roman" w:eastAsia="Arial" w:hAnsi="Times New Roman" w:cs="Times New Roman"/>
          <w:sz w:val="24"/>
          <w:szCs w:val="24"/>
        </w:rPr>
        <w:t>doba</w:t>
      </w:r>
      <w:r w:rsidR="008554C4" w:rsidRPr="001D5673">
        <w:rPr>
          <w:rFonts w:ascii="Times New Roman" w:eastAsia="Arial" w:hAnsi="Times New Roman" w:cs="Times New Roman"/>
          <w:sz w:val="24"/>
          <w:szCs w:val="24"/>
        </w:rPr>
        <w:t>“</w:t>
      </w:r>
      <w:r w:rsidR="002F779C" w:rsidRPr="001D5673">
        <w:rPr>
          <w:rFonts w:ascii="Times New Roman" w:eastAsia="Arial" w:hAnsi="Times New Roman" w:cs="Times New Roman"/>
          <w:sz w:val="24"/>
          <w:szCs w:val="24"/>
        </w:rPr>
        <w:t>.</w:t>
      </w:r>
      <w:r w:rsidR="00F83E61"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i/>
          <w:spacing w:val="-1"/>
          <w:sz w:val="24"/>
          <w:szCs w:val="24"/>
        </w:rPr>
        <w:t>Di</w:t>
      </w:r>
      <w:r w:rsidRPr="001D5673">
        <w:rPr>
          <w:rFonts w:ascii="Times New Roman" w:eastAsia="Arial" w:hAnsi="Times New Roman" w:cs="Times New Roman"/>
          <w:i/>
          <w:sz w:val="24"/>
          <w:szCs w:val="24"/>
        </w:rPr>
        <w:t>g</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a</w:t>
      </w:r>
      <w:r w:rsidRPr="001D5673">
        <w:rPr>
          <w:rFonts w:ascii="Times New Roman" w:eastAsia="Arial" w:hAnsi="Times New Roman" w:cs="Times New Roman"/>
          <w:i/>
          <w:spacing w:val="-1"/>
          <w:sz w:val="24"/>
          <w:szCs w:val="24"/>
        </w:rPr>
        <w:t>l</w:t>
      </w:r>
      <w:r w:rsidRPr="001D5673">
        <w:rPr>
          <w:rFonts w:ascii="Times New Roman" w:eastAsia="Arial" w:hAnsi="Times New Roman" w:cs="Times New Roman"/>
          <w:i/>
          <w:sz w:val="24"/>
          <w:szCs w:val="24"/>
        </w:rPr>
        <w:t>na</w:t>
      </w:r>
      <w:r w:rsidRPr="001D5673">
        <w:rPr>
          <w:rFonts w:ascii="Times New Roman" w:eastAsia="Arial" w:hAnsi="Times New Roman" w:cs="Times New Roman"/>
          <w:i/>
          <w:spacing w:val="5"/>
          <w:sz w:val="24"/>
          <w:szCs w:val="24"/>
        </w:rPr>
        <w:t xml:space="preserve"> </w:t>
      </w:r>
      <w:proofErr w:type="spellStart"/>
      <w:r w:rsidRPr="001D5673">
        <w:rPr>
          <w:rFonts w:ascii="Times New Roman" w:eastAsia="Arial" w:hAnsi="Times New Roman" w:cs="Times New Roman"/>
          <w:i/>
          <w:sz w:val="24"/>
          <w:szCs w:val="24"/>
        </w:rPr>
        <w:t>agenda</w:t>
      </w:r>
      <w:proofErr w:type="spellEnd"/>
      <w:r w:rsidRPr="001D5673">
        <w:rPr>
          <w:rFonts w:ascii="Times New Roman" w:eastAsia="Arial" w:hAnsi="Times New Roman" w:cs="Times New Roman"/>
          <w:spacing w:val="1"/>
          <w:sz w:val="24"/>
          <w:szCs w:val="24"/>
        </w:rPr>
        <w:t xml:space="preserve"> </w:t>
      </w:r>
      <w:r w:rsidR="00513842" w:rsidRPr="001D5673">
        <w:rPr>
          <w:rFonts w:ascii="Times New Roman" w:eastAsia="Arial" w:hAnsi="Times New Roman" w:cs="Times New Roman"/>
          <w:sz w:val="24"/>
          <w:szCs w:val="24"/>
        </w:rPr>
        <w:t xml:space="preserve">usmjerena je </w:t>
      </w:r>
      <w:r w:rsidR="00513842" w:rsidRPr="001D5673">
        <w:rPr>
          <w:rFonts w:ascii="Times New Roman" w:eastAsia="Arial" w:hAnsi="Times New Roman" w:cs="Times New Roman"/>
          <w:spacing w:val="1"/>
          <w:sz w:val="24"/>
          <w:szCs w:val="24"/>
        </w:rPr>
        <w:t xml:space="preserve">poticanju </w:t>
      </w:r>
      <w:r w:rsidRPr="001D5673">
        <w:rPr>
          <w:rFonts w:ascii="Times New Roman" w:eastAsia="Arial" w:hAnsi="Times New Roman" w:cs="Times New Roman"/>
          <w:sz w:val="24"/>
          <w:szCs w:val="24"/>
        </w:rPr>
        <w:t>pame</w:t>
      </w:r>
      <w:r w:rsidRPr="001D5673">
        <w:rPr>
          <w:rFonts w:ascii="Times New Roman" w:eastAsia="Arial" w:hAnsi="Times New Roman" w:cs="Times New Roman"/>
          <w:spacing w:val="1"/>
          <w:sz w:val="24"/>
          <w:szCs w:val="24"/>
        </w:rPr>
        <w:t>t</w:t>
      </w:r>
      <w:r w:rsidR="008554C4" w:rsidRPr="001D5673">
        <w:rPr>
          <w:rFonts w:ascii="Times New Roman" w:eastAsia="Arial" w:hAnsi="Times New Roman" w:cs="Times New Roman"/>
          <w:sz w:val="24"/>
          <w:szCs w:val="24"/>
        </w:rPr>
        <w:t>nog</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održ</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 xml:space="preserve">i </w:t>
      </w:r>
      <w:proofErr w:type="spellStart"/>
      <w:r w:rsidRPr="001D5673">
        <w:rPr>
          <w:rFonts w:ascii="Times New Roman" w:eastAsia="Arial" w:hAnsi="Times New Roman" w:cs="Times New Roman"/>
          <w:sz w:val="24"/>
          <w:szCs w:val="24"/>
        </w:rPr>
        <w:t>uk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vog</w:t>
      </w:r>
      <w:proofErr w:type="spellEnd"/>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3"/>
          <w:sz w:val="24"/>
          <w:szCs w:val="24"/>
        </w:rPr>
        <w:t>a</w:t>
      </w:r>
      <w:r w:rsidR="00513842" w:rsidRPr="001D5673">
        <w:rPr>
          <w:rFonts w:ascii="Times New Roman" w:eastAsia="Arial" w:hAnsi="Times New Roman" w:cs="Times New Roman"/>
          <w:spacing w:val="3"/>
          <w:sz w:val="24"/>
          <w:szCs w:val="24"/>
        </w:rPr>
        <w:t xml:space="preserve"> u digitalnom okruženju.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Nj</w:t>
      </w:r>
      <w:r w:rsidRPr="001D5673">
        <w:rPr>
          <w:rFonts w:ascii="Times New Roman" w:eastAsia="Arial" w:hAnsi="Times New Roman" w:cs="Times New Roman"/>
          <w:sz w:val="24"/>
          <w:szCs w:val="24"/>
        </w:rPr>
        <w:t>ome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že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i pomoći europsk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 građan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pos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ovn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sub</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dobrob</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ehno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pacing w:val="13"/>
          <w:sz w:val="24"/>
          <w:szCs w:val="24"/>
        </w:rPr>
        <w:t>a</w:t>
      </w:r>
      <w:r w:rsidRPr="001D5673">
        <w:rPr>
          <w:rFonts w:ascii="Times New Roman" w:eastAsia="Arial" w:hAnsi="Times New Roman" w:cs="Times New Roman"/>
          <w:sz w:val="24"/>
          <w:szCs w:val="24"/>
        </w:rPr>
        <w:t>.</w:t>
      </w:r>
    </w:p>
    <w:p w14:paraId="1E94782C" w14:textId="77777777" w:rsidR="002F779C" w:rsidRPr="001D5673" w:rsidRDefault="002F779C" w:rsidP="00AD1100">
      <w:pPr>
        <w:widowControl w:val="0"/>
        <w:spacing w:after="0" w:line="240" w:lineRule="auto"/>
        <w:jc w:val="both"/>
        <w:rPr>
          <w:rFonts w:ascii="Times New Roman" w:eastAsia="Arial" w:hAnsi="Times New Roman" w:cs="Times New Roman"/>
          <w:sz w:val="24"/>
          <w:szCs w:val="24"/>
        </w:rPr>
      </w:pPr>
    </w:p>
    <w:p w14:paraId="40D2EE53" w14:textId="44694D5E" w:rsidR="00992102" w:rsidRPr="001D5673" w:rsidRDefault="00EB76C9" w:rsidP="00AD1100">
      <w:pPr>
        <w:widowControl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Ministarstvo kulture i medija P</w:t>
      </w:r>
      <w:r w:rsidR="005F7871" w:rsidRPr="001D5673">
        <w:rPr>
          <w:rFonts w:ascii="Times New Roman" w:eastAsia="Arial" w:hAnsi="Times New Roman" w:cs="Times New Roman"/>
          <w:spacing w:val="-1"/>
          <w:sz w:val="24"/>
          <w:szCs w:val="24"/>
        </w:rPr>
        <w:t>lanom</w:t>
      </w:r>
      <w:r w:rsidR="005F7871" w:rsidRPr="001D5673">
        <w:rPr>
          <w:rFonts w:ascii="Times New Roman" w:eastAsia="Arial" w:hAnsi="Times New Roman" w:cs="Times New Roman"/>
          <w:spacing w:val="1"/>
          <w:sz w:val="24"/>
          <w:szCs w:val="24"/>
        </w:rPr>
        <w:t xml:space="preserve"> </w:t>
      </w:r>
      <w:r w:rsidR="005F7871" w:rsidRPr="001D5673">
        <w:rPr>
          <w:rFonts w:ascii="Times New Roman" w:eastAsia="Arial" w:hAnsi="Times New Roman" w:cs="Times New Roman"/>
          <w:sz w:val="24"/>
          <w:szCs w:val="24"/>
        </w:rPr>
        <w:t>d</w:t>
      </w:r>
      <w:r w:rsidR="005F7871" w:rsidRPr="001D5673">
        <w:rPr>
          <w:rFonts w:ascii="Times New Roman" w:eastAsia="Arial" w:hAnsi="Times New Roman" w:cs="Times New Roman"/>
          <w:spacing w:val="-1"/>
          <w:sz w:val="24"/>
          <w:szCs w:val="24"/>
        </w:rPr>
        <w:t>i</w:t>
      </w:r>
      <w:r w:rsidR="005F7871" w:rsidRPr="001D5673">
        <w:rPr>
          <w:rFonts w:ascii="Times New Roman" w:eastAsia="Arial" w:hAnsi="Times New Roman" w:cs="Times New Roman"/>
          <w:sz w:val="24"/>
          <w:szCs w:val="24"/>
        </w:rPr>
        <w:t>g</w:t>
      </w:r>
      <w:r w:rsidR="005F7871" w:rsidRPr="001D5673">
        <w:rPr>
          <w:rFonts w:ascii="Times New Roman" w:eastAsia="Arial" w:hAnsi="Times New Roman" w:cs="Times New Roman"/>
          <w:spacing w:val="-1"/>
          <w:sz w:val="24"/>
          <w:szCs w:val="24"/>
        </w:rPr>
        <w:t>i</w:t>
      </w:r>
      <w:r w:rsidR="005F7871" w:rsidRPr="001D5673">
        <w:rPr>
          <w:rFonts w:ascii="Times New Roman" w:eastAsia="Arial" w:hAnsi="Times New Roman" w:cs="Times New Roman"/>
          <w:spacing w:val="1"/>
          <w:sz w:val="24"/>
          <w:szCs w:val="24"/>
        </w:rPr>
        <w:t>t</w:t>
      </w:r>
      <w:r w:rsidR="005F7871" w:rsidRPr="001D5673">
        <w:rPr>
          <w:rFonts w:ascii="Times New Roman" w:eastAsia="Arial" w:hAnsi="Times New Roman" w:cs="Times New Roman"/>
          <w:sz w:val="24"/>
          <w:szCs w:val="24"/>
        </w:rPr>
        <w:t>a</w:t>
      </w:r>
      <w:r w:rsidR="005F7871" w:rsidRPr="001D5673">
        <w:rPr>
          <w:rFonts w:ascii="Times New Roman" w:eastAsia="Arial" w:hAnsi="Times New Roman" w:cs="Times New Roman"/>
          <w:spacing w:val="-1"/>
          <w:sz w:val="24"/>
          <w:szCs w:val="24"/>
        </w:rPr>
        <w:t>li</w:t>
      </w:r>
      <w:r w:rsidR="005F7871" w:rsidRPr="001D5673">
        <w:rPr>
          <w:rFonts w:ascii="Times New Roman" w:eastAsia="Arial" w:hAnsi="Times New Roman" w:cs="Times New Roman"/>
          <w:sz w:val="24"/>
          <w:szCs w:val="24"/>
        </w:rPr>
        <w:t>zac</w:t>
      </w:r>
      <w:r w:rsidR="005F7871" w:rsidRPr="001D5673">
        <w:rPr>
          <w:rFonts w:ascii="Times New Roman" w:eastAsia="Arial" w:hAnsi="Times New Roman" w:cs="Times New Roman"/>
          <w:spacing w:val="-1"/>
          <w:sz w:val="24"/>
          <w:szCs w:val="24"/>
        </w:rPr>
        <w:t>ij</w:t>
      </w:r>
      <w:r w:rsidR="005F7871" w:rsidRPr="001D5673">
        <w:rPr>
          <w:rFonts w:ascii="Times New Roman" w:eastAsia="Arial" w:hAnsi="Times New Roman" w:cs="Times New Roman"/>
          <w:sz w:val="24"/>
          <w:szCs w:val="24"/>
        </w:rPr>
        <w:t>e</w:t>
      </w:r>
      <w:r w:rsidR="005F7871" w:rsidRPr="001D5673">
        <w:rPr>
          <w:rFonts w:ascii="Times New Roman" w:eastAsia="Arial" w:hAnsi="Times New Roman" w:cs="Times New Roman"/>
          <w:spacing w:val="1"/>
          <w:sz w:val="24"/>
          <w:szCs w:val="24"/>
        </w:rPr>
        <w:t xml:space="preserve"> </w:t>
      </w:r>
      <w:r w:rsidR="005F7871" w:rsidRPr="001D5673">
        <w:rPr>
          <w:rFonts w:ascii="Times New Roman" w:eastAsia="Arial" w:hAnsi="Times New Roman" w:cs="Times New Roman"/>
          <w:sz w:val="24"/>
          <w:szCs w:val="24"/>
        </w:rPr>
        <w:t>ku</w:t>
      </w:r>
      <w:r w:rsidR="005F7871" w:rsidRPr="001D5673">
        <w:rPr>
          <w:rFonts w:ascii="Times New Roman" w:eastAsia="Arial" w:hAnsi="Times New Roman" w:cs="Times New Roman"/>
          <w:spacing w:val="-1"/>
          <w:sz w:val="24"/>
          <w:szCs w:val="24"/>
        </w:rPr>
        <w:t>l</w:t>
      </w:r>
      <w:r w:rsidR="005F7871" w:rsidRPr="001D5673">
        <w:rPr>
          <w:rFonts w:ascii="Times New Roman" w:eastAsia="Arial" w:hAnsi="Times New Roman" w:cs="Times New Roman"/>
          <w:spacing w:val="1"/>
          <w:sz w:val="24"/>
          <w:szCs w:val="24"/>
        </w:rPr>
        <w:t>t</w:t>
      </w:r>
      <w:r w:rsidR="005F7871" w:rsidRPr="001D5673">
        <w:rPr>
          <w:rFonts w:ascii="Times New Roman" w:eastAsia="Arial" w:hAnsi="Times New Roman" w:cs="Times New Roman"/>
          <w:sz w:val="24"/>
          <w:szCs w:val="24"/>
        </w:rPr>
        <w:t>urne</w:t>
      </w:r>
      <w:r w:rsidR="005F7871" w:rsidRPr="001D5673">
        <w:rPr>
          <w:rFonts w:ascii="Times New Roman" w:eastAsia="Arial" w:hAnsi="Times New Roman" w:cs="Times New Roman"/>
          <w:spacing w:val="1"/>
          <w:sz w:val="24"/>
          <w:szCs w:val="24"/>
        </w:rPr>
        <w:t xml:space="preserve"> </w:t>
      </w:r>
      <w:r w:rsidR="005F7871" w:rsidRPr="001D5673">
        <w:rPr>
          <w:rFonts w:ascii="Times New Roman" w:eastAsia="Arial" w:hAnsi="Times New Roman" w:cs="Times New Roman"/>
          <w:sz w:val="24"/>
          <w:szCs w:val="24"/>
        </w:rPr>
        <w:t>baš</w:t>
      </w:r>
      <w:r w:rsidR="005F7871" w:rsidRPr="001D5673">
        <w:rPr>
          <w:rFonts w:ascii="Times New Roman" w:eastAsia="Arial" w:hAnsi="Times New Roman" w:cs="Times New Roman"/>
          <w:spacing w:val="1"/>
          <w:sz w:val="24"/>
          <w:szCs w:val="24"/>
        </w:rPr>
        <w:t>t</w:t>
      </w:r>
      <w:r w:rsidR="005F7871" w:rsidRPr="001D5673">
        <w:rPr>
          <w:rFonts w:ascii="Times New Roman" w:eastAsia="Arial" w:hAnsi="Times New Roman" w:cs="Times New Roman"/>
          <w:spacing w:val="-1"/>
          <w:sz w:val="24"/>
          <w:szCs w:val="24"/>
        </w:rPr>
        <w:t>i</w:t>
      </w:r>
      <w:r w:rsidR="005F7871" w:rsidRPr="001D5673">
        <w:rPr>
          <w:rFonts w:ascii="Times New Roman" w:eastAsia="Arial" w:hAnsi="Times New Roman" w:cs="Times New Roman"/>
          <w:sz w:val="24"/>
          <w:szCs w:val="24"/>
        </w:rPr>
        <w:t>ne</w:t>
      </w:r>
      <w:r w:rsidR="005F7871" w:rsidRPr="001D5673">
        <w:rPr>
          <w:rFonts w:ascii="Times New Roman" w:eastAsia="Arial" w:hAnsi="Times New Roman" w:cs="Times New Roman"/>
          <w:spacing w:val="1"/>
          <w:sz w:val="24"/>
          <w:szCs w:val="24"/>
        </w:rPr>
        <w:t xml:space="preserve"> </w:t>
      </w:r>
      <w:r w:rsidR="0001661F">
        <w:rPr>
          <w:rFonts w:ascii="Times New Roman" w:eastAsia="Arial" w:hAnsi="Times New Roman" w:cs="Times New Roman"/>
          <w:spacing w:val="1"/>
          <w:sz w:val="24"/>
          <w:szCs w:val="24"/>
        </w:rPr>
        <w:t xml:space="preserve">2020.  - </w:t>
      </w:r>
      <w:r w:rsidR="005F7871" w:rsidRPr="001D5673">
        <w:rPr>
          <w:rFonts w:ascii="Times New Roman" w:eastAsia="Arial" w:hAnsi="Times New Roman" w:cs="Times New Roman"/>
          <w:sz w:val="24"/>
          <w:szCs w:val="24"/>
        </w:rPr>
        <w:t>2</w:t>
      </w:r>
      <w:r>
        <w:rPr>
          <w:rFonts w:ascii="Times New Roman" w:eastAsia="Arial" w:hAnsi="Times New Roman" w:cs="Times New Roman"/>
          <w:sz w:val="24"/>
          <w:szCs w:val="24"/>
        </w:rPr>
        <w:t>025</w:t>
      </w:r>
      <w:r w:rsidR="0001661F">
        <w:rPr>
          <w:rFonts w:ascii="Times New Roman" w:eastAsia="Arial" w:hAnsi="Times New Roman" w:cs="Times New Roman"/>
          <w:sz w:val="24"/>
          <w:szCs w:val="24"/>
        </w:rPr>
        <w:t>.</w:t>
      </w:r>
      <w:r>
        <w:rPr>
          <w:rFonts w:ascii="Times New Roman" w:eastAsia="Arial" w:hAnsi="Times New Roman" w:cs="Times New Roman"/>
          <w:sz w:val="24"/>
          <w:szCs w:val="24"/>
        </w:rPr>
        <w:t xml:space="preserve"> (dalje u tekstu P</w:t>
      </w:r>
      <w:r w:rsidR="005F7871" w:rsidRPr="001D5673">
        <w:rPr>
          <w:rFonts w:ascii="Times New Roman" w:eastAsia="Arial" w:hAnsi="Times New Roman" w:cs="Times New Roman"/>
          <w:sz w:val="24"/>
          <w:szCs w:val="24"/>
        </w:rPr>
        <w:t>lan)</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dopr</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nosi razvo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akog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uč</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nkov</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sus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ava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gospodarskog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uprav</w:t>
      </w:r>
      <w:r w:rsidR="00992102" w:rsidRPr="001D5673">
        <w:rPr>
          <w:rFonts w:ascii="Times New Roman" w:eastAsia="Arial" w:hAnsi="Times New Roman" w:cs="Times New Roman"/>
          <w:spacing w:val="-1"/>
          <w:sz w:val="24"/>
          <w:szCs w:val="24"/>
        </w:rPr>
        <w:t>lj</w:t>
      </w:r>
      <w:r w:rsidR="00992102" w:rsidRPr="001D5673">
        <w:rPr>
          <w:rFonts w:ascii="Times New Roman" w:eastAsia="Arial" w:hAnsi="Times New Roman" w:cs="Times New Roman"/>
          <w:sz w:val="24"/>
          <w:szCs w:val="24"/>
        </w:rPr>
        <w:t>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de</w:t>
      </w:r>
      <w:r w:rsidR="00992102" w:rsidRPr="001D5673">
        <w:rPr>
          <w:rFonts w:ascii="Times New Roman" w:eastAsia="Arial" w:hAnsi="Times New Roman" w:cs="Times New Roman"/>
          <w:spacing w:val="1"/>
          <w:sz w:val="24"/>
          <w:szCs w:val="24"/>
        </w:rPr>
        <w:t>f</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ranog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ra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eg</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om</w:t>
      </w:r>
      <w:r w:rsidR="00992102" w:rsidRPr="001D5673">
        <w:rPr>
          <w:rFonts w:ascii="Times New Roman" w:eastAsia="Arial" w:hAnsi="Times New Roman" w:cs="Times New Roman"/>
          <w:spacing w:val="8"/>
          <w:sz w:val="24"/>
          <w:szCs w:val="24"/>
        </w:rPr>
        <w:t xml:space="preserve"> </w:t>
      </w:r>
      <w:r w:rsidR="00992102" w:rsidRPr="001D5673">
        <w:rPr>
          <w:rFonts w:ascii="Times New Roman" w:eastAsia="Arial" w:hAnsi="Times New Roman" w:cs="Times New Roman"/>
          <w:i/>
          <w:spacing w:val="-1"/>
          <w:sz w:val="24"/>
          <w:szCs w:val="24"/>
        </w:rPr>
        <w:t>E</w:t>
      </w:r>
      <w:r w:rsidR="00992102" w:rsidRPr="001D5673">
        <w:rPr>
          <w:rFonts w:ascii="Times New Roman" w:eastAsia="Arial" w:hAnsi="Times New Roman" w:cs="Times New Roman"/>
          <w:i/>
          <w:sz w:val="24"/>
          <w:szCs w:val="24"/>
        </w:rPr>
        <w:t>uropa</w:t>
      </w:r>
      <w:r w:rsidR="00992102" w:rsidRPr="001D5673">
        <w:rPr>
          <w:rFonts w:ascii="Times New Roman" w:eastAsia="Arial" w:hAnsi="Times New Roman" w:cs="Times New Roman"/>
          <w:i/>
          <w:spacing w:val="1"/>
          <w:sz w:val="24"/>
          <w:szCs w:val="24"/>
        </w:rPr>
        <w:t xml:space="preserve"> </w:t>
      </w:r>
      <w:r w:rsidR="00992102" w:rsidRPr="001D5673">
        <w:rPr>
          <w:rFonts w:ascii="Times New Roman" w:eastAsia="Arial" w:hAnsi="Times New Roman" w:cs="Times New Roman"/>
          <w:i/>
          <w:sz w:val="24"/>
          <w:szCs w:val="24"/>
        </w:rPr>
        <w:t>202</w:t>
      </w:r>
      <w:r w:rsidR="00992102" w:rsidRPr="001D5673">
        <w:rPr>
          <w:rFonts w:ascii="Times New Roman" w:eastAsia="Arial" w:hAnsi="Times New Roman" w:cs="Times New Roman"/>
          <w:i/>
          <w:spacing w:val="1"/>
          <w:sz w:val="24"/>
          <w:szCs w:val="24"/>
        </w:rPr>
        <w:t>0</w:t>
      </w:r>
      <w:r w:rsidR="00992102" w:rsidRPr="001D5673">
        <w:rPr>
          <w:rFonts w:ascii="Times New Roman" w:eastAsia="Arial" w:hAnsi="Times New Roman" w:cs="Times New Roman"/>
          <w:sz w:val="24"/>
          <w:szCs w:val="24"/>
        </w:rPr>
        <w:t>.</w:t>
      </w:r>
      <w:r w:rsidR="00992102" w:rsidRPr="001D5673">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P</w:t>
      </w:r>
      <w:r w:rsidR="00FC4C1C" w:rsidRPr="001D5673">
        <w:rPr>
          <w:rFonts w:ascii="Times New Roman" w:eastAsia="Arial" w:hAnsi="Times New Roman" w:cs="Times New Roman"/>
          <w:sz w:val="24"/>
          <w:szCs w:val="24"/>
        </w:rPr>
        <w:t>lan</w:t>
      </w:r>
      <w:r w:rsidR="00992102" w:rsidRPr="001D5673">
        <w:rPr>
          <w:rFonts w:ascii="Times New Roman" w:eastAsia="Arial" w:hAnsi="Times New Roman" w:cs="Times New Roman"/>
          <w:spacing w:val="1"/>
          <w:sz w:val="24"/>
          <w:szCs w:val="24"/>
        </w:rPr>
        <w:t xml:space="preserve"> </w:t>
      </w:r>
      <w:r w:rsidR="00513842" w:rsidRPr="001D5673">
        <w:rPr>
          <w:rFonts w:ascii="Times New Roman" w:eastAsia="Arial" w:hAnsi="Times New Roman" w:cs="Times New Roman"/>
          <w:spacing w:val="1"/>
          <w:sz w:val="24"/>
          <w:szCs w:val="24"/>
        </w:rPr>
        <w:t xml:space="preserve">predstavlja </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edan</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od</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rumena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ko</w:t>
      </w:r>
      <w:r w:rsidR="00992102" w:rsidRPr="001D5673">
        <w:rPr>
          <w:rFonts w:ascii="Times New Roman" w:eastAsia="Arial" w:hAnsi="Times New Roman" w:cs="Times New Roman"/>
          <w:spacing w:val="-1"/>
          <w:sz w:val="24"/>
          <w:szCs w:val="24"/>
        </w:rPr>
        <w:t>ji</w:t>
      </w:r>
      <w:r w:rsidR="00992102" w:rsidRPr="001D5673">
        <w:rPr>
          <w:rFonts w:ascii="Times New Roman" w:eastAsia="Arial" w:hAnsi="Times New Roman" w:cs="Times New Roman"/>
          <w:sz w:val="24"/>
          <w:szCs w:val="24"/>
        </w:rPr>
        <w:t>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nac</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ona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ke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povezu</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europsk</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 okv</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rom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preporukama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lastRenderedPageBreak/>
        <w:t>po</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kama.</w:t>
      </w:r>
      <w:r w:rsidR="00992102" w:rsidRPr="001D5673">
        <w:rPr>
          <w:rFonts w:ascii="Times New Roman" w:eastAsia="Arial" w:hAnsi="Times New Roman" w:cs="Times New Roman"/>
          <w:spacing w:val="2"/>
          <w:sz w:val="24"/>
          <w:szCs w:val="24"/>
        </w:rPr>
        <w:t xml:space="preserve"> </w:t>
      </w:r>
      <w:r w:rsidR="00CB5E19" w:rsidRPr="001D5673">
        <w:rPr>
          <w:rFonts w:ascii="Times New Roman" w:eastAsia="Arial" w:hAnsi="Times New Roman" w:cs="Times New Roman"/>
          <w:spacing w:val="2"/>
          <w:sz w:val="24"/>
          <w:szCs w:val="24"/>
        </w:rPr>
        <w:t xml:space="preserve">Pri tome, </w:t>
      </w:r>
      <w:r w:rsidR="00992102" w:rsidRPr="001D5673">
        <w:rPr>
          <w:rFonts w:ascii="Times New Roman" w:eastAsia="Arial" w:hAnsi="Times New Roman" w:cs="Times New Roman"/>
          <w:sz w:val="24"/>
          <w:szCs w:val="24"/>
        </w:rPr>
        <w:t>M</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ars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ure</w:t>
      </w:r>
      <w:r w:rsidR="00B60843">
        <w:rPr>
          <w:rFonts w:ascii="Times New Roman" w:eastAsia="Arial" w:hAnsi="Times New Roman" w:cs="Times New Roman"/>
          <w:sz w:val="24"/>
          <w:szCs w:val="24"/>
        </w:rPr>
        <w:t xml:space="preserve"> i medija</w:t>
      </w:r>
      <w:r w:rsidR="00AC67E6" w:rsidRPr="001D5673">
        <w:rPr>
          <w:rFonts w:ascii="Times New Roman" w:eastAsia="Arial" w:hAnsi="Times New Roman" w:cs="Times New Roman"/>
          <w:sz w:val="24"/>
          <w:szCs w:val="24"/>
        </w:rPr>
        <w:t xml:space="preserve"> (</w:t>
      </w:r>
      <w:r w:rsidR="00B63E00" w:rsidRPr="001D5673">
        <w:rPr>
          <w:rFonts w:ascii="Times New Roman" w:eastAsia="Arial" w:hAnsi="Times New Roman" w:cs="Times New Roman"/>
          <w:sz w:val="24"/>
          <w:szCs w:val="24"/>
        </w:rPr>
        <w:t xml:space="preserve">dalje u tekstu: </w:t>
      </w:r>
      <w:r w:rsidR="00556358">
        <w:rPr>
          <w:rFonts w:ascii="Times New Roman" w:eastAsia="Arial" w:hAnsi="Times New Roman" w:cs="Times New Roman"/>
          <w:sz w:val="24"/>
          <w:szCs w:val="24"/>
        </w:rPr>
        <w:t>MK</w:t>
      </w:r>
      <w:r w:rsidR="00B60843">
        <w:rPr>
          <w:rFonts w:ascii="Times New Roman" w:eastAsia="Arial" w:hAnsi="Times New Roman" w:cs="Times New Roman"/>
          <w:sz w:val="24"/>
          <w:szCs w:val="24"/>
        </w:rPr>
        <w:t>M</w:t>
      </w:r>
      <w:r w:rsidR="00AC67E6" w:rsidRPr="001D5673">
        <w:rPr>
          <w:rFonts w:ascii="Times New Roman" w:eastAsia="Arial" w:hAnsi="Times New Roman" w:cs="Times New Roman"/>
          <w:sz w:val="24"/>
          <w:szCs w:val="24"/>
        </w:rPr>
        <w:t>)</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posebnu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ogu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 promov</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ran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po</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can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5E6CBD" w:rsidRPr="001D5673">
        <w:rPr>
          <w:rFonts w:ascii="Times New Roman" w:eastAsia="Arial" w:hAnsi="Times New Roman" w:cs="Times New Roman"/>
          <w:spacing w:val="-1"/>
          <w:sz w:val="24"/>
          <w:szCs w:val="24"/>
        </w:rPr>
        <w:t>ustanov</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varan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sadrža</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us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uga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ko</w:t>
      </w:r>
      <w:r w:rsidR="00992102" w:rsidRPr="001D5673">
        <w:rPr>
          <w:rFonts w:ascii="Times New Roman" w:eastAsia="Arial" w:hAnsi="Times New Roman" w:cs="Times New Roman"/>
          <w:spacing w:val="-1"/>
          <w:sz w:val="24"/>
          <w:szCs w:val="24"/>
        </w:rPr>
        <w:t>ji</w:t>
      </w:r>
      <w:r w:rsidR="00992102" w:rsidRPr="001D5673">
        <w:rPr>
          <w:rFonts w:ascii="Times New Roman" w:eastAsia="Arial" w:hAnsi="Times New Roman" w:cs="Times New Roman"/>
          <w:sz w:val="24"/>
          <w:szCs w:val="24"/>
        </w:rPr>
        <w:t>ma hrva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ska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obodno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c</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rku</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ra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unu</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ar</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europskoga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nog</w:t>
      </w:r>
      <w:r w:rsidR="00992102" w:rsidRPr="001D5673">
        <w:rPr>
          <w:rFonts w:ascii="Times New Roman" w:eastAsia="Arial" w:hAnsi="Times New Roman" w:cs="Times New Roman"/>
          <w:spacing w:val="1"/>
          <w:sz w:val="24"/>
          <w:szCs w:val="24"/>
        </w:rPr>
        <w:t xml:space="preserve"> t</w:t>
      </w:r>
      <w:r w:rsidR="00992102" w:rsidRPr="001D5673">
        <w:rPr>
          <w:rFonts w:ascii="Times New Roman" w:eastAsia="Arial" w:hAnsi="Times New Roman" w:cs="Times New Roman"/>
          <w:sz w:val="24"/>
          <w:szCs w:val="24"/>
        </w:rPr>
        <w:t>rž</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p>
    <w:p w14:paraId="770DC4C9" w14:textId="77777777" w:rsidR="002F779C" w:rsidRPr="001D5673" w:rsidRDefault="002F779C" w:rsidP="00AD1100">
      <w:pPr>
        <w:widowControl w:val="0"/>
        <w:spacing w:after="0" w:line="240" w:lineRule="auto"/>
        <w:jc w:val="both"/>
        <w:rPr>
          <w:rFonts w:ascii="Times New Roman" w:eastAsia="Arial" w:hAnsi="Times New Roman" w:cs="Times New Roman"/>
          <w:i/>
          <w:spacing w:val="-1"/>
          <w:sz w:val="24"/>
          <w:szCs w:val="24"/>
        </w:rPr>
      </w:pPr>
    </w:p>
    <w:p w14:paraId="66433CAB" w14:textId="3AA0D2CE" w:rsidR="00992102" w:rsidRDefault="00EB76C9" w:rsidP="00AD1100">
      <w:pPr>
        <w:widowControl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pacing w:val="-1"/>
          <w:sz w:val="24"/>
          <w:szCs w:val="24"/>
        </w:rPr>
        <w:t>P</w:t>
      </w:r>
      <w:r w:rsidR="00F54CA6" w:rsidRPr="001D5673">
        <w:rPr>
          <w:rFonts w:ascii="Times New Roman" w:eastAsia="Arial" w:hAnsi="Times New Roman" w:cs="Times New Roman"/>
          <w:spacing w:val="-1"/>
          <w:sz w:val="24"/>
          <w:szCs w:val="24"/>
        </w:rPr>
        <w:t>lan</w:t>
      </w:r>
      <w:r w:rsidR="00992102" w:rsidRPr="001D5673">
        <w:rPr>
          <w:rFonts w:ascii="Times New Roman" w:eastAsia="Arial" w:hAnsi="Times New Roman" w:cs="Times New Roman"/>
          <w:i/>
          <w:spacing w:val="1"/>
          <w:sz w:val="24"/>
          <w:szCs w:val="24"/>
        </w:rPr>
        <w:t xml:space="preserve"> </w:t>
      </w:r>
      <w:r w:rsidR="00D13C40">
        <w:rPr>
          <w:rFonts w:ascii="Times New Roman" w:eastAsia="Arial" w:hAnsi="Times New Roman" w:cs="Times New Roman"/>
          <w:spacing w:val="1"/>
          <w:sz w:val="24"/>
          <w:szCs w:val="24"/>
        </w:rPr>
        <w:t xml:space="preserve">se </w:t>
      </w:r>
      <w:r w:rsidR="00992102" w:rsidRPr="001D5673">
        <w:rPr>
          <w:rFonts w:ascii="Times New Roman" w:eastAsia="Arial" w:hAnsi="Times New Roman" w:cs="Times New Roman"/>
          <w:sz w:val="24"/>
          <w:szCs w:val="24"/>
        </w:rPr>
        <w:t>veže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pro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ekt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w:t>
      </w:r>
      <w:r w:rsidR="00992102" w:rsidRPr="001D5673">
        <w:rPr>
          <w:rFonts w:ascii="Times New Roman" w:eastAsia="Arial" w:hAnsi="Times New Roman" w:cs="Times New Roman"/>
          <w:spacing w:val="-1"/>
          <w:sz w:val="24"/>
          <w:szCs w:val="24"/>
        </w:rPr>
        <w:t>H</w:t>
      </w:r>
      <w:r w:rsidR="00992102" w:rsidRPr="001D5673">
        <w:rPr>
          <w:rFonts w:ascii="Times New Roman" w:eastAsia="Arial" w:hAnsi="Times New Roman" w:cs="Times New Roman"/>
          <w:sz w:val="24"/>
          <w:szCs w:val="24"/>
        </w:rPr>
        <w:t>rva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ska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na“ (2007.–2012</w:t>
      </w:r>
      <w:r w:rsidR="00992102" w:rsidRPr="001D5673">
        <w:rPr>
          <w:rFonts w:ascii="Times New Roman" w:eastAsia="Arial" w:hAnsi="Times New Roman" w:cs="Times New Roman"/>
          <w:spacing w:val="1"/>
          <w:sz w:val="24"/>
          <w:szCs w:val="24"/>
        </w:rPr>
        <w:t>.</w:t>
      </w:r>
      <w:r w:rsidR="00992102" w:rsidRPr="001D5673">
        <w:rPr>
          <w:rFonts w:ascii="Times New Roman" w:eastAsia="Arial" w:hAnsi="Times New Roman" w:cs="Times New Roman"/>
          <w:sz w:val="24"/>
          <w:szCs w:val="24"/>
        </w:rPr>
        <w: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Zak</w:t>
      </w:r>
      <w:r w:rsidR="00992102" w:rsidRPr="001D5673">
        <w:rPr>
          <w:rFonts w:ascii="Times New Roman" w:eastAsia="Arial" w:hAnsi="Times New Roman" w:cs="Times New Roman"/>
          <w:spacing w:val="-1"/>
          <w:sz w:val="24"/>
          <w:szCs w:val="24"/>
        </w:rPr>
        <w:t>lj</w:t>
      </w:r>
      <w:r w:rsidR="00992102" w:rsidRPr="001D5673">
        <w:rPr>
          <w:rFonts w:ascii="Times New Roman" w:eastAsia="Arial" w:hAnsi="Times New Roman" w:cs="Times New Roman"/>
          <w:sz w:val="24"/>
          <w:szCs w:val="24"/>
        </w:rPr>
        <w:t>učke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E</w:t>
      </w:r>
      <w:r w:rsidR="00992102" w:rsidRPr="001D5673">
        <w:rPr>
          <w:rFonts w:ascii="Times New Roman" w:eastAsia="Arial" w:hAnsi="Times New Roman" w:cs="Times New Roman"/>
          <w:sz w:val="24"/>
          <w:szCs w:val="24"/>
        </w:rPr>
        <w:t>uropskog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v</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eća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zac</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i i</w:t>
      </w:r>
      <w:r w:rsidR="00992102" w:rsidRPr="001D5673">
        <w:rPr>
          <w:rFonts w:ascii="Times New Roman" w:eastAsia="Arial" w:hAnsi="Times New Roman" w:cs="Times New Roman"/>
          <w:spacing w:val="9"/>
          <w:sz w:val="24"/>
          <w:szCs w:val="24"/>
        </w:rPr>
        <w:t xml:space="preserve"> </w:t>
      </w:r>
      <w:r w:rsidR="00992102" w:rsidRPr="001D5673">
        <w:rPr>
          <w:rFonts w:ascii="Times New Roman" w:eastAsia="Arial" w:hAnsi="Times New Roman" w:cs="Times New Roman"/>
          <w:i/>
          <w:sz w:val="24"/>
          <w:szCs w:val="24"/>
        </w:rPr>
        <w:t>on</w:t>
      </w:r>
      <w:r w:rsidR="00992102" w:rsidRPr="001D5673">
        <w:rPr>
          <w:rFonts w:ascii="Times New Roman" w:eastAsia="Arial" w:hAnsi="Times New Roman" w:cs="Times New Roman"/>
          <w:i/>
          <w:spacing w:val="-1"/>
          <w:sz w:val="24"/>
          <w:szCs w:val="24"/>
        </w:rPr>
        <w:t>li</w:t>
      </w:r>
      <w:r w:rsidR="00992102" w:rsidRPr="001D5673">
        <w:rPr>
          <w:rFonts w:ascii="Times New Roman" w:eastAsia="Arial" w:hAnsi="Times New Roman" w:cs="Times New Roman"/>
          <w:i/>
          <w:sz w:val="24"/>
          <w:szCs w:val="24"/>
        </w:rPr>
        <w:t>ne</w:t>
      </w:r>
      <w:r w:rsidR="00992102" w:rsidRPr="001D5673">
        <w:rPr>
          <w:rFonts w:ascii="Times New Roman" w:eastAsia="Arial" w:hAnsi="Times New Roman" w:cs="Times New Roman"/>
          <w:i/>
          <w:spacing w:val="2"/>
          <w:sz w:val="24"/>
          <w:szCs w:val="24"/>
        </w:rPr>
        <w:t xml:space="preserve"> </w:t>
      </w:r>
      <w:r w:rsidR="00992102" w:rsidRPr="001D5673">
        <w:rPr>
          <w:rFonts w:ascii="Times New Roman" w:eastAsia="Arial" w:hAnsi="Times New Roman" w:cs="Times New Roman"/>
          <w:sz w:val="24"/>
          <w:szCs w:val="24"/>
        </w:rPr>
        <w:t>dos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upnos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i 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8C2C44" w:rsidRPr="001D5673">
        <w:rPr>
          <w:rFonts w:ascii="Times New Roman" w:eastAsia="Arial" w:hAnsi="Times New Roman" w:cs="Times New Roman"/>
          <w:sz w:val="24"/>
          <w:szCs w:val="24"/>
        </w:rPr>
        <w:t>urne građe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8C2C44" w:rsidRPr="001D5673">
        <w:rPr>
          <w:rFonts w:ascii="Times New Roman" w:eastAsia="Arial" w:hAnsi="Times New Roman" w:cs="Times New Roman"/>
          <w:sz w:val="24"/>
          <w:szCs w:val="24"/>
        </w:rPr>
        <w:t>nog očuvanja</w:t>
      </w:r>
      <w:r w:rsidR="00992102" w:rsidRPr="001D5673">
        <w:rPr>
          <w:rFonts w:ascii="Times New Roman" w:eastAsia="Arial" w:hAnsi="Times New Roman" w:cs="Times New Roman"/>
          <w:sz w:val="24"/>
          <w:szCs w:val="24"/>
        </w:rPr>
        <w:t xml:space="preserve"> (2012.–2015</w:t>
      </w:r>
      <w:r w:rsidR="00992102" w:rsidRPr="001D5673">
        <w:rPr>
          <w:rFonts w:ascii="Times New Roman" w:eastAsia="Arial" w:hAnsi="Times New Roman" w:cs="Times New Roman"/>
          <w:spacing w:val="1"/>
          <w:sz w:val="24"/>
          <w:szCs w:val="24"/>
        </w:rPr>
        <w:t>.</w:t>
      </w:r>
      <w:r w:rsidR="00992102" w:rsidRPr="001D5673">
        <w:rPr>
          <w:rFonts w:ascii="Times New Roman" w:eastAsia="Arial" w:hAnsi="Times New Roman" w:cs="Times New Roman"/>
          <w:sz w:val="24"/>
          <w:szCs w:val="24"/>
        </w:rPr>
        <w:t>)</w:t>
      </w:r>
      <w:r w:rsidR="00AE5F38" w:rsidRPr="001D5673">
        <w:rPr>
          <w:rFonts w:ascii="Times New Roman" w:eastAsia="Arial" w:hAnsi="Times New Roman" w:cs="Times New Roman"/>
          <w:sz w:val="24"/>
          <w:szCs w:val="24"/>
        </w:rPr>
        <w:t>,</w:t>
      </w:r>
      <w:r w:rsidR="00992102" w:rsidRPr="001D5673">
        <w:rPr>
          <w:rFonts w:ascii="Times New Roman" w:eastAsia="Arial" w:hAnsi="Times New Roman" w:cs="Times New Roman"/>
          <w:sz w:val="24"/>
          <w:szCs w:val="24"/>
        </w:rPr>
        <w:t xml:space="preserve"> 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ra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eg</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5"/>
          <w:sz w:val="24"/>
          <w:szCs w:val="24"/>
        </w:rPr>
        <w:t xml:space="preserve"> </w:t>
      </w:r>
      <w:r w:rsidR="00992102" w:rsidRPr="001D5673">
        <w:rPr>
          <w:rFonts w:ascii="Times New Roman" w:eastAsia="Arial" w:hAnsi="Times New Roman" w:cs="Times New Roman"/>
          <w:i/>
          <w:spacing w:val="-1"/>
          <w:sz w:val="24"/>
          <w:szCs w:val="24"/>
        </w:rPr>
        <w:t>E</w:t>
      </w:r>
      <w:r w:rsidR="00992102" w:rsidRPr="001D5673">
        <w:rPr>
          <w:rFonts w:ascii="Times New Roman" w:eastAsia="Arial" w:hAnsi="Times New Roman" w:cs="Times New Roman"/>
          <w:i/>
          <w:sz w:val="24"/>
          <w:szCs w:val="24"/>
        </w:rPr>
        <w:t>uropa</w:t>
      </w:r>
      <w:r w:rsidR="00992102" w:rsidRPr="001D5673">
        <w:rPr>
          <w:rFonts w:ascii="Times New Roman" w:eastAsia="Arial" w:hAnsi="Times New Roman" w:cs="Times New Roman"/>
          <w:i/>
          <w:spacing w:val="1"/>
          <w:sz w:val="24"/>
          <w:szCs w:val="24"/>
        </w:rPr>
        <w:t xml:space="preserve"> </w:t>
      </w:r>
      <w:r w:rsidR="00992102" w:rsidRPr="001D5673">
        <w:rPr>
          <w:rFonts w:ascii="Times New Roman" w:eastAsia="Arial" w:hAnsi="Times New Roman" w:cs="Times New Roman"/>
          <w:i/>
          <w:sz w:val="24"/>
          <w:szCs w:val="24"/>
        </w:rPr>
        <w:t>202</w:t>
      </w:r>
      <w:r w:rsidR="00992102" w:rsidRPr="001D5673">
        <w:rPr>
          <w:rFonts w:ascii="Times New Roman" w:eastAsia="Arial" w:hAnsi="Times New Roman" w:cs="Times New Roman"/>
          <w:i/>
          <w:spacing w:val="2"/>
          <w:sz w:val="24"/>
          <w:szCs w:val="24"/>
        </w:rPr>
        <w:t>0</w:t>
      </w:r>
      <w:r w:rsidR="00AE5F38" w:rsidRPr="001D5673">
        <w:rPr>
          <w:rFonts w:ascii="Times New Roman" w:eastAsia="Arial" w:hAnsi="Times New Roman" w:cs="Times New Roman"/>
          <w:sz w:val="24"/>
          <w:szCs w:val="24"/>
        </w:rPr>
        <w:t xml:space="preserve"> i Strategiju e-Hrvatska 2020.</w:t>
      </w:r>
    </w:p>
    <w:p w14:paraId="46C40572" w14:textId="77777777" w:rsidR="00D13C40" w:rsidRPr="001D5673" w:rsidRDefault="00D13C40" w:rsidP="00AD1100">
      <w:pPr>
        <w:widowControl w:val="0"/>
        <w:spacing w:after="0" w:line="240" w:lineRule="auto"/>
        <w:jc w:val="both"/>
        <w:rPr>
          <w:rFonts w:ascii="Times New Roman" w:eastAsia="Arial" w:hAnsi="Times New Roman" w:cs="Times New Roman"/>
          <w:sz w:val="24"/>
          <w:szCs w:val="24"/>
        </w:rPr>
      </w:pPr>
    </w:p>
    <w:p w14:paraId="3C7B4A75" w14:textId="77777777"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P</w:t>
      </w:r>
      <w:r w:rsidRPr="001D5673">
        <w:rPr>
          <w:rFonts w:ascii="Times New Roman" w:eastAsia="Arial" w:hAnsi="Times New Roman" w:cs="Times New Roman"/>
          <w:sz w:val="24"/>
          <w:szCs w:val="24"/>
        </w:rPr>
        <w:t>ro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H</w:t>
      </w:r>
      <w:r w:rsidRPr="001D5673">
        <w:rPr>
          <w:rFonts w:ascii="Times New Roman" w:eastAsia="Arial" w:hAnsi="Times New Roman" w:cs="Times New Roman"/>
          <w:sz w:val="24"/>
          <w:szCs w:val="24"/>
        </w:rPr>
        <w:t>rva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ska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r w:rsidR="009A01D1" w:rsidRPr="001D5673">
        <w:rPr>
          <w:rFonts w:ascii="Times New Roman" w:eastAsia="Arial" w:hAnsi="Times New Roman" w:cs="Times New Roman"/>
          <w:sz w:val="24"/>
          <w:szCs w:val="24"/>
        </w:rPr>
        <w:t>(2007.–2012</w:t>
      </w:r>
      <w:r w:rsidR="009A01D1" w:rsidRPr="001D5673">
        <w:rPr>
          <w:rFonts w:ascii="Times New Roman" w:eastAsia="Arial" w:hAnsi="Times New Roman" w:cs="Times New Roman"/>
          <w:spacing w:val="1"/>
          <w:sz w:val="24"/>
          <w:szCs w:val="24"/>
        </w:rPr>
        <w:t>.</w:t>
      </w:r>
      <w:r w:rsidR="009A01D1" w:rsidRPr="001D5673">
        <w:rPr>
          <w:rFonts w:ascii="Times New Roman" w:eastAsia="Arial" w:hAnsi="Times New Roman" w:cs="Times New Roman"/>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voren</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okv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omoguću</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po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če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roka 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razm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akšava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preds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razv</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us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uga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eme</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en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 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suvremen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ormac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ehno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ama.</w:t>
      </w:r>
    </w:p>
    <w:p w14:paraId="60E43847" w14:textId="77777777" w:rsidR="00921B3E" w:rsidRPr="001D5673" w:rsidRDefault="00921B3E" w:rsidP="00921B3E">
      <w:pPr>
        <w:spacing w:after="0" w:line="240" w:lineRule="auto"/>
        <w:jc w:val="both"/>
        <w:rPr>
          <w:rFonts w:ascii="Times New Roman" w:hAnsi="Times New Roman" w:cs="Times New Roman"/>
          <w:sz w:val="24"/>
          <w:szCs w:val="24"/>
        </w:rPr>
      </w:pPr>
    </w:p>
    <w:p w14:paraId="2E4FEA77" w14:textId="4F9FF865" w:rsidR="00921B3E" w:rsidRPr="001D5673" w:rsidRDefault="00921B3E" w:rsidP="00921B3E">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Unutar Operativnog programa Konkurentnost i kohezija za razdoblje 2014.–2020., Prioritetna os 2, Investicijski prioritet 2c, Specifičn</w:t>
      </w:r>
      <w:r w:rsidR="00B63E00" w:rsidRPr="001D5673">
        <w:rPr>
          <w:rFonts w:ascii="Times New Roman" w:hAnsi="Times New Roman" w:cs="Times New Roman"/>
          <w:sz w:val="24"/>
          <w:szCs w:val="24"/>
        </w:rPr>
        <w:t xml:space="preserve">i cilj 2c1, </w:t>
      </w:r>
      <w:r w:rsidR="00556358">
        <w:rPr>
          <w:rFonts w:ascii="Times New Roman" w:hAnsi="Times New Roman" w:cs="Times New Roman"/>
          <w:sz w:val="24"/>
          <w:szCs w:val="24"/>
        </w:rPr>
        <w:t>MKM</w:t>
      </w:r>
      <w:r w:rsidR="006172B2">
        <w:rPr>
          <w:rFonts w:ascii="Times New Roman" w:hAnsi="Times New Roman" w:cs="Times New Roman"/>
          <w:sz w:val="24"/>
          <w:szCs w:val="24"/>
        </w:rPr>
        <w:t xml:space="preserve"> identificiran</w:t>
      </w:r>
      <w:r w:rsidRPr="001D5673">
        <w:rPr>
          <w:rFonts w:ascii="Times New Roman" w:hAnsi="Times New Roman" w:cs="Times New Roman"/>
          <w:sz w:val="24"/>
          <w:szCs w:val="24"/>
        </w:rPr>
        <w:t xml:space="preserve"> je kao prihvatljivi korisnik </w:t>
      </w:r>
      <w:r w:rsidR="006172B2">
        <w:rPr>
          <w:rFonts w:ascii="Times New Roman" w:hAnsi="Times New Roman" w:cs="Times New Roman"/>
          <w:sz w:val="24"/>
          <w:szCs w:val="24"/>
        </w:rPr>
        <w:t>te je pozvan</w:t>
      </w:r>
      <w:r w:rsidRPr="001D5673">
        <w:rPr>
          <w:rFonts w:ascii="Times New Roman" w:hAnsi="Times New Roman" w:cs="Times New Roman"/>
          <w:sz w:val="24"/>
          <w:szCs w:val="24"/>
        </w:rPr>
        <w:t xml:space="preserve"> predložiti za sufinanciranje projekt e-Kultura „Digitalizacija kulturne baštine“</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temeljem Poziva na dostavu projektnih prijedloga u ograničenom postupku dodjele bespovratnih sredstava u modalitetu trajnog poziva: Razvoj e-usluga</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koji je objavilo Ministarstvo regionalnoga razvoja i fondova EU (referentna oznaka poziva  KK.02.2.I.0I.).</w:t>
      </w:r>
      <w:r w:rsidRPr="001D5673">
        <w:rPr>
          <w:rStyle w:val="FootnoteReference"/>
          <w:rFonts w:ascii="Times New Roman" w:hAnsi="Times New Roman" w:cs="Times New Roman"/>
          <w:sz w:val="24"/>
          <w:szCs w:val="24"/>
        </w:rPr>
        <w:footnoteReference w:id="1"/>
      </w:r>
    </w:p>
    <w:p w14:paraId="7F8A6CFB" w14:textId="77777777" w:rsidR="00E2465A" w:rsidRDefault="00E2465A" w:rsidP="00AD1100">
      <w:pPr>
        <w:widowControl w:val="0"/>
        <w:spacing w:after="0" w:line="240" w:lineRule="auto"/>
        <w:jc w:val="both"/>
        <w:rPr>
          <w:rFonts w:ascii="Times New Roman" w:hAnsi="Times New Roman" w:cs="Times New Roman"/>
          <w:sz w:val="24"/>
          <w:szCs w:val="24"/>
        </w:rPr>
      </w:pPr>
    </w:p>
    <w:p w14:paraId="7190E0AC" w14:textId="75AEE790" w:rsidR="002F779C" w:rsidRPr="001D5673" w:rsidRDefault="00375C86" w:rsidP="00AD1100">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Ukupna vrijednost projekta „e-Kultura – Digitalizacija kulturne baštine“  je </w:t>
      </w:r>
      <w:r w:rsidRPr="001D5673">
        <w:rPr>
          <w:rFonts w:ascii="Times New Roman" w:hAnsi="Times New Roman" w:cs="Times New Roman"/>
          <w:color w:val="000000" w:themeColor="text1"/>
          <w:sz w:val="24"/>
          <w:szCs w:val="24"/>
        </w:rPr>
        <w:t>41.994.473,90 kuna</w:t>
      </w:r>
      <w:r w:rsidR="006172B2">
        <w:rPr>
          <w:rFonts w:ascii="Times New Roman" w:hAnsi="Times New Roman" w:cs="Times New Roman"/>
          <w:color w:val="000000" w:themeColor="text1"/>
          <w:sz w:val="24"/>
          <w:szCs w:val="24"/>
        </w:rPr>
        <w:t>,</w:t>
      </w:r>
      <w:r w:rsidRPr="001D5673">
        <w:rPr>
          <w:rFonts w:ascii="Times New Roman" w:hAnsi="Times New Roman" w:cs="Times New Roman"/>
          <w:sz w:val="24"/>
          <w:szCs w:val="24"/>
        </w:rPr>
        <w:t xml:space="preserve"> od čega je </w:t>
      </w:r>
      <w:r w:rsidRPr="001D5673">
        <w:rPr>
          <w:rFonts w:ascii="Times New Roman" w:hAnsi="Times New Roman" w:cs="Times New Roman"/>
          <w:color w:val="000000" w:themeColor="text1"/>
          <w:sz w:val="24"/>
          <w:szCs w:val="24"/>
        </w:rPr>
        <w:t>35.202.503,80 kuna</w:t>
      </w:r>
      <w:r w:rsidRPr="001D5673">
        <w:rPr>
          <w:rFonts w:ascii="Times New Roman" w:hAnsi="Times New Roman" w:cs="Times New Roman"/>
          <w:sz w:val="24"/>
          <w:szCs w:val="24"/>
        </w:rPr>
        <w:t xml:space="preserve"> sufinancirano u okviru Operativnog programa Konku</w:t>
      </w:r>
      <w:r w:rsidR="006172B2">
        <w:rPr>
          <w:rFonts w:ascii="Times New Roman" w:hAnsi="Times New Roman" w:cs="Times New Roman"/>
          <w:sz w:val="24"/>
          <w:szCs w:val="24"/>
        </w:rPr>
        <w:t xml:space="preserve">rentnost i kohezija 2014.–2020., </w:t>
      </w:r>
      <w:r w:rsidRPr="001D5673">
        <w:rPr>
          <w:rFonts w:ascii="Times New Roman" w:hAnsi="Times New Roman" w:cs="Times New Roman"/>
          <w:sz w:val="24"/>
          <w:szCs w:val="24"/>
        </w:rPr>
        <w:t xml:space="preserve">iz Europskog fonda za regionalni razvoj.  </w:t>
      </w:r>
      <w:r w:rsidR="00921B3E" w:rsidRPr="001D5673">
        <w:rPr>
          <w:rFonts w:ascii="Times New Roman" w:hAnsi="Times New Roman" w:cs="Times New Roman"/>
          <w:sz w:val="24"/>
          <w:szCs w:val="24"/>
        </w:rPr>
        <w:t>Projekt e-Kultura „Digitalizacija kulturne baštine“ usko je vezan sa planom</w:t>
      </w:r>
      <w:r w:rsidR="006A34B0" w:rsidRPr="001D5673">
        <w:rPr>
          <w:rFonts w:ascii="Times New Roman" w:hAnsi="Times New Roman" w:cs="Times New Roman"/>
          <w:sz w:val="24"/>
          <w:szCs w:val="24"/>
        </w:rPr>
        <w:t>. Os</w:t>
      </w:r>
      <w:r w:rsidR="00385BD6">
        <w:rPr>
          <w:rFonts w:ascii="Times New Roman" w:hAnsi="Times New Roman" w:cs="Times New Roman"/>
          <w:sz w:val="24"/>
          <w:szCs w:val="24"/>
        </w:rPr>
        <w:t>tvarivanje ciljeva P</w:t>
      </w:r>
      <w:r w:rsidR="006A34B0" w:rsidRPr="001D5673">
        <w:rPr>
          <w:rFonts w:ascii="Times New Roman" w:hAnsi="Times New Roman" w:cs="Times New Roman"/>
          <w:sz w:val="24"/>
          <w:szCs w:val="24"/>
        </w:rPr>
        <w:t xml:space="preserve">lana prati projektne aktivnosti projekta sadržajno i financijski, kako je </w:t>
      </w:r>
      <w:r w:rsidR="00343C77" w:rsidRPr="001D5673">
        <w:rPr>
          <w:rFonts w:ascii="Times New Roman" w:hAnsi="Times New Roman" w:cs="Times New Roman"/>
          <w:sz w:val="24"/>
          <w:szCs w:val="24"/>
        </w:rPr>
        <w:t>prikazano</w:t>
      </w:r>
      <w:r w:rsidR="006172B2">
        <w:rPr>
          <w:rFonts w:ascii="Times New Roman" w:hAnsi="Times New Roman" w:cs="Times New Roman"/>
          <w:sz w:val="24"/>
          <w:szCs w:val="24"/>
        </w:rPr>
        <w:t xml:space="preserve"> u trogodišnjem akcijskom planu. </w:t>
      </w:r>
    </w:p>
    <w:p w14:paraId="5E081022" w14:textId="77777777" w:rsidR="00921B3E" w:rsidRPr="001D5673" w:rsidRDefault="00921B3E" w:rsidP="00AD1100">
      <w:pPr>
        <w:widowControl w:val="0"/>
        <w:spacing w:after="0" w:line="240" w:lineRule="auto"/>
        <w:jc w:val="both"/>
        <w:rPr>
          <w:rFonts w:ascii="Times New Roman" w:eastAsia="Arial" w:hAnsi="Times New Roman" w:cs="Times New Roman"/>
          <w:sz w:val="24"/>
          <w:szCs w:val="24"/>
        </w:rPr>
      </w:pPr>
    </w:p>
    <w:p w14:paraId="765FC6AF" w14:textId="77777777"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U razdob</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w:t>
      </w:r>
      <w:r w:rsidRPr="001D5673">
        <w:rPr>
          <w:rFonts w:ascii="Times New Roman" w:eastAsia="Arial" w:hAnsi="Times New Roman" w:cs="Times New Roman"/>
          <w:spacing w:val="1"/>
          <w:sz w:val="24"/>
          <w:szCs w:val="24"/>
        </w:rPr>
        <w:t xml:space="preserve"> </w:t>
      </w:r>
      <w:r w:rsidR="002F779C" w:rsidRPr="001D5673">
        <w:rPr>
          <w:rFonts w:ascii="Times New Roman" w:eastAsia="Arial" w:hAnsi="Times New Roman" w:cs="Times New Roman"/>
          <w:sz w:val="24"/>
          <w:szCs w:val="24"/>
        </w:rPr>
        <w:t>2025</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god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rebno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9"/>
          <w:sz w:val="24"/>
          <w:szCs w:val="24"/>
        </w:rPr>
        <w:t xml:space="preserve"> </w:t>
      </w:r>
      <w:r w:rsidRPr="001D5673">
        <w:rPr>
          <w:rFonts w:ascii="Times New Roman" w:eastAsia="Arial" w:hAnsi="Times New Roman" w:cs="Times New Roman"/>
          <w:sz w:val="24"/>
          <w:szCs w:val="24"/>
        </w:rPr>
        <w:t>razv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 xml:space="preserve">i </w:t>
      </w:r>
      <w:r w:rsidR="00513842" w:rsidRPr="001D5673">
        <w:rPr>
          <w:rFonts w:ascii="Times New Roman" w:eastAsia="Arial" w:hAnsi="Times New Roman" w:cs="Times New Roman"/>
          <w:sz w:val="24"/>
          <w:szCs w:val="24"/>
        </w:rPr>
        <w:t xml:space="preserve">cjeloviti </w:t>
      </w:r>
      <w:r w:rsidRPr="001D5673">
        <w:rPr>
          <w:rFonts w:ascii="Times New Roman" w:eastAsia="Arial" w:hAnsi="Times New Roman" w:cs="Times New Roman"/>
          <w:sz w:val="24"/>
          <w:szCs w:val="24"/>
        </w:rPr>
        <w:t>norma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vni i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ruk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urni okv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omoguću</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po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če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roku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razm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 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akšava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preds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nove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 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us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uge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eme</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ene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suvremen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ormac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ehno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ama,</w:t>
      </w:r>
      <w:r w:rsidR="002F779C" w:rsidRPr="001D5673">
        <w:rPr>
          <w:rFonts w:ascii="Times New Roman" w:eastAsia="Arial" w:hAnsi="Times New Roman" w:cs="Times New Roman"/>
          <w:sz w:val="24"/>
          <w:szCs w:val="24"/>
        </w:rPr>
        <w:t xml:space="preserve"> </w:t>
      </w:r>
      <w:proofErr w:type="spellStart"/>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eroperab</w:t>
      </w:r>
      <w:r w:rsidRPr="001D5673">
        <w:rPr>
          <w:rFonts w:ascii="Times New Roman" w:eastAsia="Arial" w:hAnsi="Times New Roman" w:cs="Times New Roman"/>
          <w:spacing w:val="-1"/>
          <w:sz w:val="24"/>
          <w:szCs w:val="24"/>
        </w:rPr>
        <w:t>il</w:t>
      </w:r>
      <w:r w:rsidRPr="001D5673">
        <w:rPr>
          <w:rFonts w:ascii="Times New Roman" w:eastAsia="Arial" w:hAnsi="Times New Roman" w:cs="Times New Roman"/>
          <w:sz w:val="24"/>
          <w:szCs w:val="24"/>
        </w:rPr>
        <w:t>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proofErr w:type="spellEnd"/>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dugoročnom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očuvan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i održ</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 xml:space="preserve">i </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učenos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europske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zgradn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druš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w:t>
      </w:r>
    </w:p>
    <w:p w14:paraId="53561BB6" w14:textId="77777777" w:rsidR="002F779C" w:rsidRPr="001D5673" w:rsidRDefault="002F779C" w:rsidP="00AD1100">
      <w:pPr>
        <w:widowControl w:val="0"/>
        <w:spacing w:after="0" w:line="240" w:lineRule="auto"/>
        <w:jc w:val="both"/>
        <w:rPr>
          <w:rFonts w:ascii="Times New Roman" w:eastAsia="Arial" w:hAnsi="Times New Roman" w:cs="Times New Roman"/>
          <w:spacing w:val="-1"/>
          <w:sz w:val="24"/>
          <w:szCs w:val="24"/>
        </w:rPr>
      </w:pPr>
    </w:p>
    <w:p w14:paraId="297203F0" w14:textId="11359545" w:rsidR="00D923CD"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Di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zna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veće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mogućnos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 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pro</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zvoda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us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uga,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uga</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eme</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en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razno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h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zvora,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prev</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adavan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oka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domensk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gran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međusek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orsko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povez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 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čne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mase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ako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ponovno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 obrazovan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um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znanos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i gospodars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Di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mrežna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i dugoročno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očuvan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esu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b</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t</w:t>
      </w:r>
      <w:r w:rsidR="006172B2">
        <w:rPr>
          <w:rFonts w:ascii="Times New Roman" w:eastAsia="Arial" w:hAnsi="Times New Roman" w:cs="Times New Roman"/>
          <w:sz w:val="24"/>
          <w:szCs w:val="24"/>
        </w:rPr>
        <w:t>i</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nužan</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preduv</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 sadrža</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znan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kao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promoc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den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razno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u europskom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okružen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p>
    <w:p w14:paraId="160DDA78" w14:textId="77777777" w:rsidR="00D923CD" w:rsidRPr="001D5673" w:rsidRDefault="00D923CD" w:rsidP="00AD1100">
      <w:pPr>
        <w:widowControl w:val="0"/>
        <w:spacing w:after="0" w:line="240" w:lineRule="auto"/>
        <w:jc w:val="both"/>
        <w:rPr>
          <w:rFonts w:ascii="Times New Roman" w:eastAsia="Arial" w:hAnsi="Times New Roman" w:cs="Times New Roman"/>
          <w:sz w:val="24"/>
          <w:szCs w:val="24"/>
        </w:rPr>
      </w:pPr>
    </w:p>
    <w:p w14:paraId="2C82DDA0" w14:textId="77777777" w:rsidR="00D923CD" w:rsidRPr="001D5673" w:rsidRDefault="00D923CD" w:rsidP="00AD1100">
      <w:pPr>
        <w:widowControl w:val="0"/>
        <w:spacing w:after="0" w:line="240" w:lineRule="auto"/>
        <w:jc w:val="both"/>
        <w:rPr>
          <w:rFonts w:ascii="Times New Roman" w:eastAsia="Arial" w:hAnsi="Times New Roman" w:cs="Times New Roman"/>
          <w:sz w:val="24"/>
          <w:szCs w:val="24"/>
        </w:rPr>
      </w:pPr>
    </w:p>
    <w:p w14:paraId="337D0729" w14:textId="16C9DDC0" w:rsidR="00992102" w:rsidRPr="001D5673" w:rsidRDefault="009C7BDD"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b/>
          <w:spacing w:val="1"/>
          <w:sz w:val="24"/>
          <w:szCs w:val="24"/>
        </w:rPr>
        <w:t>O</w:t>
      </w:r>
      <w:r w:rsidRPr="001D5673">
        <w:rPr>
          <w:rFonts w:ascii="Times New Roman" w:eastAsia="Arial" w:hAnsi="Times New Roman" w:cs="Times New Roman"/>
          <w:b/>
          <w:sz w:val="24"/>
          <w:szCs w:val="24"/>
        </w:rPr>
        <w:t>SNOVNI</w:t>
      </w:r>
      <w:r w:rsidRPr="001D5673">
        <w:rPr>
          <w:rFonts w:ascii="Times New Roman" w:eastAsia="Arial" w:hAnsi="Times New Roman" w:cs="Times New Roman"/>
          <w:b/>
          <w:spacing w:val="2"/>
          <w:sz w:val="24"/>
          <w:szCs w:val="24"/>
        </w:rPr>
        <w:t xml:space="preserve"> </w:t>
      </w:r>
      <w:r w:rsidRPr="001D5673">
        <w:rPr>
          <w:rFonts w:ascii="Times New Roman" w:eastAsia="Arial" w:hAnsi="Times New Roman" w:cs="Times New Roman"/>
          <w:b/>
          <w:sz w:val="24"/>
          <w:szCs w:val="24"/>
        </w:rPr>
        <w:t>PO</w:t>
      </w:r>
      <w:r w:rsidRPr="001D5673">
        <w:rPr>
          <w:rFonts w:ascii="Times New Roman" w:eastAsia="Arial" w:hAnsi="Times New Roman" w:cs="Times New Roman"/>
          <w:b/>
          <w:spacing w:val="1"/>
          <w:sz w:val="24"/>
          <w:szCs w:val="24"/>
        </w:rPr>
        <w:t>J</w:t>
      </w:r>
      <w:r w:rsidRPr="001D5673">
        <w:rPr>
          <w:rFonts w:ascii="Times New Roman" w:eastAsia="Arial" w:hAnsi="Times New Roman" w:cs="Times New Roman"/>
          <w:b/>
          <w:sz w:val="24"/>
          <w:szCs w:val="24"/>
        </w:rPr>
        <w:t>MOVI</w:t>
      </w:r>
      <w:r w:rsidRPr="001D5673">
        <w:rPr>
          <w:rFonts w:ascii="Times New Roman" w:eastAsia="Arial" w:hAnsi="Times New Roman" w:cs="Times New Roman"/>
          <w:b/>
          <w:spacing w:val="2"/>
          <w:sz w:val="24"/>
          <w:szCs w:val="24"/>
        </w:rPr>
        <w:t xml:space="preserve"> </w:t>
      </w:r>
      <w:r w:rsidR="00F54CA6" w:rsidRPr="001D5673">
        <w:rPr>
          <w:rFonts w:ascii="Times New Roman" w:eastAsia="Arial" w:hAnsi="Times New Roman" w:cs="Times New Roman"/>
          <w:b/>
          <w:sz w:val="24"/>
          <w:szCs w:val="24"/>
        </w:rPr>
        <w:t>PLANA</w:t>
      </w:r>
      <w:r w:rsidR="00994E00" w:rsidRPr="001D5673">
        <w:rPr>
          <w:rStyle w:val="FootnoteReference"/>
          <w:rFonts w:ascii="Times New Roman" w:eastAsia="Arial" w:hAnsi="Times New Roman" w:cs="Times New Roman"/>
          <w:b/>
          <w:sz w:val="24"/>
          <w:szCs w:val="24"/>
        </w:rPr>
        <w:footnoteReference w:id="2"/>
      </w:r>
    </w:p>
    <w:p w14:paraId="5E888709" w14:textId="77777777" w:rsidR="00992102" w:rsidRPr="001D5673" w:rsidRDefault="00992102" w:rsidP="00AD1100">
      <w:pPr>
        <w:widowControl w:val="0"/>
        <w:spacing w:after="0" w:line="240" w:lineRule="auto"/>
        <w:jc w:val="both"/>
        <w:rPr>
          <w:rFonts w:ascii="Times New Roman" w:hAnsi="Times New Roman" w:cs="Times New Roman"/>
          <w:sz w:val="24"/>
          <w:szCs w:val="24"/>
        </w:rPr>
      </w:pPr>
    </w:p>
    <w:p w14:paraId="041F146E" w14:textId="77777777" w:rsidR="006E304F" w:rsidRDefault="00EB76C9" w:rsidP="00AD1100">
      <w:pPr>
        <w:widowControl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pacing w:val="-1"/>
          <w:sz w:val="24"/>
          <w:szCs w:val="24"/>
        </w:rPr>
        <w:lastRenderedPageBreak/>
        <w:t>P</w:t>
      </w:r>
      <w:r w:rsidR="00F54CA6" w:rsidRPr="001D5673">
        <w:rPr>
          <w:rFonts w:ascii="Times New Roman" w:eastAsia="Arial" w:hAnsi="Times New Roman" w:cs="Times New Roman"/>
          <w:spacing w:val="-1"/>
          <w:sz w:val="24"/>
          <w:szCs w:val="24"/>
        </w:rPr>
        <w:t>lan</w:t>
      </w:r>
      <w:r w:rsidR="00992102" w:rsidRPr="001D5673">
        <w:rPr>
          <w:rFonts w:ascii="Times New Roman" w:eastAsia="Arial" w:hAnsi="Times New Roman" w:cs="Times New Roman"/>
          <w:spacing w:val="1"/>
          <w:sz w:val="24"/>
          <w:szCs w:val="24"/>
        </w:rPr>
        <w:t xml:space="preserve"> </w:t>
      </w:r>
      <w:r w:rsidR="00994E00" w:rsidRPr="001D5673">
        <w:rPr>
          <w:rFonts w:ascii="Times New Roman" w:eastAsia="Arial" w:hAnsi="Times New Roman" w:cs="Times New Roman"/>
          <w:sz w:val="24"/>
          <w:szCs w:val="24"/>
        </w:rPr>
        <w:t>se temelji na</w:t>
      </w:r>
      <w:r w:rsidR="00992102" w:rsidRPr="001D5673">
        <w:rPr>
          <w:rFonts w:ascii="Times New Roman" w:eastAsia="Arial" w:hAnsi="Times New Roman" w:cs="Times New Roman"/>
          <w:sz w:val="24"/>
          <w:szCs w:val="24"/>
        </w:rPr>
        <w:t xml:space="preserve"> pet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k</w:t>
      </w:r>
      <w:r w:rsidR="00992102" w:rsidRPr="001D5673">
        <w:rPr>
          <w:rFonts w:ascii="Times New Roman" w:eastAsia="Arial" w:hAnsi="Times New Roman" w:cs="Times New Roman"/>
          <w:spacing w:val="-1"/>
          <w:sz w:val="24"/>
          <w:szCs w:val="24"/>
        </w:rPr>
        <w:t>lj</w:t>
      </w:r>
      <w:r w:rsidR="00992102" w:rsidRPr="001D5673">
        <w:rPr>
          <w:rFonts w:ascii="Times New Roman" w:eastAsia="Arial" w:hAnsi="Times New Roman" w:cs="Times New Roman"/>
          <w:sz w:val="24"/>
          <w:szCs w:val="24"/>
        </w:rPr>
        <w:t>učn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mova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i su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ni za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varen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5F7871" w:rsidRPr="001D5673">
        <w:rPr>
          <w:rFonts w:ascii="Times New Roman" w:eastAsia="Arial" w:hAnsi="Times New Roman" w:cs="Times New Roman"/>
          <w:spacing w:val="1"/>
          <w:sz w:val="24"/>
          <w:szCs w:val="24"/>
        </w:rPr>
        <w:t xml:space="preserve">zadanih </w:t>
      </w:r>
      <w:r w:rsidR="00992102" w:rsidRPr="001D5673">
        <w:rPr>
          <w:rFonts w:ascii="Times New Roman" w:eastAsia="Arial" w:hAnsi="Times New Roman" w:cs="Times New Roman"/>
          <w:sz w:val="24"/>
          <w:szCs w:val="24"/>
        </w:rPr>
        <w:t>c</w:t>
      </w:r>
      <w:r w:rsidR="00992102" w:rsidRPr="001D5673">
        <w:rPr>
          <w:rFonts w:ascii="Times New Roman" w:eastAsia="Arial" w:hAnsi="Times New Roman" w:cs="Times New Roman"/>
          <w:spacing w:val="-1"/>
          <w:sz w:val="24"/>
          <w:szCs w:val="24"/>
        </w:rPr>
        <w:t>ilj</w:t>
      </w:r>
      <w:r w:rsidR="00992102" w:rsidRPr="001D5673">
        <w:rPr>
          <w:rFonts w:ascii="Times New Roman" w:eastAsia="Arial" w:hAnsi="Times New Roman" w:cs="Times New Roman"/>
          <w:sz w:val="24"/>
          <w:szCs w:val="24"/>
        </w:rPr>
        <w:t xml:space="preserve">eva: </w:t>
      </w:r>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z w:val="24"/>
          <w:szCs w:val="24"/>
        </w:rPr>
        <w:t>n</w:t>
      </w:r>
      <w:r w:rsidR="00992102" w:rsidRPr="001D5673">
        <w:rPr>
          <w:rFonts w:ascii="Times New Roman" w:eastAsia="Arial" w:hAnsi="Times New Roman" w:cs="Times New Roman"/>
          <w:i/>
          <w:spacing w:val="1"/>
          <w:sz w:val="24"/>
          <w:szCs w:val="24"/>
        </w:rPr>
        <w:t>f</w:t>
      </w:r>
      <w:r w:rsidR="00992102" w:rsidRPr="001D5673">
        <w:rPr>
          <w:rFonts w:ascii="Times New Roman" w:eastAsia="Arial" w:hAnsi="Times New Roman" w:cs="Times New Roman"/>
          <w:i/>
          <w:sz w:val="24"/>
          <w:szCs w:val="24"/>
        </w:rPr>
        <w:t>ras</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ruk</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ura,</w:t>
      </w:r>
      <w:r w:rsidR="00992102" w:rsidRPr="001D5673">
        <w:rPr>
          <w:rFonts w:ascii="Times New Roman" w:eastAsia="Arial" w:hAnsi="Times New Roman" w:cs="Times New Roman"/>
          <w:i/>
          <w:spacing w:val="2"/>
          <w:sz w:val="24"/>
          <w:szCs w:val="24"/>
        </w:rPr>
        <w:t xml:space="preserve"> </w:t>
      </w:r>
      <w:r w:rsidR="00992102" w:rsidRPr="001D5673">
        <w:rPr>
          <w:rFonts w:ascii="Times New Roman" w:eastAsia="Arial" w:hAnsi="Times New Roman" w:cs="Times New Roman"/>
          <w:i/>
          <w:sz w:val="24"/>
          <w:szCs w:val="24"/>
        </w:rPr>
        <w:t>d</w:t>
      </w:r>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z w:val="24"/>
          <w:szCs w:val="24"/>
        </w:rPr>
        <w:t>g</w:t>
      </w:r>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a</w:t>
      </w:r>
      <w:r w:rsidR="00992102" w:rsidRPr="001D5673">
        <w:rPr>
          <w:rFonts w:ascii="Times New Roman" w:eastAsia="Arial" w:hAnsi="Times New Roman" w:cs="Times New Roman"/>
          <w:i/>
          <w:spacing w:val="-1"/>
          <w:sz w:val="24"/>
          <w:szCs w:val="24"/>
        </w:rPr>
        <w:t>l</w:t>
      </w:r>
      <w:r w:rsidR="00992102" w:rsidRPr="001D5673">
        <w:rPr>
          <w:rFonts w:ascii="Times New Roman" w:eastAsia="Arial" w:hAnsi="Times New Roman" w:cs="Times New Roman"/>
          <w:i/>
          <w:sz w:val="24"/>
          <w:szCs w:val="24"/>
        </w:rPr>
        <w:t>ni sadrža</w:t>
      </w:r>
      <w:r w:rsidR="00992102" w:rsidRPr="001D5673">
        <w:rPr>
          <w:rFonts w:ascii="Times New Roman" w:eastAsia="Arial" w:hAnsi="Times New Roman" w:cs="Times New Roman"/>
          <w:i/>
          <w:spacing w:val="-1"/>
          <w:sz w:val="24"/>
          <w:szCs w:val="24"/>
        </w:rPr>
        <w:t>j</w:t>
      </w:r>
      <w:r w:rsidR="00992102" w:rsidRPr="001D5673">
        <w:rPr>
          <w:rFonts w:ascii="Times New Roman" w:eastAsia="Arial" w:hAnsi="Times New Roman" w:cs="Times New Roman"/>
          <w:i/>
          <w:sz w:val="24"/>
          <w:szCs w:val="24"/>
        </w:rPr>
        <w:t>,</w:t>
      </w:r>
      <w:r w:rsidR="00992102" w:rsidRPr="001D5673">
        <w:rPr>
          <w:rFonts w:ascii="Times New Roman" w:eastAsia="Arial" w:hAnsi="Times New Roman" w:cs="Times New Roman"/>
          <w:i/>
          <w:spacing w:val="2"/>
          <w:sz w:val="24"/>
          <w:szCs w:val="24"/>
        </w:rPr>
        <w:t xml:space="preserve"> </w:t>
      </w:r>
      <w:proofErr w:type="spellStart"/>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z w:val="24"/>
          <w:szCs w:val="24"/>
        </w:rPr>
        <w:t>n</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eroperab</w:t>
      </w:r>
      <w:r w:rsidR="00992102" w:rsidRPr="001D5673">
        <w:rPr>
          <w:rFonts w:ascii="Times New Roman" w:eastAsia="Arial" w:hAnsi="Times New Roman" w:cs="Times New Roman"/>
          <w:i/>
          <w:spacing w:val="-1"/>
          <w:sz w:val="24"/>
          <w:szCs w:val="24"/>
        </w:rPr>
        <w:t>il</w:t>
      </w:r>
      <w:r w:rsidR="00992102" w:rsidRPr="001D5673">
        <w:rPr>
          <w:rFonts w:ascii="Times New Roman" w:eastAsia="Arial" w:hAnsi="Times New Roman" w:cs="Times New Roman"/>
          <w:i/>
          <w:sz w:val="24"/>
          <w:szCs w:val="24"/>
        </w:rPr>
        <w:t>nos</w:t>
      </w:r>
      <w:r w:rsidR="00992102" w:rsidRPr="001D5673">
        <w:rPr>
          <w:rFonts w:ascii="Times New Roman" w:eastAsia="Arial" w:hAnsi="Times New Roman" w:cs="Times New Roman"/>
          <w:i/>
          <w:spacing w:val="1"/>
          <w:sz w:val="24"/>
          <w:szCs w:val="24"/>
        </w:rPr>
        <w:t>t</w:t>
      </w:r>
      <w:proofErr w:type="spellEnd"/>
      <w:r w:rsidR="00992102" w:rsidRPr="001D5673">
        <w:rPr>
          <w:rFonts w:ascii="Times New Roman" w:eastAsia="Arial" w:hAnsi="Times New Roman" w:cs="Times New Roman"/>
          <w:i/>
          <w:sz w:val="24"/>
          <w:szCs w:val="24"/>
        </w:rPr>
        <w:t>,</w:t>
      </w:r>
      <w:r w:rsidR="00992102" w:rsidRPr="001D5673">
        <w:rPr>
          <w:rFonts w:ascii="Times New Roman" w:eastAsia="Arial" w:hAnsi="Times New Roman" w:cs="Times New Roman"/>
          <w:i/>
          <w:spacing w:val="2"/>
          <w:sz w:val="24"/>
          <w:szCs w:val="24"/>
        </w:rPr>
        <w:t xml:space="preserve"> </w:t>
      </w:r>
      <w:r w:rsidR="00992102" w:rsidRPr="001D5673">
        <w:rPr>
          <w:rFonts w:ascii="Times New Roman" w:eastAsia="Arial" w:hAnsi="Times New Roman" w:cs="Times New Roman"/>
          <w:i/>
          <w:sz w:val="24"/>
          <w:szCs w:val="24"/>
        </w:rPr>
        <w:t>e-us</w:t>
      </w:r>
      <w:r w:rsidR="00992102" w:rsidRPr="001D5673">
        <w:rPr>
          <w:rFonts w:ascii="Times New Roman" w:eastAsia="Arial" w:hAnsi="Times New Roman" w:cs="Times New Roman"/>
          <w:i/>
          <w:spacing w:val="-1"/>
          <w:sz w:val="24"/>
          <w:szCs w:val="24"/>
        </w:rPr>
        <w:t>l</w:t>
      </w:r>
      <w:r w:rsidR="00992102" w:rsidRPr="001D5673">
        <w:rPr>
          <w:rFonts w:ascii="Times New Roman" w:eastAsia="Arial" w:hAnsi="Times New Roman" w:cs="Times New Roman"/>
          <w:i/>
          <w:sz w:val="24"/>
          <w:szCs w:val="24"/>
        </w:rPr>
        <w:t>uge</w:t>
      </w:r>
      <w:r w:rsidR="00992102" w:rsidRPr="001D5673">
        <w:rPr>
          <w:rFonts w:ascii="Times New Roman" w:eastAsia="Arial" w:hAnsi="Times New Roman" w:cs="Times New Roman"/>
          <w:i/>
          <w:spacing w:val="1"/>
          <w:sz w:val="24"/>
          <w:szCs w:val="24"/>
        </w:rPr>
        <w:t xml:space="preserve"> </w:t>
      </w:r>
      <w:r w:rsidR="00992102" w:rsidRPr="001D5673">
        <w:rPr>
          <w:rFonts w:ascii="Times New Roman" w:eastAsia="Arial" w:hAnsi="Times New Roman" w:cs="Times New Roman"/>
          <w:i/>
          <w:sz w:val="24"/>
          <w:szCs w:val="24"/>
        </w:rPr>
        <w:t xml:space="preserve">i </w:t>
      </w:r>
      <w:r w:rsidR="002F779C" w:rsidRPr="001D5673">
        <w:rPr>
          <w:rFonts w:ascii="Times New Roman" w:eastAsia="Arial" w:hAnsi="Times New Roman" w:cs="Times New Roman"/>
          <w:i/>
          <w:sz w:val="24"/>
          <w:szCs w:val="24"/>
        </w:rPr>
        <w:t>održivost</w:t>
      </w:r>
      <w:r w:rsidR="00992102" w:rsidRPr="001D5673">
        <w:rPr>
          <w:rFonts w:ascii="Times New Roman" w:eastAsia="Arial" w:hAnsi="Times New Roman" w:cs="Times New Roman"/>
          <w:sz w:val="24"/>
          <w:szCs w:val="24"/>
        </w:rPr>
        <w: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z w:val="24"/>
          <w:szCs w:val="24"/>
        </w:rPr>
        <w:t>n</w:t>
      </w:r>
      <w:r w:rsidR="00992102" w:rsidRPr="001D5673">
        <w:rPr>
          <w:rFonts w:ascii="Times New Roman" w:eastAsia="Arial" w:hAnsi="Times New Roman" w:cs="Times New Roman"/>
          <w:i/>
          <w:spacing w:val="1"/>
          <w:sz w:val="24"/>
          <w:szCs w:val="24"/>
        </w:rPr>
        <w:t>f</w:t>
      </w:r>
      <w:r w:rsidR="00992102" w:rsidRPr="001D5673">
        <w:rPr>
          <w:rFonts w:ascii="Times New Roman" w:eastAsia="Arial" w:hAnsi="Times New Roman" w:cs="Times New Roman"/>
          <w:i/>
          <w:sz w:val="24"/>
          <w:szCs w:val="24"/>
        </w:rPr>
        <w:t>ras</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ruk</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urom</w:t>
      </w:r>
      <w:r w:rsidR="00992102" w:rsidRPr="001D5673">
        <w:rPr>
          <w:rFonts w:ascii="Times New Roman" w:eastAsia="Arial" w:hAnsi="Times New Roman" w:cs="Times New Roman"/>
          <w:sz w:val="24"/>
          <w:szCs w:val="24"/>
        </w:rPr>
        <w:t xml:space="preserve"> se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sma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ra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varan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egr</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ranoga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f</w:t>
      </w:r>
      <w:r w:rsidR="00992102" w:rsidRPr="001D5673">
        <w:rPr>
          <w:rFonts w:ascii="Times New Roman" w:eastAsia="Arial" w:hAnsi="Times New Roman" w:cs="Times New Roman"/>
          <w:sz w:val="24"/>
          <w:szCs w:val="24"/>
        </w:rPr>
        <w:t>ormac</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skog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okružen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za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 xml:space="preserve">nu. </w:t>
      </w:r>
      <w:r w:rsidR="00992102" w:rsidRPr="001D5673">
        <w:rPr>
          <w:rFonts w:ascii="Times New Roman" w:eastAsia="Arial" w:hAnsi="Times New Roman" w:cs="Times New Roman"/>
          <w:i/>
          <w:spacing w:val="-1"/>
          <w:sz w:val="24"/>
          <w:szCs w:val="24"/>
        </w:rPr>
        <w:t>Di</w:t>
      </w:r>
      <w:r w:rsidR="00992102" w:rsidRPr="001D5673">
        <w:rPr>
          <w:rFonts w:ascii="Times New Roman" w:eastAsia="Arial" w:hAnsi="Times New Roman" w:cs="Times New Roman"/>
          <w:i/>
          <w:sz w:val="24"/>
          <w:szCs w:val="24"/>
        </w:rPr>
        <w:t>g</w:t>
      </w:r>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a</w:t>
      </w:r>
      <w:r w:rsidR="00992102" w:rsidRPr="001D5673">
        <w:rPr>
          <w:rFonts w:ascii="Times New Roman" w:eastAsia="Arial" w:hAnsi="Times New Roman" w:cs="Times New Roman"/>
          <w:i/>
          <w:spacing w:val="-1"/>
          <w:sz w:val="24"/>
          <w:szCs w:val="24"/>
        </w:rPr>
        <w:t>l</w:t>
      </w:r>
      <w:r w:rsidR="00992102" w:rsidRPr="001D5673">
        <w:rPr>
          <w:rFonts w:ascii="Times New Roman" w:eastAsia="Arial" w:hAnsi="Times New Roman" w:cs="Times New Roman"/>
          <w:i/>
          <w:sz w:val="24"/>
          <w:szCs w:val="24"/>
        </w:rPr>
        <w:t>ni sadržaj</w:t>
      </w:r>
      <w:r w:rsidR="00992102" w:rsidRPr="001D5673">
        <w:rPr>
          <w:rFonts w:ascii="Times New Roman" w:eastAsia="Arial" w:hAnsi="Times New Roman" w:cs="Times New Roman"/>
          <w:sz w:val="24"/>
          <w:szCs w:val="24"/>
        </w:rPr>
        <w:t xml:space="preserve"> obuhvaća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ob</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ek</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zrađene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pr</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enosom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z</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ana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ognog</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ob</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ka,</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ka</w:t>
      </w:r>
      <w:r w:rsidR="00FA02AC" w:rsidRPr="001D5673">
        <w:rPr>
          <w:rFonts w:ascii="Times New Roman" w:eastAsia="Arial" w:hAnsi="Times New Roman" w:cs="Times New Roman"/>
          <w:sz w:val="24"/>
          <w:szCs w:val="24"/>
        </w:rPr>
        <w:t>o</w:t>
      </w:r>
      <w:r w:rsidR="00ED734B" w:rsidRPr="001D5673">
        <w:rPr>
          <w:rFonts w:ascii="Times New Roman" w:eastAsia="Arial" w:hAnsi="Times New Roman" w:cs="Times New Roman"/>
          <w:sz w:val="24"/>
          <w:szCs w:val="24"/>
        </w:rPr>
        <w:t xml:space="preserve"> i</w:t>
      </w:r>
      <w:r w:rsidR="00FA02AC" w:rsidRPr="001D5673">
        <w:rPr>
          <w:rFonts w:ascii="Times New Roman" w:eastAsia="Arial" w:hAnsi="Times New Roman" w:cs="Times New Roman"/>
          <w:sz w:val="24"/>
          <w:szCs w:val="24"/>
        </w:rPr>
        <w:t xml:space="preserve">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zvorno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ob</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ek</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2"/>
          <w:sz w:val="24"/>
          <w:szCs w:val="24"/>
        </w:rPr>
        <w:t xml:space="preserve"> </w:t>
      </w:r>
      <w:r w:rsidR="006172B2" w:rsidRPr="001D5673">
        <w:rPr>
          <w:rFonts w:ascii="Times New Roman" w:eastAsia="Arial" w:hAnsi="Times New Roman" w:cs="Times New Roman"/>
          <w:sz w:val="24"/>
          <w:szCs w:val="24"/>
        </w:rPr>
        <w:t>me</w:t>
      </w:r>
      <w:r w:rsidR="006172B2" w:rsidRPr="001D5673">
        <w:rPr>
          <w:rFonts w:ascii="Times New Roman" w:eastAsia="Arial" w:hAnsi="Times New Roman" w:cs="Times New Roman"/>
          <w:spacing w:val="1"/>
          <w:sz w:val="24"/>
          <w:szCs w:val="24"/>
        </w:rPr>
        <w:t>t</w:t>
      </w:r>
      <w:r w:rsidR="006E304F">
        <w:rPr>
          <w:rFonts w:ascii="Times New Roman" w:eastAsia="Arial" w:hAnsi="Times New Roman" w:cs="Times New Roman"/>
          <w:sz w:val="24"/>
          <w:szCs w:val="24"/>
        </w:rPr>
        <w:t>a</w:t>
      </w:r>
    </w:p>
    <w:p w14:paraId="36B147A0" w14:textId="375F7755" w:rsidR="00992102" w:rsidRPr="001D5673" w:rsidRDefault="006172B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z w:val="24"/>
          <w:szCs w:val="24"/>
        </w:rPr>
        <w:t>pod</w:t>
      </w:r>
      <w:r w:rsidRPr="001D5673">
        <w:rPr>
          <w:rFonts w:ascii="Times New Roman" w:eastAsia="Arial" w:hAnsi="Times New Roman" w:cs="Times New Roman"/>
          <w:spacing w:val="1"/>
          <w:sz w:val="24"/>
          <w:szCs w:val="24"/>
        </w:rPr>
        <w:t>a</w:t>
      </w:r>
      <w:r w:rsidRPr="001D5673">
        <w:rPr>
          <w:rFonts w:ascii="Times New Roman" w:eastAsia="Arial" w:hAnsi="Times New Roman" w:cs="Times New Roman"/>
          <w:sz w:val="24"/>
          <w:szCs w:val="24"/>
        </w:rPr>
        <w:t>tke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ob</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eka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t</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vrs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poda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aka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i se odnose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omogućavan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pr</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upa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kor</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sadrža</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2"/>
          <w:sz w:val="24"/>
          <w:szCs w:val="24"/>
        </w:rPr>
        <w:t xml:space="preserve"> </w:t>
      </w:r>
      <w:proofErr w:type="spellStart"/>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z w:val="24"/>
          <w:szCs w:val="24"/>
        </w:rPr>
        <w:t>n</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eroperab</w:t>
      </w:r>
      <w:r w:rsidR="00992102" w:rsidRPr="001D5673">
        <w:rPr>
          <w:rFonts w:ascii="Times New Roman" w:eastAsia="Arial" w:hAnsi="Times New Roman" w:cs="Times New Roman"/>
          <w:i/>
          <w:spacing w:val="-1"/>
          <w:sz w:val="24"/>
          <w:szCs w:val="24"/>
        </w:rPr>
        <w:t>il</w:t>
      </w:r>
      <w:r w:rsidR="00992102" w:rsidRPr="001D5673">
        <w:rPr>
          <w:rFonts w:ascii="Times New Roman" w:eastAsia="Arial" w:hAnsi="Times New Roman" w:cs="Times New Roman"/>
          <w:i/>
          <w:sz w:val="24"/>
          <w:szCs w:val="24"/>
        </w:rPr>
        <w:t>nost</w:t>
      </w:r>
      <w:proofErr w:type="spellEnd"/>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označava razm</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enu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povez</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van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sadrža</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ehno</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og</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 xml:space="preserve">i </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skus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raznovrsn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nac</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ona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međunarodn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ak</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era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područ</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zac</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ne.</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i/>
          <w:spacing w:val="-1"/>
          <w:sz w:val="24"/>
          <w:szCs w:val="24"/>
        </w:rPr>
        <w:t>El</w:t>
      </w:r>
      <w:r w:rsidR="00992102" w:rsidRPr="001D5673">
        <w:rPr>
          <w:rFonts w:ascii="Times New Roman" w:eastAsia="Arial" w:hAnsi="Times New Roman" w:cs="Times New Roman"/>
          <w:i/>
          <w:sz w:val="24"/>
          <w:szCs w:val="24"/>
        </w:rPr>
        <w:t>ek</w:t>
      </w:r>
      <w:r w:rsidR="00992102" w:rsidRPr="001D5673">
        <w:rPr>
          <w:rFonts w:ascii="Times New Roman" w:eastAsia="Arial" w:hAnsi="Times New Roman" w:cs="Times New Roman"/>
          <w:i/>
          <w:spacing w:val="1"/>
          <w:sz w:val="24"/>
          <w:szCs w:val="24"/>
        </w:rPr>
        <w:t>t</w:t>
      </w:r>
      <w:r w:rsidR="00992102" w:rsidRPr="001D5673">
        <w:rPr>
          <w:rFonts w:ascii="Times New Roman" w:eastAsia="Arial" w:hAnsi="Times New Roman" w:cs="Times New Roman"/>
          <w:i/>
          <w:sz w:val="24"/>
          <w:szCs w:val="24"/>
        </w:rPr>
        <w:t>ron</w:t>
      </w:r>
      <w:r w:rsidR="00992102" w:rsidRPr="001D5673">
        <w:rPr>
          <w:rFonts w:ascii="Times New Roman" w:eastAsia="Arial" w:hAnsi="Times New Roman" w:cs="Times New Roman"/>
          <w:i/>
          <w:spacing w:val="-1"/>
          <w:sz w:val="24"/>
          <w:szCs w:val="24"/>
        </w:rPr>
        <w:t>i</w:t>
      </w:r>
      <w:r w:rsidR="00992102" w:rsidRPr="001D5673">
        <w:rPr>
          <w:rFonts w:ascii="Times New Roman" w:eastAsia="Arial" w:hAnsi="Times New Roman" w:cs="Times New Roman"/>
          <w:i/>
          <w:sz w:val="24"/>
          <w:szCs w:val="24"/>
        </w:rPr>
        <w:t>čke</w:t>
      </w:r>
      <w:r w:rsidR="00992102" w:rsidRPr="001D5673">
        <w:rPr>
          <w:rFonts w:ascii="Times New Roman" w:eastAsia="Arial" w:hAnsi="Times New Roman" w:cs="Times New Roman"/>
          <w:i/>
          <w:spacing w:val="1"/>
          <w:sz w:val="24"/>
          <w:szCs w:val="24"/>
        </w:rPr>
        <w:t xml:space="preserve"> </w:t>
      </w:r>
      <w:r w:rsidR="00992102" w:rsidRPr="001D5673">
        <w:rPr>
          <w:rFonts w:ascii="Times New Roman" w:eastAsia="Arial" w:hAnsi="Times New Roman" w:cs="Times New Roman"/>
          <w:i/>
          <w:sz w:val="24"/>
          <w:szCs w:val="24"/>
        </w:rPr>
        <w:t>us</w:t>
      </w:r>
      <w:r w:rsidR="00992102" w:rsidRPr="001D5673">
        <w:rPr>
          <w:rFonts w:ascii="Times New Roman" w:eastAsia="Arial" w:hAnsi="Times New Roman" w:cs="Times New Roman"/>
          <w:i/>
          <w:spacing w:val="-1"/>
          <w:sz w:val="24"/>
          <w:szCs w:val="24"/>
        </w:rPr>
        <w:t>l</w:t>
      </w:r>
      <w:r w:rsidR="00992102" w:rsidRPr="001D5673">
        <w:rPr>
          <w:rFonts w:ascii="Times New Roman" w:eastAsia="Arial" w:hAnsi="Times New Roman" w:cs="Times New Roman"/>
          <w:i/>
          <w:sz w:val="24"/>
          <w:szCs w:val="24"/>
        </w:rPr>
        <w:t>uge</w:t>
      </w:r>
      <w:r w:rsidR="00992102" w:rsidRPr="001D5673">
        <w:rPr>
          <w:rFonts w:ascii="Times New Roman" w:eastAsia="Arial" w:hAnsi="Times New Roman" w:cs="Times New Roman"/>
          <w:spacing w:val="1"/>
          <w:sz w:val="24"/>
          <w:szCs w:val="24"/>
        </w:rPr>
        <w:t xml:space="preserve"> </w:t>
      </w:r>
      <w:r w:rsidR="003A6A80" w:rsidRPr="001D5673">
        <w:rPr>
          <w:rFonts w:ascii="Times New Roman" w:eastAsia="Arial" w:hAnsi="Times New Roman" w:cs="Times New Roman"/>
          <w:sz w:val="24"/>
          <w:szCs w:val="24"/>
        </w:rPr>
        <w:t>(e-</w:t>
      </w:r>
      <w:r w:rsidR="00992102" w:rsidRPr="001D5673">
        <w:rPr>
          <w:rFonts w:ascii="Times New Roman" w:eastAsia="Arial" w:hAnsi="Times New Roman" w:cs="Times New Roman"/>
          <w:sz w:val="24"/>
          <w:szCs w:val="24"/>
        </w:rPr>
        <w:t>us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uge)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obuhvaćene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su</w:t>
      </w:r>
      <w:r w:rsidR="00992102" w:rsidRPr="001D5673">
        <w:rPr>
          <w:rFonts w:ascii="Times New Roman" w:eastAsia="Arial" w:hAnsi="Times New Roman" w:cs="Times New Roman"/>
          <w:spacing w:val="1"/>
          <w:sz w:val="24"/>
          <w:szCs w:val="24"/>
        </w:rPr>
        <w:t xml:space="preserve"> </w:t>
      </w:r>
      <w:r w:rsidR="00EB76C9">
        <w:rPr>
          <w:rFonts w:ascii="Times New Roman" w:eastAsia="Arial" w:hAnsi="Times New Roman" w:cs="Times New Roman"/>
          <w:sz w:val="24"/>
          <w:szCs w:val="24"/>
        </w:rPr>
        <w:t>P</w:t>
      </w:r>
      <w:r w:rsidR="00F54CA6" w:rsidRPr="001D5673">
        <w:rPr>
          <w:rFonts w:ascii="Times New Roman" w:eastAsia="Arial" w:hAnsi="Times New Roman" w:cs="Times New Roman"/>
          <w:sz w:val="24"/>
          <w:szCs w:val="24"/>
        </w:rPr>
        <w:t>lanom</w:t>
      </w:r>
      <w:r>
        <w:rPr>
          <w:rFonts w:ascii="Times New Roman" w:eastAsia="Arial" w:hAnsi="Times New Roman" w:cs="Times New Roman"/>
          <w:sz w:val="24"/>
          <w:szCs w:val="24"/>
        </w:rPr>
        <w:t>,</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sm</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varan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nov</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pos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ovn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procesa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pružan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 us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uga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vezan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uz</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nu</w:t>
      </w:r>
      <w:r w:rsidR="00992102" w:rsidRPr="001D5673">
        <w:rPr>
          <w:rFonts w:ascii="Times New Roman" w:eastAsia="Arial" w:hAnsi="Times New Roman" w:cs="Times New Roman"/>
          <w:spacing w:val="1"/>
          <w:sz w:val="24"/>
          <w:szCs w:val="24"/>
        </w:rPr>
        <w:t xml:space="preserve"> t</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razvo</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nu</w:t>
      </w:r>
      <w:r w:rsidR="00992102" w:rsidRPr="001D5673">
        <w:rPr>
          <w:rFonts w:ascii="Times New Roman" w:eastAsia="Arial" w:hAnsi="Times New Roman" w:cs="Times New Roman"/>
          <w:spacing w:val="1"/>
          <w:sz w:val="24"/>
          <w:szCs w:val="24"/>
        </w:rPr>
        <w:t xml:space="preserve"> t</w:t>
      </w:r>
      <w:r w:rsidR="00992102" w:rsidRPr="001D5673">
        <w:rPr>
          <w:rFonts w:ascii="Times New Roman" w:eastAsia="Arial" w:hAnsi="Times New Roman" w:cs="Times New Roman"/>
          <w:sz w:val="24"/>
          <w:szCs w:val="24"/>
        </w:rPr>
        <w:t>ehno</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og</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zac</w:t>
      </w:r>
      <w:r w:rsidR="00992102" w:rsidRPr="001D5673">
        <w:rPr>
          <w:rFonts w:ascii="Times New Roman" w:eastAsia="Arial" w:hAnsi="Times New Roman" w:cs="Times New Roman"/>
          <w:spacing w:val="-1"/>
          <w:sz w:val="24"/>
          <w:szCs w:val="24"/>
        </w:rPr>
        <w:t>ij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 xml:space="preserve">ne. </w:t>
      </w:r>
      <w:r w:rsidR="00E61339" w:rsidRPr="001D5673">
        <w:rPr>
          <w:rFonts w:ascii="Times New Roman" w:eastAsia="Arial" w:hAnsi="Times New Roman" w:cs="Times New Roman"/>
          <w:i/>
          <w:spacing w:val="-1"/>
          <w:sz w:val="24"/>
          <w:szCs w:val="24"/>
        </w:rPr>
        <w:t>Održivost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vezana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uz</w:t>
      </w:r>
      <w:r w:rsidR="00992102" w:rsidRPr="001D5673">
        <w:rPr>
          <w:rFonts w:ascii="Times New Roman" w:eastAsia="Arial" w:hAnsi="Times New Roman" w:cs="Times New Roman"/>
          <w:spacing w:val="1"/>
          <w:sz w:val="24"/>
          <w:szCs w:val="24"/>
        </w:rPr>
        <w:t xml:space="preserve"> </w:t>
      </w:r>
      <w:r w:rsidR="00E61339" w:rsidRPr="001D5673">
        <w:rPr>
          <w:rFonts w:ascii="Times New Roman" w:eastAsia="Arial" w:hAnsi="Times New Roman" w:cs="Times New Roman"/>
          <w:sz w:val="24"/>
          <w:szCs w:val="24"/>
        </w:rPr>
        <w:t>kontinuirano</w:t>
      </w:r>
      <w:r w:rsidR="00992102" w:rsidRPr="001D5673">
        <w:rPr>
          <w:rFonts w:ascii="Times New Roman" w:eastAsia="Arial" w:hAnsi="Times New Roman" w:cs="Times New Roman"/>
          <w:sz w:val="24"/>
          <w:szCs w:val="24"/>
        </w:rPr>
        <w:t xml:space="preserve"> </w:t>
      </w:r>
      <w:r w:rsidR="00E61339" w:rsidRPr="001D5673">
        <w:rPr>
          <w:rFonts w:ascii="Times New Roman" w:eastAsia="Arial" w:hAnsi="Times New Roman" w:cs="Times New Roman"/>
          <w:spacing w:val="-1"/>
          <w:sz w:val="24"/>
          <w:szCs w:val="24"/>
        </w:rPr>
        <w:t>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varan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boga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š</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roko</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upn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sadrža</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nom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ob</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ku</w:t>
      </w:r>
      <w:r>
        <w:rPr>
          <w:rFonts w:ascii="Times New Roman" w:eastAsia="Arial" w:hAnsi="Times New Roman" w:cs="Times New Roman"/>
          <w:sz w:val="24"/>
          <w:szCs w:val="24"/>
        </w:rPr>
        <w:t>,</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za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zaš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vrednovan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ne,</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umrežavan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pr</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su</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nost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hrva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ske 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baš</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ne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europsk</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reg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ona</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mrežama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sadrža</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očuvan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urne razno</w:t>
      </w:r>
      <w:r w:rsidR="00992102" w:rsidRPr="001D5673">
        <w:rPr>
          <w:rFonts w:ascii="Times New Roman" w:eastAsia="Arial" w:hAnsi="Times New Roman" w:cs="Times New Roman"/>
          <w:spacing w:val="-1"/>
          <w:sz w:val="24"/>
          <w:szCs w:val="24"/>
        </w:rPr>
        <w:t>li</w:t>
      </w:r>
      <w:r w:rsidR="00992102" w:rsidRPr="001D5673">
        <w:rPr>
          <w:rFonts w:ascii="Times New Roman" w:eastAsia="Arial" w:hAnsi="Times New Roman" w:cs="Times New Roman"/>
          <w:sz w:val="24"/>
          <w:szCs w:val="24"/>
        </w:rPr>
        <w:t>kos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i i za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uporabu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ku</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h</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sadrža</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znanos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z w:val="24"/>
          <w:szCs w:val="24"/>
        </w:rPr>
        <w:t>obrazovan</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u,</w:t>
      </w:r>
      <w:r w:rsidR="00992102" w:rsidRPr="001D5673">
        <w:rPr>
          <w:rFonts w:ascii="Times New Roman" w:eastAsia="Arial" w:hAnsi="Times New Roman" w:cs="Times New Roman"/>
          <w:spacing w:val="2"/>
          <w:sz w:val="24"/>
          <w:szCs w:val="24"/>
        </w:rPr>
        <w:t xml:space="preserve"> </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ur</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zmu</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i drug</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w:t>
      </w:r>
      <w:r w:rsidR="00E61339" w:rsidRPr="001D5673">
        <w:rPr>
          <w:rFonts w:ascii="Times New Roman" w:eastAsia="Arial" w:hAnsi="Times New Roman" w:cs="Times New Roman"/>
          <w:sz w:val="24"/>
          <w:szCs w:val="24"/>
        </w:rPr>
        <w:t xml:space="preserve"> </w:t>
      </w:r>
      <w:r w:rsidR="00992102" w:rsidRPr="001D5673">
        <w:rPr>
          <w:rFonts w:ascii="Times New Roman" w:eastAsia="Arial" w:hAnsi="Times New Roman" w:cs="Times New Roman"/>
          <w:sz w:val="24"/>
          <w:szCs w:val="24"/>
        </w:rPr>
        <w:t>us</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užn</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w:t>
      </w:r>
      <w:r w:rsidR="00992102" w:rsidRPr="001D5673">
        <w:rPr>
          <w:rFonts w:ascii="Times New Roman" w:eastAsia="Arial" w:hAnsi="Times New Roman" w:cs="Times New Roman"/>
          <w:spacing w:val="1"/>
          <w:sz w:val="24"/>
          <w:szCs w:val="24"/>
        </w:rPr>
        <w:t xml:space="preserve"> </w:t>
      </w:r>
      <w:r w:rsidR="00992102" w:rsidRPr="001D5673">
        <w:rPr>
          <w:rFonts w:ascii="Times New Roman" w:eastAsia="Arial" w:hAnsi="Times New Roman" w:cs="Times New Roman"/>
          <w:sz w:val="24"/>
          <w:szCs w:val="24"/>
        </w:rPr>
        <w:t>d</w:t>
      </w:r>
      <w:r w:rsidR="00992102" w:rsidRPr="001D5673">
        <w:rPr>
          <w:rFonts w:ascii="Times New Roman" w:eastAsia="Arial" w:hAnsi="Times New Roman" w:cs="Times New Roman"/>
          <w:spacing w:val="-1"/>
          <w:sz w:val="24"/>
          <w:szCs w:val="24"/>
        </w:rPr>
        <w:t>j</w:t>
      </w:r>
      <w:r w:rsidR="00992102" w:rsidRPr="001D5673">
        <w:rPr>
          <w:rFonts w:ascii="Times New Roman" w:eastAsia="Arial" w:hAnsi="Times New Roman" w:cs="Times New Roman"/>
          <w:sz w:val="24"/>
          <w:szCs w:val="24"/>
        </w:rPr>
        <w:t>e</w:t>
      </w:r>
      <w:r w:rsidR="00992102" w:rsidRPr="001D5673">
        <w:rPr>
          <w:rFonts w:ascii="Times New Roman" w:eastAsia="Arial" w:hAnsi="Times New Roman" w:cs="Times New Roman"/>
          <w:spacing w:val="-1"/>
          <w:sz w:val="24"/>
          <w:szCs w:val="24"/>
        </w:rPr>
        <w:t>l</w:t>
      </w:r>
      <w:r w:rsidR="00992102" w:rsidRPr="001D5673">
        <w:rPr>
          <w:rFonts w:ascii="Times New Roman" w:eastAsia="Arial" w:hAnsi="Times New Roman" w:cs="Times New Roman"/>
          <w:sz w:val="24"/>
          <w:szCs w:val="24"/>
        </w:rPr>
        <w:t>a</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z w:val="24"/>
          <w:szCs w:val="24"/>
        </w:rPr>
        <w:t>nos</w:t>
      </w:r>
      <w:r w:rsidR="00992102" w:rsidRPr="001D5673">
        <w:rPr>
          <w:rFonts w:ascii="Times New Roman" w:eastAsia="Arial" w:hAnsi="Times New Roman" w:cs="Times New Roman"/>
          <w:spacing w:val="1"/>
          <w:sz w:val="24"/>
          <w:szCs w:val="24"/>
        </w:rPr>
        <w:t>t</w:t>
      </w:r>
      <w:r w:rsidR="00992102" w:rsidRPr="001D5673">
        <w:rPr>
          <w:rFonts w:ascii="Times New Roman" w:eastAsia="Arial" w:hAnsi="Times New Roman" w:cs="Times New Roman"/>
          <w:spacing w:val="-1"/>
          <w:sz w:val="24"/>
          <w:szCs w:val="24"/>
        </w:rPr>
        <w:t>i</w:t>
      </w:r>
      <w:r w:rsidR="00992102" w:rsidRPr="001D5673">
        <w:rPr>
          <w:rFonts w:ascii="Times New Roman" w:eastAsia="Arial" w:hAnsi="Times New Roman" w:cs="Times New Roman"/>
          <w:sz w:val="24"/>
          <w:szCs w:val="24"/>
        </w:rPr>
        <w:t>ma.</w:t>
      </w:r>
    </w:p>
    <w:p w14:paraId="4A15996B" w14:textId="77777777" w:rsidR="0025704D" w:rsidRPr="001D5673" w:rsidRDefault="0025704D" w:rsidP="00AD1100">
      <w:pPr>
        <w:widowControl w:val="0"/>
        <w:spacing w:after="0" w:line="240" w:lineRule="auto"/>
        <w:jc w:val="both"/>
        <w:rPr>
          <w:rFonts w:ascii="Times New Roman" w:eastAsia="Arial" w:hAnsi="Times New Roman" w:cs="Times New Roman"/>
          <w:spacing w:val="-1"/>
          <w:sz w:val="24"/>
          <w:szCs w:val="24"/>
        </w:rPr>
      </w:pPr>
    </w:p>
    <w:p w14:paraId="39AB84F9" w14:textId="7AFE04EF"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N</w:t>
      </w:r>
      <w:r w:rsidRPr="001D5673">
        <w:rPr>
          <w:rFonts w:ascii="Times New Roman" w:eastAsia="Arial" w:hAnsi="Times New Roman" w:cs="Times New Roman"/>
          <w:sz w:val="24"/>
          <w:szCs w:val="24"/>
        </w:rPr>
        <w:t>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učene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evan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005E6CBD" w:rsidRPr="001D5673">
        <w:rPr>
          <w:rFonts w:ascii="Times New Roman" w:eastAsia="Arial" w:hAnsi="Times New Roman" w:cs="Times New Roman"/>
          <w:spacing w:val="-1"/>
          <w:sz w:val="24"/>
          <w:szCs w:val="24"/>
        </w:rPr>
        <w:t>ustanov</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organ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006172B2">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kroz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ožene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međusobne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erakc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006172B2">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edn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čki 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ruk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em</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ehno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ošk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soc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nova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ešen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nov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 procesa,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pos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upaka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pro</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zvoda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pod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žu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sveukupnu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nkov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nač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 xml:space="preserve"> f</w:t>
      </w:r>
      <w:r w:rsidRPr="001D5673">
        <w:rPr>
          <w:rFonts w:ascii="Times New Roman" w:eastAsia="Arial" w:hAnsi="Times New Roman" w:cs="Times New Roman"/>
          <w:sz w:val="24"/>
          <w:szCs w:val="24"/>
        </w:rPr>
        <w:t>unkc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 kompe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i konkuren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ukupnog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gospodars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R</w:t>
      </w:r>
      <w:r w:rsidRPr="001D5673">
        <w:rPr>
          <w:rFonts w:ascii="Times New Roman" w:eastAsia="Arial" w:hAnsi="Times New Roman" w:cs="Times New Roman"/>
          <w:sz w:val="24"/>
          <w:szCs w:val="24"/>
        </w:rPr>
        <w:t>epub</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H</w:t>
      </w:r>
      <w:r w:rsidRPr="001D5673">
        <w:rPr>
          <w:rFonts w:ascii="Times New Roman" w:eastAsia="Arial" w:hAnsi="Times New Roman" w:cs="Times New Roman"/>
          <w:sz w:val="24"/>
          <w:szCs w:val="24"/>
        </w:rPr>
        <w:t>rva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ske.</w:t>
      </w:r>
    </w:p>
    <w:p w14:paraId="04191BE7" w14:textId="77777777" w:rsidR="00970E7B" w:rsidRPr="001D5673" w:rsidRDefault="00970E7B" w:rsidP="00AD1100">
      <w:pPr>
        <w:widowControl w:val="0"/>
        <w:spacing w:after="0" w:line="240" w:lineRule="auto"/>
        <w:jc w:val="both"/>
        <w:rPr>
          <w:rFonts w:ascii="Times New Roman" w:eastAsia="Arial" w:hAnsi="Times New Roman" w:cs="Times New Roman"/>
          <w:spacing w:val="1"/>
          <w:sz w:val="24"/>
          <w:szCs w:val="24"/>
        </w:rPr>
      </w:pPr>
    </w:p>
    <w:p w14:paraId="52501F6B" w14:textId="77777777" w:rsidR="00970E7B" w:rsidRPr="001D5673" w:rsidRDefault="00994E00" w:rsidP="00AD1100">
      <w:pPr>
        <w:tabs>
          <w:tab w:val="left" w:pos="402"/>
        </w:tabs>
        <w:spacing w:after="0" w:line="240" w:lineRule="auto"/>
        <w:jc w:val="both"/>
        <w:rPr>
          <w:rFonts w:ascii="Times New Roman" w:hAnsi="Times New Roman" w:cs="Times New Roman"/>
          <w:sz w:val="24"/>
          <w:szCs w:val="24"/>
        </w:rPr>
      </w:pPr>
      <w:r w:rsidRPr="001D5673">
        <w:rPr>
          <w:rFonts w:ascii="Times New Roman" w:eastAsia="Arial" w:hAnsi="Times New Roman" w:cs="Times New Roman"/>
          <w:spacing w:val="1"/>
          <w:sz w:val="24"/>
          <w:szCs w:val="24"/>
        </w:rPr>
        <w:t>Izraz</w:t>
      </w:r>
      <w:r w:rsidRPr="001D5673">
        <w:rPr>
          <w:rFonts w:ascii="Times New Roman" w:eastAsia="Arial" w:hAnsi="Times New Roman" w:cs="Times New Roman"/>
          <w:i/>
          <w:spacing w:val="1"/>
          <w:sz w:val="24"/>
          <w:szCs w:val="24"/>
        </w:rPr>
        <w:t xml:space="preserve"> </w:t>
      </w:r>
      <w:r w:rsidR="00970E7B" w:rsidRPr="001D5673">
        <w:rPr>
          <w:rFonts w:ascii="Times New Roman" w:eastAsia="Arial" w:hAnsi="Times New Roman" w:cs="Times New Roman"/>
          <w:i/>
          <w:spacing w:val="1"/>
          <w:sz w:val="24"/>
          <w:szCs w:val="24"/>
        </w:rPr>
        <w:t>Kulturna baština</w:t>
      </w:r>
      <w:r w:rsidR="00970E7B"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koristi se u skladu sa Zaključcima</w:t>
      </w:r>
      <w:r w:rsidR="00970E7B" w:rsidRPr="001D5673">
        <w:rPr>
          <w:rFonts w:ascii="Times New Roman" w:eastAsia="Arial" w:hAnsi="Times New Roman" w:cs="Times New Roman"/>
          <w:spacing w:val="1"/>
          <w:sz w:val="24"/>
          <w:szCs w:val="24"/>
        </w:rPr>
        <w:t xml:space="preserve"> Vijeća Europe od 21. svibnja 2014</w:t>
      </w:r>
      <w:r w:rsidR="004811CD" w:rsidRPr="001D5673">
        <w:rPr>
          <w:rFonts w:ascii="Times New Roman" w:hAnsi="Times New Roman" w:cs="Times New Roman"/>
          <w:sz w:val="24"/>
          <w:szCs w:val="24"/>
        </w:rPr>
        <w:t>.</w:t>
      </w:r>
      <w:r w:rsidR="00B01618" w:rsidRPr="001D5673">
        <w:rPr>
          <w:rStyle w:val="FootnoteReference"/>
          <w:rFonts w:ascii="Times New Roman" w:hAnsi="Times New Roman" w:cs="Times New Roman"/>
          <w:sz w:val="24"/>
          <w:szCs w:val="24"/>
        </w:rPr>
        <w:footnoteReference w:id="3"/>
      </w:r>
      <w:r w:rsidR="00513842" w:rsidRPr="001D5673">
        <w:rPr>
          <w:rFonts w:ascii="Times New Roman" w:hAnsi="Times New Roman" w:cs="Times New Roman"/>
          <w:sz w:val="24"/>
          <w:szCs w:val="24"/>
        </w:rPr>
        <w:t xml:space="preserve">: </w:t>
      </w:r>
      <w:r w:rsidR="00970E7B" w:rsidRPr="001D5673">
        <w:rPr>
          <w:rFonts w:ascii="Times New Roman" w:hAnsi="Times New Roman" w:cs="Times New Roman"/>
          <w:sz w:val="24"/>
          <w:szCs w:val="24"/>
        </w:rPr>
        <w:t>„Kulturna baština sastoji se od izvora naslijeđenih iz prošlosti u svim oblicima i pojavama – materijalnim i nematerijalnim, digitalnim (digitaliziranim i izvorno digitalnim), uključujući spomenike, lokalitete, pejzaže, vještine, prakse, znanje i sve izraze ljudske kreativnosti, kao i zbirkama koje čuvaju i kojima upravljaju javna i privatna tijela – muzeji, knjižnice, arhivi. Ona nastaje interakcijom čovjeka i mjesta kroz vrijeme i stalno se razvija. Ovi izvori imaju veliku vrijednost za društvo iz kulturnog, prirodnog, društvenog i ekonomskog aspekta te održivo upravljanje njima postaje strateški cilj 21. stoljeća.“</w:t>
      </w:r>
    </w:p>
    <w:p w14:paraId="66D2360B" w14:textId="77777777" w:rsidR="00970E7B" w:rsidRPr="001D5673" w:rsidRDefault="00970E7B" w:rsidP="00AD1100">
      <w:pPr>
        <w:widowControl w:val="0"/>
        <w:spacing w:after="0" w:line="240" w:lineRule="auto"/>
        <w:jc w:val="both"/>
        <w:rPr>
          <w:rFonts w:ascii="Times New Roman" w:eastAsia="Arial" w:hAnsi="Times New Roman" w:cs="Times New Roman"/>
          <w:spacing w:val="1"/>
          <w:sz w:val="24"/>
          <w:szCs w:val="24"/>
        </w:rPr>
      </w:pPr>
    </w:p>
    <w:p w14:paraId="29702C99" w14:textId="5BD1D9F8"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zraz </w:t>
      </w:r>
      <w:r w:rsidRPr="001D5673">
        <w:rPr>
          <w:rFonts w:ascii="Times New Roman" w:eastAsia="Arial" w:hAnsi="Times New Roman" w:cs="Times New Roman"/>
          <w:i/>
          <w:sz w:val="24"/>
          <w:szCs w:val="24"/>
        </w:rPr>
        <w:t>d</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g</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a</w:t>
      </w:r>
      <w:r w:rsidRPr="001D5673">
        <w:rPr>
          <w:rFonts w:ascii="Times New Roman" w:eastAsia="Arial" w:hAnsi="Times New Roman" w:cs="Times New Roman"/>
          <w:i/>
          <w:spacing w:val="-1"/>
          <w:sz w:val="24"/>
          <w:szCs w:val="24"/>
        </w:rPr>
        <w:t>l</w:t>
      </w:r>
      <w:r w:rsidRPr="001D5673">
        <w:rPr>
          <w:rFonts w:ascii="Times New Roman" w:eastAsia="Arial" w:hAnsi="Times New Roman" w:cs="Times New Roman"/>
          <w:i/>
          <w:sz w:val="24"/>
          <w:szCs w:val="24"/>
        </w:rPr>
        <w:t>na</w:t>
      </w:r>
      <w:r w:rsidRPr="001D5673">
        <w:rPr>
          <w:rFonts w:ascii="Times New Roman" w:eastAsia="Arial" w:hAnsi="Times New Roman" w:cs="Times New Roman"/>
          <w:i/>
          <w:spacing w:val="1"/>
          <w:sz w:val="24"/>
          <w:szCs w:val="24"/>
        </w:rPr>
        <w:t xml:space="preserve"> </w:t>
      </w:r>
      <w:r w:rsidRPr="001D5673">
        <w:rPr>
          <w:rFonts w:ascii="Times New Roman" w:eastAsia="Arial" w:hAnsi="Times New Roman" w:cs="Times New Roman"/>
          <w:i/>
          <w:sz w:val="24"/>
          <w:szCs w:val="24"/>
        </w:rPr>
        <w:t>ku</w:t>
      </w:r>
      <w:r w:rsidRPr="001D5673">
        <w:rPr>
          <w:rFonts w:ascii="Times New Roman" w:eastAsia="Arial" w:hAnsi="Times New Roman" w:cs="Times New Roman"/>
          <w:i/>
          <w:spacing w:val="-1"/>
          <w:sz w:val="24"/>
          <w:szCs w:val="24"/>
        </w:rPr>
        <w:t>l</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urna</w:t>
      </w:r>
      <w:r w:rsidRPr="001D5673">
        <w:rPr>
          <w:rFonts w:ascii="Times New Roman" w:eastAsia="Arial" w:hAnsi="Times New Roman" w:cs="Times New Roman"/>
          <w:i/>
          <w:spacing w:val="1"/>
          <w:sz w:val="24"/>
          <w:szCs w:val="24"/>
        </w:rPr>
        <w:t xml:space="preserve"> </w:t>
      </w:r>
      <w:r w:rsidRPr="001D5673">
        <w:rPr>
          <w:rFonts w:ascii="Times New Roman" w:eastAsia="Arial" w:hAnsi="Times New Roman" w:cs="Times New Roman"/>
          <w:i/>
          <w:sz w:val="24"/>
          <w:szCs w:val="24"/>
        </w:rPr>
        <w:t>baš</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na</w:t>
      </w:r>
      <w:r w:rsidRPr="001D5673">
        <w:rPr>
          <w:rFonts w:ascii="Times New Roman" w:eastAsia="Arial" w:hAnsi="Times New Roman" w:cs="Times New Roman"/>
          <w:i/>
          <w:spacing w:val="5"/>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eks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ovoga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dokumen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 xml:space="preserve">obuhvaća </w:t>
      </w:r>
      <w:r w:rsidRPr="001D5673">
        <w:rPr>
          <w:rFonts w:ascii="Times New Roman" w:eastAsia="Arial" w:hAnsi="Times New Roman" w:cs="Times New Roman"/>
          <w:i/>
          <w:sz w:val="24"/>
          <w:szCs w:val="24"/>
        </w:rPr>
        <w:t>d</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g</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a</w:t>
      </w:r>
      <w:r w:rsidRPr="001D5673">
        <w:rPr>
          <w:rFonts w:ascii="Times New Roman" w:eastAsia="Arial" w:hAnsi="Times New Roman" w:cs="Times New Roman"/>
          <w:i/>
          <w:spacing w:val="-1"/>
          <w:sz w:val="24"/>
          <w:szCs w:val="24"/>
        </w:rPr>
        <w:t>li</w:t>
      </w:r>
      <w:r w:rsidRPr="001D5673">
        <w:rPr>
          <w:rFonts w:ascii="Times New Roman" w:eastAsia="Arial" w:hAnsi="Times New Roman" w:cs="Times New Roman"/>
          <w:i/>
          <w:sz w:val="24"/>
          <w:szCs w:val="24"/>
        </w:rPr>
        <w:t>z</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ranu</w:t>
      </w:r>
      <w:r w:rsidR="00970E7B" w:rsidRPr="001D5673">
        <w:rPr>
          <w:rFonts w:ascii="Times New Roman" w:eastAsia="Arial" w:hAnsi="Times New Roman" w:cs="Times New Roman"/>
          <w:sz w:val="24"/>
          <w:szCs w:val="24"/>
        </w:rPr>
        <w:t xml:space="preserve"> </w:t>
      </w:r>
      <w:r w:rsidRPr="001D5673">
        <w:rPr>
          <w:rFonts w:ascii="Times New Roman" w:eastAsia="Arial" w:hAnsi="Times New Roman" w:cs="Times New Roman"/>
          <w:i/>
          <w:sz w:val="24"/>
          <w:szCs w:val="24"/>
        </w:rPr>
        <w:t>baš</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n</w:t>
      </w:r>
      <w:r w:rsidRPr="001D5673">
        <w:rPr>
          <w:rFonts w:ascii="Times New Roman" w:eastAsia="Arial" w:hAnsi="Times New Roman" w:cs="Times New Roman"/>
          <w:i/>
          <w:spacing w:val="2"/>
          <w:sz w:val="24"/>
          <w:szCs w:val="24"/>
        </w:rPr>
        <w:t>u</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odnosno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prenesenu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ana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ognog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ni ob</w:t>
      </w:r>
      <w:r w:rsidRPr="001D5673">
        <w:rPr>
          <w:rFonts w:ascii="Times New Roman" w:eastAsia="Arial" w:hAnsi="Times New Roman" w:cs="Times New Roman"/>
          <w:spacing w:val="-1"/>
          <w:sz w:val="24"/>
          <w:szCs w:val="24"/>
        </w:rPr>
        <w:t>li</w:t>
      </w:r>
      <w:r w:rsidR="004811CD" w:rsidRPr="001D5673">
        <w:rPr>
          <w:rFonts w:ascii="Times New Roman" w:eastAsia="Arial" w:hAnsi="Times New Roman" w:cs="Times New Roman"/>
          <w:sz w:val="24"/>
          <w:szCs w:val="24"/>
        </w:rPr>
        <w:t>k</w:t>
      </w:r>
      <w:r w:rsidRPr="001D5673">
        <w:rPr>
          <w:rFonts w:ascii="Times New Roman" w:eastAsia="Arial" w:hAnsi="Times New Roman" w:cs="Times New Roman"/>
          <w:spacing w:val="2"/>
          <w:sz w:val="24"/>
          <w:szCs w:val="24"/>
        </w:rPr>
        <w:t xml:space="preserve"> </w:t>
      </w:r>
      <w:r w:rsidR="006172B2">
        <w:rPr>
          <w:rFonts w:ascii="Times New Roman" w:eastAsia="Arial" w:hAnsi="Times New Roman" w:cs="Times New Roman"/>
          <w:sz w:val="24"/>
          <w:szCs w:val="24"/>
        </w:rPr>
        <w:t xml:space="preserve">te </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zvorno</w:t>
      </w:r>
      <w:r w:rsidRPr="001D5673">
        <w:rPr>
          <w:rFonts w:ascii="Times New Roman" w:eastAsia="Arial" w:hAnsi="Times New Roman" w:cs="Times New Roman"/>
          <w:i/>
          <w:spacing w:val="1"/>
          <w:sz w:val="24"/>
          <w:szCs w:val="24"/>
        </w:rPr>
        <w:t xml:space="preserve"> </w:t>
      </w:r>
      <w:r w:rsidRPr="001D5673">
        <w:rPr>
          <w:rFonts w:ascii="Times New Roman" w:eastAsia="Arial" w:hAnsi="Times New Roman" w:cs="Times New Roman"/>
          <w:i/>
          <w:sz w:val="24"/>
          <w:szCs w:val="24"/>
        </w:rPr>
        <w:t>d</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g</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a</w:t>
      </w:r>
      <w:r w:rsidRPr="001D5673">
        <w:rPr>
          <w:rFonts w:ascii="Times New Roman" w:eastAsia="Arial" w:hAnsi="Times New Roman" w:cs="Times New Roman"/>
          <w:i/>
          <w:spacing w:val="-1"/>
          <w:sz w:val="24"/>
          <w:szCs w:val="24"/>
        </w:rPr>
        <w:t>l</w:t>
      </w:r>
      <w:r w:rsidRPr="001D5673">
        <w:rPr>
          <w:rFonts w:ascii="Times New Roman" w:eastAsia="Arial" w:hAnsi="Times New Roman" w:cs="Times New Roman"/>
          <w:i/>
          <w:sz w:val="24"/>
          <w:szCs w:val="24"/>
        </w:rPr>
        <w:t>nu</w:t>
      </w:r>
      <w:r w:rsidRPr="001D5673">
        <w:rPr>
          <w:rFonts w:ascii="Times New Roman" w:eastAsia="Arial" w:hAnsi="Times New Roman" w:cs="Times New Roman"/>
          <w:i/>
          <w:spacing w:val="1"/>
          <w:sz w:val="24"/>
          <w:szCs w:val="24"/>
        </w:rPr>
        <w:t xml:space="preserve"> </w:t>
      </w:r>
      <w:r w:rsidRPr="001D5673">
        <w:rPr>
          <w:rFonts w:ascii="Times New Roman" w:eastAsia="Arial" w:hAnsi="Times New Roman" w:cs="Times New Roman"/>
          <w:i/>
          <w:sz w:val="24"/>
          <w:szCs w:val="24"/>
        </w:rPr>
        <w:t>baš</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n</w:t>
      </w:r>
      <w:r w:rsidRPr="001D5673">
        <w:rPr>
          <w:rFonts w:ascii="Times New Roman" w:eastAsia="Arial" w:hAnsi="Times New Roman" w:cs="Times New Roman"/>
          <w:i/>
          <w:spacing w:val="4"/>
          <w:sz w:val="24"/>
          <w:szCs w:val="24"/>
        </w:rPr>
        <w:t>u</w:t>
      </w:r>
      <w:r w:rsidRPr="001D5673">
        <w:rPr>
          <w:rFonts w:ascii="Times New Roman" w:eastAsia="Arial" w:hAnsi="Times New Roman" w:cs="Times New Roman"/>
          <w:sz w:val="24"/>
          <w:szCs w:val="24"/>
        </w:rPr>
        <w:t>, odnosno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zravno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ob</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R</w:t>
      </w:r>
      <w:r w:rsidRPr="001D5673">
        <w:rPr>
          <w:rFonts w:ascii="Times New Roman" w:eastAsia="Arial" w:hAnsi="Times New Roman" w:cs="Times New Roman"/>
          <w:sz w:val="24"/>
          <w:szCs w:val="24"/>
        </w:rPr>
        <w:t>az</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 xml:space="preserve">i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sk</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uč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00970E7B" w:rsidRPr="001D5673">
        <w:rPr>
          <w:rFonts w:ascii="Times New Roman" w:eastAsia="Arial" w:hAnsi="Times New Roman" w:cs="Times New Roman"/>
          <w:sz w:val="24"/>
          <w:szCs w:val="24"/>
        </w:rPr>
        <w:t xml:space="preserve"> </w:t>
      </w:r>
      <w:r w:rsidRPr="001D5673">
        <w:rPr>
          <w:rFonts w:ascii="Times New Roman" w:eastAsia="Arial" w:hAnsi="Times New Roman" w:cs="Times New Roman"/>
          <w:sz w:val="24"/>
          <w:szCs w:val="24"/>
        </w:rPr>
        <w:t>nač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anka,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odnosno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zrade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ob</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dok</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upci rukovan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organ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 pre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raž</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dugo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očuvan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vezani uz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ob</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zrađene 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ednaki on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ob</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eka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zvorno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ob</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ku.</w:t>
      </w:r>
      <w:r w:rsidR="00994E00" w:rsidRPr="001D5673">
        <w:rPr>
          <w:rStyle w:val="FootnoteReference"/>
          <w:rFonts w:ascii="Times New Roman" w:eastAsia="Arial" w:hAnsi="Times New Roman" w:cs="Times New Roman"/>
          <w:sz w:val="24"/>
          <w:szCs w:val="24"/>
        </w:rPr>
        <w:footnoteReference w:id="4"/>
      </w:r>
    </w:p>
    <w:p w14:paraId="4F6BB2F0" w14:textId="77777777" w:rsidR="00970E7B" w:rsidRPr="001D5673" w:rsidRDefault="00970E7B" w:rsidP="00AD1100">
      <w:pPr>
        <w:widowControl w:val="0"/>
        <w:spacing w:after="0" w:line="240" w:lineRule="auto"/>
        <w:jc w:val="both"/>
        <w:rPr>
          <w:rFonts w:ascii="Times New Roman" w:eastAsia="Arial" w:hAnsi="Times New Roman" w:cs="Times New Roman"/>
          <w:spacing w:val="1"/>
          <w:sz w:val="24"/>
          <w:szCs w:val="24"/>
        </w:rPr>
      </w:pPr>
    </w:p>
    <w:p w14:paraId="71BC745B" w14:textId="77777777" w:rsidR="00992102" w:rsidRPr="001D5673" w:rsidRDefault="00992102" w:rsidP="00AD1100">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zrazi </w:t>
      </w:r>
      <w:r w:rsidRPr="001D5673">
        <w:rPr>
          <w:rFonts w:ascii="Times New Roman" w:eastAsia="Arial" w:hAnsi="Times New Roman" w:cs="Times New Roman"/>
          <w:i/>
          <w:sz w:val="24"/>
          <w:szCs w:val="24"/>
        </w:rPr>
        <w:t>d</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g</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a</w:t>
      </w:r>
      <w:r w:rsidRPr="001D5673">
        <w:rPr>
          <w:rFonts w:ascii="Times New Roman" w:eastAsia="Arial" w:hAnsi="Times New Roman" w:cs="Times New Roman"/>
          <w:i/>
          <w:spacing w:val="-1"/>
          <w:sz w:val="24"/>
          <w:szCs w:val="24"/>
        </w:rPr>
        <w:t>l</w:t>
      </w:r>
      <w:r w:rsidRPr="001D5673">
        <w:rPr>
          <w:rFonts w:ascii="Times New Roman" w:eastAsia="Arial" w:hAnsi="Times New Roman" w:cs="Times New Roman"/>
          <w:i/>
          <w:sz w:val="24"/>
          <w:szCs w:val="24"/>
        </w:rPr>
        <w:t>ni sadržaj</w:t>
      </w:r>
      <w:r w:rsidRPr="001D5673">
        <w:rPr>
          <w:rFonts w:ascii="Times New Roman" w:eastAsia="Arial" w:hAnsi="Times New Roman" w:cs="Times New Roman"/>
          <w:i/>
          <w:spacing w:val="4"/>
          <w:sz w:val="24"/>
          <w:szCs w:val="24"/>
        </w:rPr>
        <w:t xml:space="preserve"> </w:t>
      </w:r>
      <w:r w:rsidRPr="001D5673">
        <w:rPr>
          <w:rFonts w:ascii="Times New Roman" w:eastAsia="Arial" w:hAnsi="Times New Roman" w:cs="Times New Roman"/>
          <w:sz w:val="24"/>
          <w:szCs w:val="24"/>
        </w:rPr>
        <w:t>i</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i/>
          <w:sz w:val="24"/>
          <w:szCs w:val="24"/>
        </w:rPr>
        <w:t>d</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z w:val="24"/>
          <w:szCs w:val="24"/>
        </w:rPr>
        <w:t>g</w:t>
      </w:r>
      <w:r w:rsidRPr="001D5673">
        <w:rPr>
          <w:rFonts w:ascii="Times New Roman" w:eastAsia="Arial" w:hAnsi="Times New Roman" w:cs="Times New Roman"/>
          <w:i/>
          <w:spacing w:val="-1"/>
          <w:sz w:val="24"/>
          <w:szCs w:val="24"/>
        </w:rPr>
        <w:t>i</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a</w:t>
      </w:r>
      <w:r w:rsidRPr="001D5673">
        <w:rPr>
          <w:rFonts w:ascii="Times New Roman" w:eastAsia="Arial" w:hAnsi="Times New Roman" w:cs="Times New Roman"/>
          <w:i/>
          <w:spacing w:val="-1"/>
          <w:sz w:val="24"/>
          <w:szCs w:val="24"/>
        </w:rPr>
        <w:t>l</w:t>
      </w:r>
      <w:r w:rsidRPr="001D5673">
        <w:rPr>
          <w:rFonts w:ascii="Times New Roman" w:eastAsia="Arial" w:hAnsi="Times New Roman" w:cs="Times New Roman"/>
          <w:i/>
          <w:sz w:val="24"/>
          <w:szCs w:val="24"/>
        </w:rPr>
        <w:t>ni ob</w:t>
      </w:r>
      <w:r w:rsidRPr="001D5673">
        <w:rPr>
          <w:rFonts w:ascii="Times New Roman" w:eastAsia="Arial" w:hAnsi="Times New Roman" w:cs="Times New Roman"/>
          <w:i/>
          <w:spacing w:val="-1"/>
          <w:sz w:val="24"/>
          <w:szCs w:val="24"/>
        </w:rPr>
        <w:t>j</w:t>
      </w:r>
      <w:r w:rsidRPr="001D5673">
        <w:rPr>
          <w:rFonts w:ascii="Times New Roman" w:eastAsia="Arial" w:hAnsi="Times New Roman" w:cs="Times New Roman"/>
          <w:i/>
          <w:sz w:val="24"/>
          <w:szCs w:val="24"/>
        </w:rPr>
        <w:t>ek</w:t>
      </w:r>
      <w:r w:rsidRPr="001D5673">
        <w:rPr>
          <w:rFonts w:ascii="Times New Roman" w:eastAsia="Arial" w:hAnsi="Times New Roman" w:cs="Times New Roman"/>
          <w:i/>
          <w:spacing w:val="1"/>
          <w:sz w:val="24"/>
          <w:szCs w:val="24"/>
        </w:rPr>
        <w:t>t</w:t>
      </w:r>
      <w:r w:rsidRPr="001D5673">
        <w:rPr>
          <w:rFonts w:ascii="Times New Roman" w:eastAsia="Arial" w:hAnsi="Times New Roman" w:cs="Times New Roman"/>
          <w:i/>
          <w:sz w:val="24"/>
          <w:szCs w:val="24"/>
        </w:rPr>
        <w:t>i</w:t>
      </w:r>
      <w:r w:rsidRPr="001D5673">
        <w:rPr>
          <w:rFonts w:ascii="Times New Roman" w:eastAsia="Arial" w:hAnsi="Times New Roman" w:cs="Times New Roman"/>
          <w:i/>
          <w:spacing w:val="6"/>
          <w:sz w:val="24"/>
          <w:szCs w:val="24"/>
        </w:rPr>
        <w:t xml:space="preserve"> </w:t>
      </w:r>
      <w:r w:rsidRPr="001D5673">
        <w:rPr>
          <w:rFonts w:ascii="Times New Roman" w:eastAsia="Arial" w:hAnsi="Times New Roman" w:cs="Times New Roman"/>
          <w:sz w:val="24"/>
          <w:szCs w:val="24"/>
        </w:rPr>
        <w:t>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kao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gener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čki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zrazi ko</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obuhvaća raznovrsna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građa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odnosno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grad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arh</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kn</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žn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cama,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muze</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ma, aud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zua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cen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anovama.</w:t>
      </w:r>
    </w:p>
    <w:p w14:paraId="65C8B8B9" w14:textId="77777777" w:rsidR="00992102" w:rsidRPr="001D5673" w:rsidRDefault="00992102" w:rsidP="00AD1100">
      <w:pPr>
        <w:widowControl w:val="0"/>
        <w:spacing w:after="0" w:line="240" w:lineRule="auto"/>
        <w:jc w:val="both"/>
        <w:rPr>
          <w:rFonts w:ascii="Times New Roman" w:hAnsi="Times New Roman" w:cs="Times New Roman"/>
          <w:sz w:val="24"/>
          <w:szCs w:val="24"/>
        </w:rPr>
      </w:pPr>
    </w:p>
    <w:p w14:paraId="6063802D" w14:textId="77777777" w:rsidR="00992102" w:rsidRPr="001D5673" w:rsidRDefault="00992102" w:rsidP="00AD1100">
      <w:pPr>
        <w:widowControl w:val="0"/>
        <w:spacing w:after="0" w:line="240" w:lineRule="auto"/>
        <w:jc w:val="both"/>
        <w:rPr>
          <w:rFonts w:ascii="Times New Roman" w:hAnsi="Times New Roman" w:cs="Times New Roman"/>
          <w:sz w:val="24"/>
          <w:szCs w:val="24"/>
        </w:rPr>
      </w:pPr>
    </w:p>
    <w:p w14:paraId="4807A7E6" w14:textId="77777777" w:rsidR="005B26A5" w:rsidRDefault="005B26A5" w:rsidP="00AD1100">
      <w:pPr>
        <w:tabs>
          <w:tab w:val="left" w:pos="9160"/>
        </w:tabs>
        <w:spacing w:after="0" w:line="240" w:lineRule="auto"/>
        <w:jc w:val="both"/>
        <w:rPr>
          <w:rFonts w:ascii="Times New Roman" w:eastAsia="Arial" w:hAnsi="Times New Roman" w:cs="Times New Roman"/>
          <w:b/>
          <w:color w:val="333333"/>
          <w:spacing w:val="-1"/>
          <w:sz w:val="24"/>
          <w:szCs w:val="24"/>
        </w:rPr>
      </w:pPr>
    </w:p>
    <w:p w14:paraId="68C0FCC4" w14:textId="77777777" w:rsidR="005B26A5" w:rsidRDefault="005B26A5" w:rsidP="00AD1100">
      <w:pPr>
        <w:tabs>
          <w:tab w:val="left" w:pos="9160"/>
        </w:tabs>
        <w:spacing w:after="0" w:line="240" w:lineRule="auto"/>
        <w:jc w:val="both"/>
        <w:rPr>
          <w:rFonts w:ascii="Times New Roman" w:eastAsia="Arial" w:hAnsi="Times New Roman" w:cs="Times New Roman"/>
          <w:b/>
          <w:color w:val="333333"/>
          <w:spacing w:val="-1"/>
          <w:sz w:val="24"/>
          <w:szCs w:val="24"/>
        </w:rPr>
      </w:pPr>
    </w:p>
    <w:p w14:paraId="4EADDFB7" w14:textId="77777777" w:rsidR="005B26A5" w:rsidRDefault="005B26A5" w:rsidP="00AD1100">
      <w:pPr>
        <w:tabs>
          <w:tab w:val="left" w:pos="9160"/>
        </w:tabs>
        <w:spacing w:after="0" w:line="240" w:lineRule="auto"/>
        <w:jc w:val="both"/>
        <w:rPr>
          <w:rFonts w:ascii="Times New Roman" w:eastAsia="Arial" w:hAnsi="Times New Roman" w:cs="Times New Roman"/>
          <w:b/>
          <w:color w:val="333333"/>
          <w:spacing w:val="-1"/>
          <w:sz w:val="24"/>
          <w:szCs w:val="24"/>
        </w:rPr>
      </w:pPr>
    </w:p>
    <w:p w14:paraId="7F6C5AA0" w14:textId="77777777" w:rsidR="005B26A5" w:rsidRDefault="005B26A5" w:rsidP="00AD1100">
      <w:pPr>
        <w:tabs>
          <w:tab w:val="left" w:pos="9160"/>
        </w:tabs>
        <w:spacing w:after="0" w:line="240" w:lineRule="auto"/>
        <w:jc w:val="both"/>
        <w:rPr>
          <w:rFonts w:ascii="Times New Roman" w:eastAsia="Arial" w:hAnsi="Times New Roman" w:cs="Times New Roman"/>
          <w:b/>
          <w:color w:val="333333"/>
          <w:spacing w:val="-1"/>
          <w:sz w:val="24"/>
          <w:szCs w:val="24"/>
        </w:rPr>
      </w:pPr>
    </w:p>
    <w:p w14:paraId="7ADDA295" w14:textId="77777777" w:rsidR="005B26A5" w:rsidRDefault="005B26A5" w:rsidP="00AD1100">
      <w:pPr>
        <w:tabs>
          <w:tab w:val="left" w:pos="9160"/>
        </w:tabs>
        <w:spacing w:after="0" w:line="240" w:lineRule="auto"/>
        <w:jc w:val="both"/>
        <w:rPr>
          <w:rFonts w:ascii="Times New Roman" w:eastAsia="Arial" w:hAnsi="Times New Roman" w:cs="Times New Roman"/>
          <w:b/>
          <w:color w:val="333333"/>
          <w:spacing w:val="-1"/>
          <w:sz w:val="24"/>
          <w:szCs w:val="24"/>
        </w:rPr>
      </w:pPr>
    </w:p>
    <w:p w14:paraId="23B33514" w14:textId="77777777" w:rsidR="005B26A5" w:rsidRDefault="005B26A5" w:rsidP="00AD1100">
      <w:pPr>
        <w:tabs>
          <w:tab w:val="left" w:pos="9160"/>
        </w:tabs>
        <w:spacing w:after="0" w:line="240" w:lineRule="auto"/>
        <w:jc w:val="both"/>
        <w:rPr>
          <w:rFonts w:ascii="Times New Roman" w:eastAsia="Arial" w:hAnsi="Times New Roman" w:cs="Times New Roman"/>
          <w:b/>
          <w:color w:val="333333"/>
          <w:spacing w:val="-1"/>
          <w:sz w:val="24"/>
          <w:szCs w:val="24"/>
        </w:rPr>
      </w:pPr>
    </w:p>
    <w:p w14:paraId="6439188F" w14:textId="77777777" w:rsidR="00705060" w:rsidRPr="001D5673" w:rsidRDefault="000728B1" w:rsidP="00AD1100">
      <w:pPr>
        <w:tabs>
          <w:tab w:val="left" w:pos="9160"/>
        </w:tabs>
        <w:spacing w:after="0" w:line="240" w:lineRule="auto"/>
        <w:jc w:val="both"/>
        <w:rPr>
          <w:rFonts w:ascii="Times New Roman" w:eastAsia="Arial" w:hAnsi="Times New Roman" w:cs="Times New Roman"/>
          <w:b/>
          <w:color w:val="333333"/>
          <w:spacing w:val="-1"/>
          <w:sz w:val="24"/>
          <w:szCs w:val="24"/>
        </w:rPr>
      </w:pPr>
      <w:r w:rsidRPr="001D5673">
        <w:rPr>
          <w:rFonts w:ascii="Times New Roman" w:eastAsia="Arial" w:hAnsi="Times New Roman" w:cs="Times New Roman"/>
          <w:b/>
          <w:color w:val="333333"/>
          <w:spacing w:val="-1"/>
          <w:sz w:val="24"/>
          <w:szCs w:val="24"/>
        </w:rPr>
        <w:t>VIZIJA I MISIJA</w:t>
      </w:r>
    </w:p>
    <w:p w14:paraId="7D701A76" w14:textId="77777777" w:rsidR="00E44295" w:rsidRPr="001D5673" w:rsidRDefault="00E44295" w:rsidP="00AD1100">
      <w:pPr>
        <w:spacing w:after="0" w:line="240" w:lineRule="auto"/>
        <w:jc w:val="both"/>
        <w:rPr>
          <w:rFonts w:ascii="Times New Roman" w:eastAsia="Arial" w:hAnsi="Times New Roman" w:cs="Times New Roman"/>
          <w:b/>
          <w:spacing w:val="-5"/>
          <w:sz w:val="24"/>
          <w:szCs w:val="24"/>
        </w:rPr>
      </w:pPr>
    </w:p>
    <w:p w14:paraId="50B40C04" w14:textId="77777777" w:rsidR="008D1C59" w:rsidRPr="001D5673" w:rsidRDefault="008D1C59" w:rsidP="00AD1100">
      <w:pPr>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b/>
          <w:spacing w:val="-5"/>
          <w:sz w:val="24"/>
          <w:szCs w:val="24"/>
        </w:rPr>
        <w:t>V</w:t>
      </w:r>
      <w:r w:rsidRPr="001D5673">
        <w:rPr>
          <w:rFonts w:ascii="Times New Roman" w:eastAsia="Arial" w:hAnsi="Times New Roman" w:cs="Times New Roman"/>
          <w:b/>
          <w:spacing w:val="-1"/>
          <w:sz w:val="24"/>
          <w:szCs w:val="24"/>
        </w:rPr>
        <w:t>i</w:t>
      </w:r>
      <w:r w:rsidRPr="001D5673">
        <w:rPr>
          <w:rFonts w:ascii="Times New Roman" w:eastAsia="Arial" w:hAnsi="Times New Roman" w:cs="Times New Roman"/>
          <w:b/>
          <w:sz w:val="24"/>
          <w:szCs w:val="24"/>
        </w:rPr>
        <w:t>z</w:t>
      </w:r>
      <w:r w:rsidRPr="001D5673">
        <w:rPr>
          <w:rFonts w:ascii="Times New Roman" w:eastAsia="Arial" w:hAnsi="Times New Roman" w:cs="Times New Roman"/>
          <w:b/>
          <w:spacing w:val="-1"/>
          <w:sz w:val="24"/>
          <w:szCs w:val="24"/>
        </w:rPr>
        <w:t>ij</w:t>
      </w:r>
      <w:r w:rsidRPr="001D5673">
        <w:rPr>
          <w:rFonts w:ascii="Times New Roman" w:eastAsia="Arial" w:hAnsi="Times New Roman" w:cs="Times New Roman"/>
          <w:b/>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est</w:t>
      </w:r>
      <w:r w:rsidRPr="001D5673">
        <w:rPr>
          <w:rFonts w:ascii="Times New Roman" w:eastAsia="Arial" w:hAnsi="Times New Roman" w:cs="Times New Roman"/>
          <w:spacing w:val="5"/>
          <w:sz w:val="24"/>
          <w:szCs w:val="24"/>
        </w:rPr>
        <w:t xml:space="preserve"> </w:t>
      </w:r>
      <w:r w:rsidRPr="001D5673">
        <w:rPr>
          <w:rFonts w:ascii="Times New Roman" w:eastAsia="Arial" w:hAnsi="Times New Roman" w:cs="Times New Roman"/>
          <w:sz w:val="24"/>
          <w:szCs w:val="24"/>
        </w:rPr>
        <w:t>dugo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očuvan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dos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upnos</w:t>
      </w:r>
      <w:r w:rsidRPr="001D5673">
        <w:rPr>
          <w:rFonts w:ascii="Times New Roman" w:eastAsia="Arial" w:hAnsi="Times New Roman" w:cs="Times New Roman"/>
          <w:spacing w:val="1"/>
          <w:sz w:val="24"/>
          <w:szCs w:val="24"/>
        </w:rPr>
        <w:t>t</w:t>
      </w:r>
      <w:r w:rsidR="000728B1" w:rsidRPr="001D5673">
        <w:rPr>
          <w:rFonts w:ascii="Times New Roman" w:eastAsia="Arial" w:hAnsi="Times New Roman" w:cs="Times New Roman"/>
          <w:sz w:val="24"/>
          <w:szCs w:val="24"/>
        </w:rPr>
        <w:t xml:space="preserve"> </w:t>
      </w:r>
      <w:r w:rsidRPr="001D5673">
        <w:rPr>
          <w:rFonts w:ascii="Times New Roman" w:eastAsia="Arial" w:hAnsi="Times New Roman" w:cs="Times New Roman"/>
          <w:sz w:val="24"/>
          <w:szCs w:val="24"/>
        </w:rPr>
        <w:t>i prepozna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lji</w:t>
      </w:r>
      <w:r w:rsidRPr="001D5673">
        <w:rPr>
          <w:rFonts w:ascii="Times New Roman" w:eastAsia="Arial" w:hAnsi="Times New Roman" w:cs="Times New Roman"/>
          <w:sz w:val="24"/>
          <w:szCs w:val="24"/>
        </w:rPr>
        <w:t>vost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hrva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3"/>
          <w:sz w:val="24"/>
          <w:szCs w:val="24"/>
        </w:rPr>
        <w:t xml:space="preserve"> </w:t>
      </w:r>
      <w:r w:rsidRPr="001D5673">
        <w:rPr>
          <w:rFonts w:ascii="Times New Roman" w:eastAsia="Arial" w:hAnsi="Times New Roman" w:cs="Times New Roman"/>
          <w:sz w:val="24"/>
          <w:szCs w:val="24"/>
        </w:rPr>
        <w:t>i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den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raž</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vačk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znans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ven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edukac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mode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procesa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kroz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ek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ron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čke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ormac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mrežne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serv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se.</w:t>
      </w:r>
    </w:p>
    <w:p w14:paraId="263DC5B4" w14:textId="77777777" w:rsidR="008D1C59" w:rsidRPr="001D5673" w:rsidRDefault="008D1C59" w:rsidP="00AD1100">
      <w:pPr>
        <w:spacing w:after="0" w:line="240" w:lineRule="auto"/>
        <w:jc w:val="both"/>
        <w:rPr>
          <w:rFonts w:ascii="Times New Roman" w:hAnsi="Times New Roman" w:cs="Times New Roman"/>
          <w:sz w:val="24"/>
          <w:szCs w:val="24"/>
        </w:rPr>
      </w:pPr>
    </w:p>
    <w:p w14:paraId="2AD65279" w14:textId="77777777" w:rsidR="008D1C59" w:rsidRPr="001D5673" w:rsidRDefault="008D1C59" w:rsidP="00AD1100">
      <w:pPr>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b/>
          <w:sz w:val="24"/>
          <w:szCs w:val="24"/>
        </w:rPr>
        <w:t>M</w:t>
      </w:r>
      <w:r w:rsidRPr="001D5673">
        <w:rPr>
          <w:rFonts w:ascii="Times New Roman" w:eastAsia="Arial" w:hAnsi="Times New Roman" w:cs="Times New Roman"/>
          <w:b/>
          <w:spacing w:val="-1"/>
          <w:sz w:val="24"/>
          <w:szCs w:val="24"/>
        </w:rPr>
        <w:t>i</w:t>
      </w:r>
      <w:r w:rsidRPr="001D5673">
        <w:rPr>
          <w:rFonts w:ascii="Times New Roman" w:eastAsia="Arial" w:hAnsi="Times New Roman" w:cs="Times New Roman"/>
          <w:b/>
          <w:sz w:val="24"/>
          <w:szCs w:val="24"/>
        </w:rPr>
        <w:t>s</w:t>
      </w:r>
      <w:r w:rsidRPr="001D5673">
        <w:rPr>
          <w:rFonts w:ascii="Times New Roman" w:eastAsia="Arial" w:hAnsi="Times New Roman" w:cs="Times New Roman"/>
          <w:b/>
          <w:spacing w:val="-1"/>
          <w:sz w:val="24"/>
          <w:szCs w:val="24"/>
        </w:rPr>
        <w:t>ij</w:t>
      </w:r>
      <w:r w:rsidRPr="001D5673">
        <w:rPr>
          <w:rFonts w:ascii="Times New Roman" w:eastAsia="Arial" w:hAnsi="Times New Roman" w:cs="Times New Roman"/>
          <w:b/>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guran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norma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organ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nanc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 ma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er</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drug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uv</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ak</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venoga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ormac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skog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 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R</w:t>
      </w:r>
      <w:r w:rsidRPr="001D5673">
        <w:rPr>
          <w:rFonts w:ascii="Times New Roman" w:eastAsia="Arial" w:hAnsi="Times New Roman" w:cs="Times New Roman"/>
          <w:sz w:val="24"/>
          <w:szCs w:val="24"/>
        </w:rPr>
        <w:t>epub</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H</w:t>
      </w:r>
      <w:r w:rsidRPr="001D5673">
        <w:rPr>
          <w:rFonts w:ascii="Times New Roman" w:eastAsia="Arial" w:hAnsi="Times New Roman" w:cs="Times New Roman"/>
          <w:sz w:val="24"/>
          <w:szCs w:val="24"/>
        </w:rPr>
        <w:t>rva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ske</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varan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održ</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000728B1" w:rsidRPr="001D5673">
        <w:rPr>
          <w:rFonts w:ascii="Times New Roman" w:eastAsia="Arial" w:hAnsi="Times New Roman" w:cs="Times New Roman"/>
          <w:sz w:val="24"/>
          <w:szCs w:val="24"/>
        </w:rPr>
        <w:t>pro</w:t>
      </w:r>
      <w:r w:rsidR="000728B1" w:rsidRPr="001D5673">
        <w:rPr>
          <w:rFonts w:ascii="Times New Roman" w:eastAsia="Arial" w:hAnsi="Times New Roman" w:cs="Times New Roman"/>
          <w:spacing w:val="-1"/>
          <w:sz w:val="24"/>
          <w:szCs w:val="24"/>
        </w:rPr>
        <w:t>j</w:t>
      </w:r>
      <w:r w:rsidR="000728B1" w:rsidRPr="001D5673">
        <w:rPr>
          <w:rFonts w:ascii="Times New Roman" w:eastAsia="Arial" w:hAnsi="Times New Roman" w:cs="Times New Roman"/>
          <w:sz w:val="24"/>
          <w:szCs w:val="24"/>
        </w:rPr>
        <w:t>eka</w:t>
      </w:r>
      <w:r w:rsidR="000728B1" w:rsidRPr="001D5673">
        <w:rPr>
          <w:rFonts w:ascii="Times New Roman" w:eastAsia="Arial" w:hAnsi="Times New Roman" w:cs="Times New Roman"/>
          <w:spacing w:val="1"/>
          <w:sz w:val="24"/>
          <w:szCs w:val="24"/>
        </w:rPr>
        <w:t>t</w:t>
      </w:r>
      <w:r w:rsidR="000728B1" w:rsidRPr="001D5673">
        <w:rPr>
          <w:rFonts w:ascii="Times New Roman" w:eastAsia="Arial" w:hAnsi="Times New Roman" w:cs="Times New Roman"/>
          <w:sz w:val="24"/>
          <w:szCs w:val="24"/>
        </w:rPr>
        <w:t>a, proizvoda i usluga u području</w:t>
      </w:r>
      <w:r w:rsidR="000728B1" w:rsidRPr="001D5673">
        <w:rPr>
          <w:rFonts w:ascii="Times New Roman" w:eastAsia="Arial" w:hAnsi="Times New Roman" w:cs="Times New Roman"/>
          <w:spacing w:val="1"/>
          <w:sz w:val="24"/>
          <w:szCs w:val="24"/>
        </w:rPr>
        <w:t xml:space="preserve"> </w:t>
      </w:r>
      <w:r w:rsidR="000728B1" w:rsidRPr="001D5673">
        <w:rPr>
          <w:rFonts w:ascii="Times New Roman" w:eastAsia="Arial" w:hAnsi="Times New Roman" w:cs="Times New Roman"/>
          <w:sz w:val="24"/>
          <w:szCs w:val="24"/>
        </w:rPr>
        <w:t>d</w:t>
      </w:r>
      <w:r w:rsidR="000728B1" w:rsidRPr="001D5673">
        <w:rPr>
          <w:rFonts w:ascii="Times New Roman" w:eastAsia="Arial" w:hAnsi="Times New Roman" w:cs="Times New Roman"/>
          <w:spacing w:val="-1"/>
          <w:sz w:val="24"/>
          <w:szCs w:val="24"/>
        </w:rPr>
        <w:t>i</w:t>
      </w:r>
      <w:r w:rsidR="000728B1" w:rsidRPr="001D5673">
        <w:rPr>
          <w:rFonts w:ascii="Times New Roman" w:eastAsia="Arial" w:hAnsi="Times New Roman" w:cs="Times New Roman"/>
          <w:sz w:val="24"/>
          <w:szCs w:val="24"/>
        </w:rPr>
        <w:t>g</w:t>
      </w:r>
      <w:r w:rsidR="000728B1" w:rsidRPr="001D5673">
        <w:rPr>
          <w:rFonts w:ascii="Times New Roman" w:eastAsia="Arial" w:hAnsi="Times New Roman" w:cs="Times New Roman"/>
          <w:spacing w:val="-1"/>
          <w:sz w:val="24"/>
          <w:szCs w:val="24"/>
        </w:rPr>
        <w:t>i</w:t>
      </w:r>
      <w:r w:rsidR="000728B1" w:rsidRPr="001D5673">
        <w:rPr>
          <w:rFonts w:ascii="Times New Roman" w:eastAsia="Arial" w:hAnsi="Times New Roman" w:cs="Times New Roman"/>
          <w:spacing w:val="1"/>
          <w:sz w:val="24"/>
          <w:szCs w:val="24"/>
        </w:rPr>
        <w:t>t</w:t>
      </w:r>
      <w:r w:rsidR="000728B1" w:rsidRPr="001D5673">
        <w:rPr>
          <w:rFonts w:ascii="Times New Roman" w:eastAsia="Arial" w:hAnsi="Times New Roman" w:cs="Times New Roman"/>
          <w:sz w:val="24"/>
          <w:szCs w:val="24"/>
        </w:rPr>
        <w:t>a</w:t>
      </w:r>
      <w:r w:rsidR="000728B1" w:rsidRPr="001D5673">
        <w:rPr>
          <w:rFonts w:ascii="Times New Roman" w:eastAsia="Arial" w:hAnsi="Times New Roman" w:cs="Times New Roman"/>
          <w:spacing w:val="-1"/>
          <w:sz w:val="24"/>
          <w:szCs w:val="24"/>
        </w:rPr>
        <w:t>li</w:t>
      </w:r>
      <w:r w:rsidR="000728B1" w:rsidRPr="001D5673">
        <w:rPr>
          <w:rFonts w:ascii="Times New Roman" w:eastAsia="Arial" w:hAnsi="Times New Roman" w:cs="Times New Roman"/>
          <w:sz w:val="24"/>
          <w:szCs w:val="24"/>
        </w:rPr>
        <w:t>zac</w:t>
      </w:r>
      <w:r w:rsidR="000728B1" w:rsidRPr="001D5673">
        <w:rPr>
          <w:rFonts w:ascii="Times New Roman" w:eastAsia="Arial" w:hAnsi="Times New Roman" w:cs="Times New Roman"/>
          <w:spacing w:val="-1"/>
          <w:sz w:val="24"/>
          <w:szCs w:val="24"/>
        </w:rPr>
        <w:t>ij</w:t>
      </w:r>
      <w:r w:rsidR="000728B1" w:rsidRPr="001D5673">
        <w:rPr>
          <w:rFonts w:ascii="Times New Roman" w:eastAsia="Arial" w:hAnsi="Times New Roman" w:cs="Times New Roman"/>
          <w:sz w:val="24"/>
          <w:szCs w:val="24"/>
        </w:rPr>
        <w:t>e</w:t>
      </w:r>
      <w:r w:rsidR="000728B1"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 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unu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ar</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venoga</w:t>
      </w:r>
      <w:r w:rsidRPr="001D5673">
        <w:rPr>
          <w:rFonts w:ascii="Times New Roman" w:eastAsia="Arial" w:hAnsi="Times New Roman" w:cs="Times New Roman"/>
          <w:spacing w:val="4"/>
          <w:sz w:val="24"/>
          <w:szCs w:val="24"/>
        </w:rPr>
        <w:t xml:space="preserve"> </w:t>
      </w:r>
      <w:r w:rsidRPr="001D5673">
        <w:rPr>
          <w:rFonts w:ascii="Times New Roman" w:eastAsia="Arial" w:hAnsi="Times New Roman" w:cs="Times New Roman"/>
          <w:sz w:val="24"/>
          <w:szCs w:val="24"/>
        </w:rPr>
        <w:t>europskog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rž</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p>
    <w:p w14:paraId="7B26BBC1" w14:textId="77777777" w:rsidR="00705060" w:rsidRPr="001D5673" w:rsidRDefault="00705060" w:rsidP="00AD1100">
      <w:pPr>
        <w:spacing w:after="0" w:line="240" w:lineRule="auto"/>
        <w:jc w:val="both"/>
        <w:rPr>
          <w:rFonts w:ascii="Times New Roman" w:eastAsia="Arial" w:hAnsi="Times New Roman" w:cs="Times New Roman"/>
          <w:b/>
          <w:sz w:val="24"/>
          <w:szCs w:val="24"/>
        </w:rPr>
      </w:pPr>
    </w:p>
    <w:p w14:paraId="17FDC61D" w14:textId="77777777" w:rsidR="000728B1" w:rsidRPr="001D5673" w:rsidRDefault="000728B1" w:rsidP="00AD1100">
      <w:pPr>
        <w:spacing w:after="0" w:line="240" w:lineRule="auto"/>
        <w:jc w:val="both"/>
        <w:rPr>
          <w:rFonts w:ascii="Times New Roman" w:eastAsia="Arial" w:hAnsi="Times New Roman" w:cs="Times New Roman"/>
          <w:b/>
          <w:sz w:val="24"/>
          <w:szCs w:val="24"/>
        </w:rPr>
      </w:pPr>
    </w:p>
    <w:p w14:paraId="7DA608B2" w14:textId="77777777" w:rsidR="000728B1" w:rsidRPr="001D5673" w:rsidRDefault="000728B1" w:rsidP="00AD1100">
      <w:pPr>
        <w:spacing w:after="0" w:line="240" w:lineRule="auto"/>
        <w:jc w:val="both"/>
        <w:rPr>
          <w:rFonts w:ascii="Times New Roman" w:eastAsia="Arial" w:hAnsi="Times New Roman" w:cs="Times New Roman"/>
          <w:b/>
          <w:sz w:val="24"/>
          <w:szCs w:val="24"/>
        </w:rPr>
      </w:pPr>
    </w:p>
    <w:p w14:paraId="65A87D69" w14:textId="77777777" w:rsidR="00A43E62" w:rsidRPr="001D5673" w:rsidRDefault="00A43E62" w:rsidP="00AD1100">
      <w:pPr>
        <w:spacing w:after="0" w:line="240" w:lineRule="auto"/>
        <w:jc w:val="both"/>
        <w:rPr>
          <w:rFonts w:ascii="Times New Roman" w:eastAsia="Arial" w:hAnsi="Times New Roman" w:cs="Times New Roman"/>
          <w:b/>
          <w:sz w:val="24"/>
          <w:szCs w:val="24"/>
        </w:rPr>
      </w:pPr>
    </w:p>
    <w:p w14:paraId="0BE022F4" w14:textId="77777777" w:rsidR="00A43E62" w:rsidRPr="001D5673" w:rsidRDefault="00A43E62" w:rsidP="00AD1100">
      <w:pPr>
        <w:spacing w:after="0" w:line="240" w:lineRule="auto"/>
        <w:jc w:val="both"/>
        <w:rPr>
          <w:rFonts w:ascii="Times New Roman" w:eastAsia="Arial" w:hAnsi="Times New Roman" w:cs="Times New Roman"/>
          <w:b/>
          <w:sz w:val="24"/>
          <w:szCs w:val="24"/>
        </w:rPr>
      </w:pPr>
    </w:p>
    <w:p w14:paraId="30A99D25" w14:textId="77777777" w:rsidR="00A43E62" w:rsidRPr="001D5673" w:rsidRDefault="00A43E62" w:rsidP="00AD1100">
      <w:pPr>
        <w:spacing w:after="0" w:line="240" w:lineRule="auto"/>
        <w:jc w:val="both"/>
        <w:rPr>
          <w:rFonts w:ascii="Times New Roman" w:eastAsia="Arial" w:hAnsi="Times New Roman" w:cs="Times New Roman"/>
          <w:b/>
          <w:sz w:val="24"/>
          <w:szCs w:val="24"/>
        </w:rPr>
      </w:pPr>
    </w:p>
    <w:p w14:paraId="75FE5840" w14:textId="77777777" w:rsidR="00A43E62" w:rsidRPr="001D5673" w:rsidRDefault="00A43E62" w:rsidP="00AD1100">
      <w:pPr>
        <w:spacing w:after="0" w:line="240" w:lineRule="auto"/>
        <w:jc w:val="both"/>
        <w:rPr>
          <w:rFonts w:ascii="Times New Roman" w:eastAsia="Arial" w:hAnsi="Times New Roman" w:cs="Times New Roman"/>
          <w:b/>
          <w:sz w:val="24"/>
          <w:szCs w:val="24"/>
        </w:rPr>
      </w:pPr>
    </w:p>
    <w:p w14:paraId="398C77DA" w14:textId="77777777" w:rsidR="005A3BBE" w:rsidRPr="001D5673" w:rsidRDefault="005A3BBE" w:rsidP="00AD1100">
      <w:pPr>
        <w:spacing w:after="0" w:line="240" w:lineRule="auto"/>
        <w:jc w:val="both"/>
        <w:rPr>
          <w:rFonts w:ascii="Times New Roman" w:eastAsia="Arial" w:hAnsi="Times New Roman" w:cs="Times New Roman"/>
          <w:b/>
          <w:sz w:val="24"/>
          <w:szCs w:val="24"/>
        </w:rPr>
      </w:pPr>
    </w:p>
    <w:p w14:paraId="5CDEAF8C" w14:textId="77777777" w:rsidR="00A57167" w:rsidRPr="001D5673" w:rsidRDefault="00A57167" w:rsidP="00AD1100">
      <w:pPr>
        <w:spacing w:after="0" w:line="240" w:lineRule="auto"/>
        <w:jc w:val="both"/>
        <w:rPr>
          <w:rFonts w:ascii="Times New Roman" w:eastAsia="Arial" w:hAnsi="Times New Roman" w:cs="Times New Roman"/>
          <w:b/>
          <w:sz w:val="24"/>
          <w:szCs w:val="24"/>
        </w:rPr>
      </w:pPr>
    </w:p>
    <w:p w14:paraId="2D07F8FD" w14:textId="77777777" w:rsidR="005B26A5" w:rsidRDefault="005B26A5" w:rsidP="00AD1100">
      <w:pPr>
        <w:spacing w:after="0" w:line="240" w:lineRule="auto"/>
        <w:jc w:val="both"/>
        <w:rPr>
          <w:rFonts w:ascii="Times New Roman" w:eastAsia="Arial" w:hAnsi="Times New Roman" w:cs="Times New Roman"/>
          <w:b/>
          <w:sz w:val="24"/>
          <w:szCs w:val="24"/>
        </w:rPr>
      </w:pPr>
    </w:p>
    <w:p w14:paraId="25E7C8A5" w14:textId="77777777" w:rsidR="005B26A5" w:rsidRDefault="005B26A5" w:rsidP="00AD1100">
      <w:pPr>
        <w:spacing w:after="0" w:line="240" w:lineRule="auto"/>
        <w:jc w:val="both"/>
        <w:rPr>
          <w:rFonts w:ascii="Times New Roman" w:eastAsia="Arial" w:hAnsi="Times New Roman" w:cs="Times New Roman"/>
          <w:b/>
          <w:sz w:val="24"/>
          <w:szCs w:val="24"/>
        </w:rPr>
      </w:pPr>
    </w:p>
    <w:p w14:paraId="48092766" w14:textId="77777777" w:rsidR="005B26A5" w:rsidRDefault="005B26A5" w:rsidP="00AD1100">
      <w:pPr>
        <w:spacing w:after="0" w:line="240" w:lineRule="auto"/>
        <w:jc w:val="both"/>
        <w:rPr>
          <w:rFonts w:ascii="Times New Roman" w:eastAsia="Arial" w:hAnsi="Times New Roman" w:cs="Times New Roman"/>
          <w:b/>
          <w:sz w:val="24"/>
          <w:szCs w:val="24"/>
        </w:rPr>
      </w:pPr>
    </w:p>
    <w:p w14:paraId="22395C82" w14:textId="77777777" w:rsidR="005B26A5" w:rsidRDefault="005B26A5" w:rsidP="00AD1100">
      <w:pPr>
        <w:spacing w:after="0" w:line="240" w:lineRule="auto"/>
        <w:jc w:val="both"/>
        <w:rPr>
          <w:rFonts w:ascii="Times New Roman" w:eastAsia="Arial" w:hAnsi="Times New Roman" w:cs="Times New Roman"/>
          <w:b/>
          <w:sz w:val="24"/>
          <w:szCs w:val="24"/>
        </w:rPr>
      </w:pPr>
    </w:p>
    <w:p w14:paraId="0D9EA2A6" w14:textId="77777777" w:rsidR="005B26A5" w:rsidRDefault="005B26A5" w:rsidP="00AD1100">
      <w:pPr>
        <w:spacing w:after="0" w:line="240" w:lineRule="auto"/>
        <w:jc w:val="both"/>
        <w:rPr>
          <w:rFonts w:ascii="Times New Roman" w:eastAsia="Arial" w:hAnsi="Times New Roman" w:cs="Times New Roman"/>
          <w:b/>
          <w:sz w:val="24"/>
          <w:szCs w:val="24"/>
        </w:rPr>
      </w:pPr>
    </w:p>
    <w:p w14:paraId="19D26F5B" w14:textId="77777777" w:rsidR="005B26A5" w:rsidRDefault="005B26A5" w:rsidP="00AD1100">
      <w:pPr>
        <w:spacing w:after="0" w:line="240" w:lineRule="auto"/>
        <w:jc w:val="both"/>
        <w:rPr>
          <w:rFonts w:ascii="Times New Roman" w:eastAsia="Arial" w:hAnsi="Times New Roman" w:cs="Times New Roman"/>
          <w:b/>
          <w:sz w:val="24"/>
          <w:szCs w:val="24"/>
        </w:rPr>
      </w:pPr>
    </w:p>
    <w:p w14:paraId="3906C09D" w14:textId="77777777" w:rsidR="005B26A5" w:rsidRDefault="005B26A5" w:rsidP="00AD1100">
      <w:pPr>
        <w:spacing w:after="0" w:line="240" w:lineRule="auto"/>
        <w:jc w:val="both"/>
        <w:rPr>
          <w:rFonts w:ascii="Times New Roman" w:eastAsia="Arial" w:hAnsi="Times New Roman" w:cs="Times New Roman"/>
          <w:b/>
          <w:sz w:val="24"/>
          <w:szCs w:val="24"/>
        </w:rPr>
      </w:pPr>
    </w:p>
    <w:p w14:paraId="5318169C" w14:textId="77777777" w:rsidR="005B26A5" w:rsidRDefault="005B26A5" w:rsidP="00AD1100">
      <w:pPr>
        <w:spacing w:after="0" w:line="240" w:lineRule="auto"/>
        <w:jc w:val="both"/>
        <w:rPr>
          <w:rFonts w:ascii="Times New Roman" w:eastAsia="Arial" w:hAnsi="Times New Roman" w:cs="Times New Roman"/>
          <w:b/>
          <w:sz w:val="24"/>
          <w:szCs w:val="24"/>
        </w:rPr>
      </w:pPr>
    </w:p>
    <w:p w14:paraId="5E2834C3" w14:textId="77777777" w:rsidR="005B26A5" w:rsidRDefault="005B26A5" w:rsidP="00AD1100">
      <w:pPr>
        <w:spacing w:after="0" w:line="240" w:lineRule="auto"/>
        <w:jc w:val="both"/>
        <w:rPr>
          <w:rFonts w:ascii="Times New Roman" w:eastAsia="Arial" w:hAnsi="Times New Roman" w:cs="Times New Roman"/>
          <w:b/>
          <w:sz w:val="24"/>
          <w:szCs w:val="24"/>
        </w:rPr>
      </w:pPr>
    </w:p>
    <w:p w14:paraId="477D11BA" w14:textId="77777777" w:rsidR="005B26A5" w:rsidRDefault="005B26A5" w:rsidP="00AD1100">
      <w:pPr>
        <w:spacing w:after="0" w:line="240" w:lineRule="auto"/>
        <w:jc w:val="both"/>
        <w:rPr>
          <w:rFonts w:ascii="Times New Roman" w:eastAsia="Arial" w:hAnsi="Times New Roman" w:cs="Times New Roman"/>
          <w:b/>
          <w:sz w:val="24"/>
          <w:szCs w:val="24"/>
        </w:rPr>
      </w:pPr>
    </w:p>
    <w:p w14:paraId="241DF433" w14:textId="77777777" w:rsidR="005B26A5" w:rsidRDefault="005B26A5" w:rsidP="00AD1100">
      <w:pPr>
        <w:spacing w:after="0" w:line="240" w:lineRule="auto"/>
        <w:jc w:val="both"/>
        <w:rPr>
          <w:rFonts w:ascii="Times New Roman" w:eastAsia="Arial" w:hAnsi="Times New Roman" w:cs="Times New Roman"/>
          <w:b/>
          <w:sz w:val="24"/>
          <w:szCs w:val="24"/>
        </w:rPr>
      </w:pPr>
    </w:p>
    <w:p w14:paraId="2C2E0406" w14:textId="77777777" w:rsidR="005B26A5" w:rsidRDefault="005B26A5" w:rsidP="00AD1100">
      <w:pPr>
        <w:spacing w:after="0" w:line="240" w:lineRule="auto"/>
        <w:jc w:val="both"/>
        <w:rPr>
          <w:rFonts w:ascii="Times New Roman" w:eastAsia="Arial" w:hAnsi="Times New Roman" w:cs="Times New Roman"/>
          <w:b/>
          <w:sz w:val="24"/>
          <w:szCs w:val="24"/>
        </w:rPr>
      </w:pPr>
    </w:p>
    <w:p w14:paraId="7C5D1632" w14:textId="77777777" w:rsidR="005B26A5" w:rsidRDefault="005B26A5" w:rsidP="00AD1100">
      <w:pPr>
        <w:spacing w:after="0" w:line="240" w:lineRule="auto"/>
        <w:jc w:val="both"/>
        <w:rPr>
          <w:rFonts w:ascii="Times New Roman" w:eastAsia="Arial" w:hAnsi="Times New Roman" w:cs="Times New Roman"/>
          <w:b/>
          <w:sz w:val="24"/>
          <w:szCs w:val="24"/>
        </w:rPr>
      </w:pPr>
    </w:p>
    <w:p w14:paraId="1A2968F6" w14:textId="77777777" w:rsidR="005B26A5" w:rsidRDefault="005B26A5" w:rsidP="00AD1100">
      <w:pPr>
        <w:spacing w:after="0" w:line="240" w:lineRule="auto"/>
        <w:jc w:val="both"/>
        <w:rPr>
          <w:rFonts w:ascii="Times New Roman" w:eastAsia="Arial" w:hAnsi="Times New Roman" w:cs="Times New Roman"/>
          <w:b/>
          <w:sz w:val="24"/>
          <w:szCs w:val="24"/>
        </w:rPr>
      </w:pPr>
    </w:p>
    <w:p w14:paraId="41AC7551" w14:textId="77777777" w:rsidR="005B26A5" w:rsidRDefault="005B26A5" w:rsidP="00AD1100">
      <w:pPr>
        <w:spacing w:after="0" w:line="240" w:lineRule="auto"/>
        <w:jc w:val="both"/>
        <w:rPr>
          <w:rFonts w:ascii="Times New Roman" w:eastAsia="Arial" w:hAnsi="Times New Roman" w:cs="Times New Roman"/>
          <w:b/>
          <w:sz w:val="24"/>
          <w:szCs w:val="24"/>
        </w:rPr>
      </w:pPr>
    </w:p>
    <w:p w14:paraId="101D7700" w14:textId="77777777" w:rsidR="005B26A5" w:rsidRDefault="005B26A5" w:rsidP="00AD1100">
      <w:pPr>
        <w:spacing w:after="0" w:line="240" w:lineRule="auto"/>
        <w:jc w:val="both"/>
        <w:rPr>
          <w:rFonts w:ascii="Times New Roman" w:eastAsia="Arial" w:hAnsi="Times New Roman" w:cs="Times New Roman"/>
          <w:b/>
          <w:sz w:val="24"/>
          <w:szCs w:val="24"/>
        </w:rPr>
      </w:pPr>
    </w:p>
    <w:p w14:paraId="556AF4EB" w14:textId="77777777" w:rsidR="005B26A5" w:rsidRDefault="005B26A5" w:rsidP="00AD1100">
      <w:pPr>
        <w:spacing w:after="0" w:line="240" w:lineRule="auto"/>
        <w:jc w:val="both"/>
        <w:rPr>
          <w:rFonts w:ascii="Times New Roman" w:eastAsia="Arial" w:hAnsi="Times New Roman" w:cs="Times New Roman"/>
          <w:b/>
          <w:sz w:val="24"/>
          <w:szCs w:val="24"/>
        </w:rPr>
      </w:pPr>
    </w:p>
    <w:p w14:paraId="0342C4E0" w14:textId="77777777" w:rsidR="005B26A5" w:rsidRDefault="005B26A5" w:rsidP="00AD1100">
      <w:pPr>
        <w:spacing w:after="0" w:line="240" w:lineRule="auto"/>
        <w:jc w:val="both"/>
        <w:rPr>
          <w:rFonts w:ascii="Times New Roman" w:eastAsia="Arial" w:hAnsi="Times New Roman" w:cs="Times New Roman"/>
          <w:b/>
          <w:sz w:val="24"/>
          <w:szCs w:val="24"/>
        </w:rPr>
      </w:pPr>
    </w:p>
    <w:p w14:paraId="33876F43" w14:textId="77777777" w:rsidR="005B26A5" w:rsidRDefault="005B26A5" w:rsidP="00AD1100">
      <w:pPr>
        <w:spacing w:after="0" w:line="240" w:lineRule="auto"/>
        <w:jc w:val="both"/>
        <w:rPr>
          <w:rFonts w:ascii="Times New Roman" w:eastAsia="Arial" w:hAnsi="Times New Roman" w:cs="Times New Roman"/>
          <w:b/>
          <w:sz w:val="24"/>
          <w:szCs w:val="24"/>
        </w:rPr>
      </w:pPr>
    </w:p>
    <w:p w14:paraId="6DC4256C" w14:textId="77777777" w:rsidR="005B26A5" w:rsidRDefault="005B26A5" w:rsidP="00AD1100">
      <w:pPr>
        <w:spacing w:after="0" w:line="240" w:lineRule="auto"/>
        <w:jc w:val="both"/>
        <w:rPr>
          <w:rFonts w:ascii="Times New Roman" w:eastAsia="Arial" w:hAnsi="Times New Roman" w:cs="Times New Roman"/>
          <w:b/>
          <w:sz w:val="24"/>
          <w:szCs w:val="24"/>
        </w:rPr>
      </w:pPr>
    </w:p>
    <w:p w14:paraId="18DC870A" w14:textId="77777777" w:rsidR="005B26A5" w:rsidRDefault="005B26A5" w:rsidP="00AD1100">
      <w:pPr>
        <w:spacing w:after="0" w:line="240" w:lineRule="auto"/>
        <w:jc w:val="both"/>
        <w:rPr>
          <w:rFonts w:ascii="Times New Roman" w:eastAsia="Arial" w:hAnsi="Times New Roman" w:cs="Times New Roman"/>
          <w:b/>
          <w:sz w:val="24"/>
          <w:szCs w:val="24"/>
        </w:rPr>
      </w:pPr>
    </w:p>
    <w:p w14:paraId="5F354633" w14:textId="77777777" w:rsidR="005B26A5" w:rsidRDefault="005B26A5" w:rsidP="00AD1100">
      <w:pPr>
        <w:spacing w:after="0" w:line="240" w:lineRule="auto"/>
        <w:jc w:val="both"/>
        <w:rPr>
          <w:rFonts w:ascii="Times New Roman" w:eastAsia="Arial" w:hAnsi="Times New Roman" w:cs="Times New Roman"/>
          <w:b/>
          <w:sz w:val="24"/>
          <w:szCs w:val="24"/>
        </w:rPr>
      </w:pPr>
    </w:p>
    <w:p w14:paraId="19D2FBE1" w14:textId="77777777" w:rsidR="005B26A5" w:rsidRDefault="005B26A5" w:rsidP="00AD1100">
      <w:pPr>
        <w:spacing w:after="0" w:line="240" w:lineRule="auto"/>
        <w:jc w:val="both"/>
        <w:rPr>
          <w:rFonts w:ascii="Times New Roman" w:eastAsia="Arial" w:hAnsi="Times New Roman" w:cs="Times New Roman"/>
          <w:b/>
          <w:sz w:val="24"/>
          <w:szCs w:val="24"/>
        </w:rPr>
      </w:pPr>
    </w:p>
    <w:p w14:paraId="4E15A90D" w14:textId="77777777" w:rsidR="005B26A5" w:rsidRDefault="005B26A5" w:rsidP="00AD1100">
      <w:pPr>
        <w:spacing w:after="0" w:line="240" w:lineRule="auto"/>
        <w:jc w:val="both"/>
        <w:rPr>
          <w:rFonts w:ascii="Times New Roman" w:eastAsia="Arial" w:hAnsi="Times New Roman" w:cs="Times New Roman"/>
          <w:b/>
          <w:sz w:val="24"/>
          <w:szCs w:val="24"/>
        </w:rPr>
      </w:pPr>
    </w:p>
    <w:p w14:paraId="3003280C" w14:textId="77777777" w:rsidR="005B26A5" w:rsidRDefault="005B26A5" w:rsidP="00AD1100">
      <w:pPr>
        <w:spacing w:after="0" w:line="240" w:lineRule="auto"/>
        <w:jc w:val="both"/>
        <w:rPr>
          <w:rFonts w:ascii="Times New Roman" w:eastAsia="Arial" w:hAnsi="Times New Roman" w:cs="Times New Roman"/>
          <w:b/>
          <w:sz w:val="24"/>
          <w:szCs w:val="24"/>
        </w:rPr>
      </w:pPr>
    </w:p>
    <w:p w14:paraId="0424236A" w14:textId="77777777" w:rsidR="005B26A5" w:rsidRDefault="005B26A5" w:rsidP="00AD1100">
      <w:pPr>
        <w:spacing w:after="0" w:line="240" w:lineRule="auto"/>
        <w:jc w:val="both"/>
        <w:rPr>
          <w:rFonts w:ascii="Times New Roman" w:eastAsia="Arial" w:hAnsi="Times New Roman" w:cs="Times New Roman"/>
          <w:b/>
          <w:sz w:val="24"/>
          <w:szCs w:val="24"/>
        </w:rPr>
      </w:pPr>
    </w:p>
    <w:p w14:paraId="796F3ED2" w14:textId="77777777" w:rsidR="005B26A5" w:rsidRDefault="005B26A5" w:rsidP="00AD1100">
      <w:pPr>
        <w:spacing w:after="0" w:line="240" w:lineRule="auto"/>
        <w:jc w:val="both"/>
        <w:rPr>
          <w:rFonts w:ascii="Times New Roman" w:eastAsia="Arial" w:hAnsi="Times New Roman" w:cs="Times New Roman"/>
          <w:b/>
          <w:sz w:val="24"/>
          <w:szCs w:val="24"/>
        </w:rPr>
      </w:pPr>
    </w:p>
    <w:p w14:paraId="3BC9E9A9" w14:textId="77777777" w:rsidR="005B26A5" w:rsidRDefault="005B26A5" w:rsidP="00AD1100">
      <w:pPr>
        <w:spacing w:after="0" w:line="240" w:lineRule="auto"/>
        <w:jc w:val="both"/>
        <w:rPr>
          <w:rFonts w:ascii="Times New Roman" w:eastAsia="Arial" w:hAnsi="Times New Roman" w:cs="Times New Roman"/>
          <w:b/>
          <w:sz w:val="24"/>
          <w:szCs w:val="24"/>
        </w:rPr>
      </w:pPr>
    </w:p>
    <w:p w14:paraId="4C15DD79" w14:textId="77777777" w:rsidR="005B26A5" w:rsidRDefault="005B26A5" w:rsidP="00AD1100">
      <w:pPr>
        <w:spacing w:after="0" w:line="240" w:lineRule="auto"/>
        <w:jc w:val="both"/>
        <w:rPr>
          <w:rFonts w:ascii="Times New Roman" w:eastAsia="Arial" w:hAnsi="Times New Roman" w:cs="Times New Roman"/>
          <w:b/>
          <w:sz w:val="24"/>
          <w:szCs w:val="24"/>
        </w:rPr>
      </w:pPr>
    </w:p>
    <w:p w14:paraId="7DDE4611" w14:textId="77777777" w:rsidR="005B26A5" w:rsidRDefault="005B26A5" w:rsidP="00AD1100">
      <w:pPr>
        <w:spacing w:after="0" w:line="240" w:lineRule="auto"/>
        <w:jc w:val="both"/>
        <w:rPr>
          <w:rFonts w:ascii="Times New Roman" w:eastAsia="Arial" w:hAnsi="Times New Roman" w:cs="Times New Roman"/>
          <w:b/>
          <w:sz w:val="24"/>
          <w:szCs w:val="24"/>
        </w:rPr>
      </w:pPr>
    </w:p>
    <w:p w14:paraId="66018764" w14:textId="77777777" w:rsidR="0079058D" w:rsidRPr="001D5673" w:rsidRDefault="009C7BDD" w:rsidP="00AD1100">
      <w:pPr>
        <w:spacing w:after="0" w:line="240" w:lineRule="auto"/>
        <w:jc w:val="both"/>
        <w:rPr>
          <w:rFonts w:ascii="Times New Roman" w:eastAsia="Arial" w:hAnsi="Times New Roman" w:cs="Times New Roman"/>
          <w:b/>
          <w:sz w:val="24"/>
          <w:szCs w:val="24"/>
        </w:rPr>
      </w:pPr>
      <w:r w:rsidRPr="001D5673">
        <w:rPr>
          <w:rFonts w:ascii="Times New Roman" w:eastAsia="Arial" w:hAnsi="Times New Roman" w:cs="Times New Roman"/>
          <w:b/>
          <w:sz w:val="24"/>
          <w:szCs w:val="24"/>
        </w:rPr>
        <w:t>ANALIZA</w:t>
      </w:r>
    </w:p>
    <w:p w14:paraId="63B3F8FE" w14:textId="77777777" w:rsidR="00A7415A" w:rsidRPr="001D5673" w:rsidRDefault="00A7415A" w:rsidP="00AD1100">
      <w:pPr>
        <w:spacing w:after="0" w:line="240" w:lineRule="auto"/>
        <w:jc w:val="both"/>
        <w:rPr>
          <w:rFonts w:ascii="Times New Roman" w:eastAsia="Arial" w:hAnsi="Times New Roman" w:cs="Times New Roman"/>
          <w:b/>
          <w:sz w:val="24"/>
          <w:szCs w:val="24"/>
        </w:rPr>
      </w:pPr>
    </w:p>
    <w:p w14:paraId="0A64172C" w14:textId="007F979D" w:rsidR="00994E00" w:rsidRPr="001D5673" w:rsidRDefault="00994E0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U sklopu ugovora</w:t>
      </w:r>
      <w:r w:rsidR="00343C77" w:rsidRPr="001D5673">
        <w:rPr>
          <w:rStyle w:val="FootnoteReference"/>
          <w:rFonts w:ascii="Times New Roman" w:eastAsia="Arial" w:hAnsi="Times New Roman" w:cs="Times New Roman"/>
          <w:sz w:val="24"/>
          <w:szCs w:val="24"/>
        </w:rPr>
        <w:footnoteReference w:id="5"/>
      </w:r>
      <w:r w:rsidRPr="001D5673">
        <w:rPr>
          <w:rFonts w:ascii="Times New Roman" w:hAnsi="Times New Roman" w:cs="Times New Roman"/>
          <w:sz w:val="24"/>
          <w:szCs w:val="24"/>
        </w:rPr>
        <w:t xml:space="preserve"> s </w:t>
      </w:r>
      <w:r w:rsidR="00556358">
        <w:rPr>
          <w:rFonts w:ascii="Times New Roman" w:hAnsi="Times New Roman" w:cs="Times New Roman"/>
          <w:sz w:val="24"/>
          <w:szCs w:val="24"/>
        </w:rPr>
        <w:t>MKM</w:t>
      </w:r>
      <w:r w:rsidRPr="001D5673">
        <w:rPr>
          <w:rFonts w:ascii="Times New Roman" w:hAnsi="Times New Roman" w:cs="Times New Roman"/>
          <w:sz w:val="24"/>
          <w:szCs w:val="24"/>
        </w:rPr>
        <w:t xml:space="preserve"> </w:t>
      </w:r>
      <w:r w:rsidR="000846DA" w:rsidRPr="001D5673">
        <w:rPr>
          <w:rFonts w:ascii="Times New Roman" w:hAnsi="Times New Roman" w:cs="Times New Roman"/>
          <w:sz w:val="24"/>
          <w:szCs w:val="24"/>
        </w:rPr>
        <w:t xml:space="preserve">tvrtka Ernst &amp; Young Savjetovanje d.o.o. </w:t>
      </w:r>
      <w:r w:rsidR="006172B2">
        <w:rPr>
          <w:rFonts w:ascii="Times New Roman" w:hAnsi="Times New Roman" w:cs="Times New Roman"/>
          <w:sz w:val="24"/>
          <w:szCs w:val="24"/>
        </w:rPr>
        <w:t xml:space="preserve"> </w:t>
      </w:r>
      <w:r w:rsidRPr="001D5673">
        <w:rPr>
          <w:rFonts w:ascii="Times New Roman" w:hAnsi="Times New Roman" w:cs="Times New Roman"/>
          <w:sz w:val="24"/>
          <w:szCs w:val="24"/>
        </w:rPr>
        <w:t>provel</w:t>
      </w:r>
      <w:r w:rsidR="000846DA" w:rsidRPr="001D5673">
        <w:rPr>
          <w:rFonts w:ascii="Times New Roman" w:hAnsi="Times New Roman" w:cs="Times New Roman"/>
          <w:sz w:val="24"/>
          <w:szCs w:val="24"/>
        </w:rPr>
        <w:t>a</w:t>
      </w:r>
      <w:r w:rsidRPr="001D5673">
        <w:rPr>
          <w:rFonts w:ascii="Times New Roman" w:hAnsi="Times New Roman" w:cs="Times New Roman"/>
          <w:sz w:val="24"/>
          <w:szCs w:val="24"/>
        </w:rPr>
        <w:t xml:space="preserve"> </w:t>
      </w:r>
      <w:r w:rsidR="006172B2">
        <w:rPr>
          <w:rFonts w:ascii="Times New Roman" w:hAnsi="Times New Roman" w:cs="Times New Roman"/>
          <w:sz w:val="24"/>
          <w:szCs w:val="24"/>
        </w:rPr>
        <w:t xml:space="preserve">je </w:t>
      </w:r>
      <w:r w:rsidRPr="001D5673">
        <w:rPr>
          <w:rFonts w:ascii="Times New Roman" w:hAnsi="Times New Roman" w:cs="Times New Roman"/>
          <w:sz w:val="24"/>
          <w:szCs w:val="24"/>
        </w:rPr>
        <w:t>analiz</w:t>
      </w:r>
      <w:r w:rsidR="000846DA" w:rsidRPr="001D5673">
        <w:rPr>
          <w:rFonts w:ascii="Times New Roman" w:hAnsi="Times New Roman" w:cs="Times New Roman"/>
          <w:sz w:val="24"/>
          <w:szCs w:val="24"/>
        </w:rPr>
        <w:t>u</w:t>
      </w:r>
      <w:r w:rsidRPr="001D5673">
        <w:rPr>
          <w:rFonts w:ascii="Times New Roman" w:hAnsi="Times New Roman" w:cs="Times New Roman"/>
          <w:sz w:val="24"/>
          <w:szCs w:val="24"/>
        </w:rPr>
        <w:t xml:space="preserve"> postojećeg stanja digitalizacije kulturne baštine u Hrvatskoj te</w:t>
      </w:r>
      <w:r w:rsidR="00343C77" w:rsidRPr="001D5673">
        <w:rPr>
          <w:rFonts w:ascii="Times New Roman" w:hAnsi="Times New Roman" w:cs="Times New Roman"/>
          <w:sz w:val="24"/>
          <w:szCs w:val="24"/>
        </w:rPr>
        <w:t xml:space="preserve"> s</w:t>
      </w:r>
      <w:r w:rsidRPr="001D5673">
        <w:rPr>
          <w:rFonts w:ascii="Times New Roman" w:hAnsi="Times New Roman" w:cs="Times New Roman"/>
          <w:sz w:val="24"/>
          <w:szCs w:val="24"/>
        </w:rPr>
        <w:t xml:space="preserve">e temeljem provedene analize izradilo </w:t>
      </w:r>
      <w:r w:rsidR="000846DA" w:rsidRPr="001D5673">
        <w:rPr>
          <w:rFonts w:ascii="Times New Roman" w:hAnsi="Times New Roman" w:cs="Times New Roman"/>
          <w:sz w:val="24"/>
          <w:szCs w:val="24"/>
        </w:rPr>
        <w:t xml:space="preserve">tri </w:t>
      </w:r>
      <w:r w:rsidRPr="001D5673">
        <w:rPr>
          <w:rFonts w:ascii="Times New Roman" w:hAnsi="Times New Roman" w:cs="Times New Roman"/>
          <w:sz w:val="24"/>
          <w:szCs w:val="24"/>
        </w:rPr>
        <w:t>dokument</w:t>
      </w:r>
      <w:r w:rsidR="000846DA" w:rsidRPr="001D5673">
        <w:rPr>
          <w:rFonts w:ascii="Times New Roman" w:hAnsi="Times New Roman" w:cs="Times New Roman"/>
          <w:sz w:val="24"/>
          <w:szCs w:val="24"/>
        </w:rPr>
        <w:t>a</w:t>
      </w:r>
      <w:r w:rsidRPr="001D5673">
        <w:rPr>
          <w:rFonts w:ascii="Times New Roman" w:hAnsi="Times New Roman" w:cs="Times New Roman"/>
          <w:sz w:val="24"/>
          <w:szCs w:val="24"/>
        </w:rPr>
        <w:t xml:space="preserve"> koji se koriste </w:t>
      </w:r>
      <w:r w:rsidR="00385BD6">
        <w:rPr>
          <w:rFonts w:ascii="Times New Roman" w:hAnsi="Times New Roman" w:cs="Times New Roman"/>
          <w:sz w:val="24"/>
          <w:szCs w:val="24"/>
        </w:rPr>
        <w:t>u P</w:t>
      </w:r>
      <w:r w:rsidR="002C049A" w:rsidRPr="001D5673">
        <w:rPr>
          <w:rFonts w:ascii="Times New Roman" w:hAnsi="Times New Roman" w:cs="Times New Roman"/>
          <w:sz w:val="24"/>
          <w:szCs w:val="24"/>
        </w:rPr>
        <w:t>lanu</w:t>
      </w:r>
      <w:r w:rsidRPr="001D5673">
        <w:rPr>
          <w:rFonts w:ascii="Times New Roman" w:hAnsi="Times New Roman" w:cs="Times New Roman"/>
          <w:sz w:val="24"/>
          <w:szCs w:val="24"/>
        </w:rPr>
        <w:t xml:space="preserve">: </w:t>
      </w:r>
    </w:p>
    <w:p w14:paraId="3CD99FDE" w14:textId="77777777" w:rsidR="00A43E62" w:rsidRPr="001D5673" w:rsidRDefault="00A43E62" w:rsidP="00AD1100">
      <w:pPr>
        <w:spacing w:after="0" w:line="240" w:lineRule="auto"/>
        <w:jc w:val="both"/>
        <w:rPr>
          <w:rFonts w:ascii="Times New Roman" w:hAnsi="Times New Roman" w:cs="Times New Roman"/>
          <w:sz w:val="24"/>
          <w:szCs w:val="24"/>
        </w:rPr>
      </w:pPr>
    </w:p>
    <w:p w14:paraId="03D6D9EC" w14:textId="77777777" w:rsidR="00994E00" w:rsidRPr="001D5673" w:rsidRDefault="000846DA" w:rsidP="00AD1100">
      <w:pPr>
        <w:pStyle w:val="ListParagraph"/>
        <w:numPr>
          <w:ilvl w:val="0"/>
          <w:numId w:val="4"/>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i/>
          <w:sz w:val="24"/>
          <w:szCs w:val="24"/>
        </w:rPr>
        <w:t>A</w:t>
      </w:r>
      <w:r w:rsidR="000728B1" w:rsidRPr="001D5673">
        <w:rPr>
          <w:rFonts w:ascii="Times New Roman" w:hAnsi="Times New Roman" w:cs="Times New Roman"/>
          <w:i/>
          <w:sz w:val="24"/>
          <w:szCs w:val="24"/>
        </w:rPr>
        <w:t>naliza trenutačnog</w:t>
      </w:r>
      <w:r w:rsidR="00994E00" w:rsidRPr="001D5673">
        <w:rPr>
          <w:rFonts w:ascii="Times New Roman" w:hAnsi="Times New Roman" w:cs="Times New Roman"/>
          <w:i/>
          <w:sz w:val="24"/>
          <w:szCs w:val="24"/>
        </w:rPr>
        <w:t xml:space="preserve"> stanja informacijskih sustava relevantnih za digitalizaciju kulturne baštine</w:t>
      </w:r>
      <w:r w:rsidR="00994E00" w:rsidRPr="001D5673">
        <w:rPr>
          <w:rFonts w:ascii="Times New Roman" w:hAnsi="Times New Roman" w:cs="Times New Roman"/>
          <w:sz w:val="24"/>
          <w:szCs w:val="24"/>
        </w:rPr>
        <w:t>,</w:t>
      </w:r>
    </w:p>
    <w:p w14:paraId="6472F724" w14:textId="77777777" w:rsidR="00994E00" w:rsidRPr="001D5673" w:rsidRDefault="000846DA" w:rsidP="00AD1100">
      <w:pPr>
        <w:pStyle w:val="ListParagraph"/>
        <w:numPr>
          <w:ilvl w:val="0"/>
          <w:numId w:val="4"/>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i/>
          <w:sz w:val="24"/>
          <w:szCs w:val="24"/>
        </w:rPr>
        <w:t>A</w:t>
      </w:r>
      <w:r w:rsidR="00994E00" w:rsidRPr="001D5673">
        <w:rPr>
          <w:rFonts w:ascii="Times New Roman" w:hAnsi="Times New Roman" w:cs="Times New Roman"/>
          <w:i/>
          <w:sz w:val="24"/>
          <w:szCs w:val="24"/>
        </w:rPr>
        <w:t>naliza ljudskih kapaciteta u području digitalizacije</w:t>
      </w:r>
      <w:r w:rsidR="00994E00" w:rsidRPr="001D5673">
        <w:rPr>
          <w:rFonts w:ascii="Times New Roman" w:hAnsi="Times New Roman" w:cs="Times New Roman"/>
          <w:sz w:val="24"/>
          <w:szCs w:val="24"/>
        </w:rPr>
        <w:t>,</w:t>
      </w:r>
    </w:p>
    <w:p w14:paraId="29801A10" w14:textId="77777777" w:rsidR="00994E00" w:rsidRPr="001D5673" w:rsidRDefault="000846DA" w:rsidP="00AD1100">
      <w:pPr>
        <w:pStyle w:val="ListParagraph"/>
        <w:numPr>
          <w:ilvl w:val="0"/>
          <w:numId w:val="4"/>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i/>
          <w:sz w:val="24"/>
          <w:szCs w:val="24"/>
        </w:rPr>
        <w:t>P</w:t>
      </w:r>
      <w:r w:rsidR="000728B1" w:rsidRPr="001D5673">
        <w:rPr>
          <w:rFonts w:ascii="Times New Roman" w:hAnsi="Times New Roman" w:cs="Times New Roman"/>
          <w:i/>
          <w:sz w:val="24"/>
          <w:szCs w:val="24"/>
        </w:rPr>
        <w:t>rijedlog budućeg</w:t>
      </w:r>
      <w:r w:rsidR="00994E00" w:rsidRPr="001D5673">
        <w:rPr>
          <w:rFonts w:ascii="Times New Roman" w:hAnsi="Times New Roman" w:cs="Times New Roman"/>
          <w:i/>
          <w:sz w:val="24"/>
          <w:szCs w:val="24"/>
        </w:rPr>
        <w:t xml:space="preserve"> stanja</w:t>
      </w:r>
      <w:r w:rsidR="00994E00" w:rsidRPr="001D5673">
        <w:rPr>
          <w:rFonts w:ascii="Times New Roman" w:hAnsi="Times New Roman" w:cs="Times New Roman"/>
          <w:sz w:val="24"/>
          <w:szCs w:val="24"/>
        </w:rPr>
        <w:t>.</w:t>
      </w:r>
    </w:p>
    <w:p w14:paraId="3274A690" w14:textId="77777777" w:rsidR="000846DA" w:rsidRPr="001D5673" w:rsidRDefault="000846DA" w:rsidP="00AD1100">
      <w:pPr>
        <w:spacing w:after="0" w:line="240" w:lineRule="auto"/>
        <w:jc w:val="both"/>
        <w:rPr>
          <w:rFonts w:ascii="Times New Roman" w:hAnsi="Times New Roman" w:cs="Times New Roman"/>
          <w:sz w:val="24"/>
          <w:szCs w:val="24"/>
          <w:highlight w:val="yellow"/>
        </w:rPr>
      </w:pPr>
    </w:p>
    <w:p w14:paraId="4026B87B" w14:textId="7DB709F4" w:rsidR="00570349" w:rsidRPr="001D5673" w:rsidRDefault="000846DA"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Od ukupnog uzorka od 177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upitnik je ispunilo njih 138 (78</w:t>
      </w:r>
      <w:r w:rsidR="006172B2">
        <w:rPr>
          <w:rFonts w:ascii="Times New Roman" w:hAnsi="Times New Roman" w:cs="Times New Roman"/>
          <w:sz w:val="24"/>
          <w:szCs w:val="24"/>
        </w:rPr>
        <w:t xml:space="preserve">%). </w:t>
      </w:r>
      <w:r w:rsidR="00570349" w:rsidRPr="001D5673">
        <w:rPr>
          <w:rFonts w:ascii="Times New Roman" w:hAnsi="Times New Roman" w:cs="Times New Roman"/>
          <w:sz w:val="24"/>
          <w:szCs w:val="24"/>
        </w:rPr>
        <w:t xml:space="preserve">Prema vrstama ustanova, stupanj odgovora je sljedeći: arhivi - 89%,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00570349" w:rsidRPr="001D5673">
        <w:rPr>
          <w:rFonts w:ascii="Times New Roman" w:hAnsi="Times New Roman" w:cs="Times New Roman"/>
          <w:sz w:val="24"/>
          <w:szCs w:val="24"/>
        </w:rPr>
        <w:t xml:space="preserve"> i konzervatorski odjeli 86%, muzeji 79%, knjižnice 76%, imatelji i stvaratelji audiovizualnog (AV) gradiva te ostali imatelji i stvaratelji kulturne baštine 61%.</w:t>
      </w:r>
      <w:r w:rsidR="00570349" w:rsidRPr="001D5673">
        <w:rPr>
          <w:rStyle w:val="FootnoteReference"/>
          <w:rFonts w:ascii="Times New Roman" w:hAnsi="Times New Roman" w:cs="Times New Roman"/>
          <w:sz w:val="24"/>
          <w:szCs w:val="24"/>
        </w:rPr>
        <w:footnoteReference w:id="6"/>
      </w:r>
    </w:p>
    <w:p w14:paraId="28801C2E" w14:textId="77777777" w:rsidR="00D47609" w:rsidRPr="001D5673" w:rsidRDefault="00D47609" w:rsidP="00AD1100">
      <w:pPr>
        <w:spacing w:after="0" w:line="240" w:lineRule="auto"/>
        <w:jc w:val="both"/>
        <w:rPr>
          <w:rFonts w:ascii="Times New Roman" w:eastAsia="Arial" w:hAnsi="Times New Roman" w:cs="Times New Roman"/>
          <w:b/>
          <w:sz w:val="24"/>
          <w:szCs w:val="24"/>
        </w:rPr>
      </w:pPr>
    </w:p>
    <w:p w14:paraId="55C5CDDA" w14:textId="77777777" w:rsidR="000846DA" w:rsidRPr="001D5673" w:rsidRDefault="000846DA" w:rsidP="00AD1100">
      <w:pPr>
        <w:pStyle w:val="ListParagraph"/>
        <w:spacing w:after="0" w:line="240" w:lineRule="auto"/>
        <w:ind w:left="0"/>
        <w:jc w:val="both"/>
        <w:rPr>
          <w:rFonts w:ascii="Times New Roman" w:hAnsi="Times New Roman" w:cs="Times New Roman"/>
          <w:sz w:val="24"/>
          <w:szCs w:val="24"/>
        </w:rPr>
      </w:pPr>
      <w:r w:rsidRPr="001D5673">
        <w:rPr>
          <w:rFonts w:ascii="Times New Roman" w:hAnsi="Times New Roman" w:cs="Times New Roman"/>
          <w:sz w:val="24"/>
          <w:szCs w:val="24"/>
        </w:rPr>
        <w:t>Analiza trenutačnog stanja obuhvaća:</w:t>
      </w:r>
    </w:p>
    <w:p w14:paraId="2077066E" w14:textId="77777777" w:rsidR="00A43E62" w:rsidRPr="001D5673" w:rsidRDefault="00A43E62" w:rsidP="00AD1100">
      <w:pPr>
        <w:pStyle w:val="ListParagraph"/>
        <w:spacing w:after="0" w:line="240" w:lineRule="auto"/>
        <w:ind w:left="0"/>
        <w:jc w:val="both"/>
        <w:rPr>
          <w:rFonts w:ascii="Times New Roman" w:hAnsi="Times New Roman" w:cs="Times New Roman"/>
          <w:sz w:val="24"/>
          <w:szCs w:val="24"/>
        </w:rPr>
      </w:pPr>
    </w:p>
    <w:p w14:paraId="113E6276" w14:textId="77777777" w:rsidR="000846DA"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postojećeg zakonodavnog okvira, standarda i kriterija za digitalizaciju,</w:t>
      </w:r>
    </w:p>
    <w:p w14:paraId="2153FAB2" w14:textId="77777777" w:rsidR="000846DA"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organizacije procesa digitalizacije kulturne baštine,</w:t>
      </w:r>
    </w:p>
    <w:p w14:paraId="2DC5507D" w14:textId="77777777" w:rsidR="000846DA"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digitalne građe kulturne baštine,</w:t>
      </w:r>
    </w:p>
    <w:p w14:paraId="05AD8C60" w14:textId="77777777" w:rsidR="000846DA"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upravljanja digitalnom kulturnom baštinom,</w:t>
      </w:r>
    </w:p>
    <w:p w14:paraId="6DEF04DB" w14:textId="77777777" w:rsidR="000846DA"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podataka vezanih uz očuvanje digitalne kulturne baštine,</w:t>
      </w:r>
    </w:p>
    <w:p w14:paraId="059A386D" w14:textId="77777777" w:rsidR="000846DA"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pristupa digitalnoj kulturnoj baštini,</w:t>
      </w:r>
    </w:p>
    <w:p w14:paraId="0873729C" w14:textId="77777777" w:rsidR="000846DA"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ljudskih potencijala,</w:t>
      </w:r>
    </w:p>
    <w:p w14:paraId="50008950" w14:textId="77777777" w:rsidR="005C05E3" w:rsidRPr="001D5673" w:rsidRDefault="000846DA" w:rsidP="00AD1100">
      <w:pPr>
        <w:pStyle w:val="ListParagraph"/>
        <w:numPr>
          <w:ilvl w:val="0"/>
          <w:numId w:val="16"/>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analizu financijskih resursa.</w:t>
      </w:r>
      <w:r w:rsidRPr="001D5673">
        <w:rPr>
          <w:rStyle w:val="FootnoteReference"/>
          <w:rFonts w:ascii="Times New Roman" w:hAnsi="Times New Roman" w:cs="Times New Roman"/>
          <w:sz w:val="24"/>
          <w:szCs w:val="24"/>
        </w:rPr>
        <w:footnoteReference w:id="7"/>
      </w:r>
      <w:r w:rsidR="00E44295" w:rsidRPr="001D5673">
        <w:rPr>
          <w:rFonts w:ascii="Times New Roman" w:hAnsi="Times New Roman" w:cs="Times New Roman"/>
          <w:sz w:val="24"/>
          <w:szCs w:val="24"/>
        </w:rPr>
        <w:t xml:space="preserve"> </w:t>
      </w:r>
    </w:p>
    <w:p w14:paraId="3FA09635" w14:textId="77777777" w:rsidR="005C05E3" w:rsidRPr="001D5673" w:rsidRDefault="005C05E3" w:rsidP="00AD1100">
      <w:pPr>
        <w:spacing w:after="0" w:line="240" w:lineRule="auto"/>
        <w:jc w:val="both"/>
        <w:rPr>
          <w:rFonts w:ascii="Times New Roman" w:hAnsi="Times New Roman" w:cs="Times New Roman"/>
          <w:sz w:val="24"/>
          <w:szCs w:val="24"/>
        </w:rPr>
      </w:pPr>
    </w:p>
    <w:p w14:paraId="0EAF486C" w14:textId="77777777" w:rsidR="00FD75C5" w:rsidRPr="001D5673" w:rsidRDefault="00FD75C5" w:rsidP="00AD1100">
      <w:pPr>
        <w:spacing w:after="0" w:line="240" w:lineRule="auto"/>
        <w:jc w:val="both"/>
        <w:rPr>
          <w:rFonts w:ascii="Times New Roman" w:hAnsi="Times New Roman" w:cs="Times New Roman"/>
          <w:sz w:val="24"/>
          <w:szCs w:val="24"/>
        </w:rPr>
      </w:pPr>
    </w:p>
    <w:p w14:paraId="757A108D" w14:textId="77777777" w:rsidR="00A43E62" w:rsidRPr="001D5673" w:rsidRDefault="00A43E62" w:rsidP="00AD1100">
      <w:pPr>
        <w:spacing w:after="0" w:line="240" w:lineRule="auto"/>
        <w:jc w:val="both"/>
        <w:rPr>
          <w:rFonts w:ascii="Times New Roman" w:hAnsi="Times New Roman" w:cs="Times New Roman"/>
          <w:b/>
          <w:sz w:val="24"/>
          <w:szCs w:val="24"/>
        </w:rPr>
      </w:pPr>
    </w:p>
    <w:p w14:paraId="66D9EFB3" w14:textId="77777777" w:rsidR="00A43E62" w:rsidRPr="001D5673" w:rsidRDefault="00A43E62" w:rsidP="00AD1100">
      <w:pPr>
        <w:spacing w:after="0" w:line="240" w:lineRule="auto"/>
        <w:jc w:val="both"/>
        <w:rPr>
          <w:rFonts w:ascii="Times New Roman" w:hAnsi="Times New Roman" w:cs="Times New Roman"/>
          <w:b/>
          <w:sz w:val="24"/>
          <w:szCs w:val="24"/>
        </w:rPr>
      </w:pPr>
    </w:p>
    <w:p w14:paraId="51CD973E" w14:textId="77777777" w:rsidR="00FD75C5" w:rsidRPr="001D5673" w:rsidRDefault="00FD75C5"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Analiza postojećeg zakonodavnog okvira, standarda i kriterija za digitalizaciju</w:t>
      </w:r>
    </w:p>
    <w:p w14:paraId="573010F8" w14:textId="77777777" w:rsidR="00FD75C5" w:rsidRPr="001D5673" w:rsidRDefault="00FD75C5" w:rsidP="00AD1100">
      <w:pPr>
        <w:spacing w:after="0" w:line="240" w:lineRule="auto"/>
        <w:jc w:val="both"/>
        <w:rPr>
          <w:rFonts w:ascii="Times New Roman" w:hAnsi="Times New Roman" w:cs="Times New Roman"/>
          <w:b/>
          <w:sz w:val="24"/>
          <w:szCs w:val="24"/>
        </w:rPr>
      </w:pPr>
    </w:p>
    <w:p w14:paraId="6A07E610" w14:textId="6414DAC9" w:rsidR="00FD75C5" w:rsidRPr="001D5673" w:rsidRDefault="00FD75C5"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sz w:val="24"/>
          <w:szCs w:val="24"/>
        </w:rPr>
        <w:lastRenderedPageBreak/>
        <w:t xml:space="preserve">Analizom propisa koji uređuju institucionalni okvir od značaja za područje kulturne baštine, nastojalo se utvrditi na koji način je regulirano djelovanje, prava i obaveze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koje provode digitalizaciju kulturne baštine</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kako bi se utvrdio okvir za moguću standardizaciju pristupa</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za potrebe uspostave i implementacije sveobuhvatnog procesa digitalizacije kulturne baštine u Hrvatskoj.</w:t>
      </w:r>
    </w:p>
    <w:p w14:paraId="4C11EA33" w14:textId="77777777" w:rsidR="002620F9" w:rsidRPr="001D5673" w:rsidRDefault="003B583A"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S o</w:t>
      </w:r>
      <w:r w:rsidR="00FD75C5" w:rsidRPr="001D5673">
        <w:rPr>
          <w:rFonts w:ascii="Times New Roman" w:hAnsi="Times New Roman" w:cs="Times New Roman"/>
          <w:sz w:val="24"/>
          <w:szCs w:val="24"/>
        </w:rPr>
        <w:t xml:space="preserve">bzirom da se namjeravaju omogućiti preduvjeti za digitalizaciju građe kulturne baštine, ali i omogućiti dostupnost digitalizirane građe stručnoj i drugoj javnosti, analiziran je onaj dio pravnog okvira koji regulira zaštitu i očuvanje kulturnih dobara, vođenje relevantnih registara te pravo pristupa informacijama. Vodeći se činjenicom da je veliki dio građe kulturne baštine pod zaštitom autorskih prava, u fokus analize stavljen je i propis koji uređuje autorska prava vezana uz građu kulturne baštine. </w:t>
      </w:r>
    </w:p>
    <w:p w14:paraId="66528011" w14:textId="77777777" w:rsidR="00A57167" w:rsidRPr="001D5673" w:rsidRDefault="00A57167" w:rsidP="00AD1100">
      <w:pPr>
        <w:spacing w:after="0" w:line="240" w:lineRule="auto"/>
        <w:jc w:val="both"/>
        <w:rPr>
          <w:rFonts w:ascii="Times New Roman" w:hAnsi="Times New Roman" w:cs="Times New Roman"/>
          <w:sz w:val="24"/>
          <w:szCs w:val="24"/>
        </w:rPr>
      </w:pPr>
    </w:p>
    <w:p w14:paraId="0607E857" w14:textId="77777777" w:rsidR="00A33A4F" w:rsidRPr="001D5673" w:rsidRDefault="00FD75C5" w:rsidP="00AD1100">
      <w:pPr>
        <w:spacing w:after="0" w:line="240" w:lineRule="auto"/>
        <w:jc w:val="both"/>
        <w:rPr>
          <w:rFonts w:ascii="Times New Roman" w:hAnsi="Times New Roman" w:cs="Times New Roman"/>
          <w:i/>
          <w:sz w:val="24"/>
          <w:szCs w:val="24"/>
        </w:rPr>
      </w:pPr>
      <w:r w:rsidRPr="001D5673">
        <w:rPr>
          <w:rFonts w:ascii="Times New Roman" w:hAnsi="Times New Roman" w:cs="Times New Roman"/>
          <w:i/>
          <w:sz w:val="24"/>
          <w:szCs w:val="24"/>
        </w:rPr>
        <w:t>Analiza postojećeg zakonodavnog okvira</w:t>
      </w:r>
    </w:p>
    <w:p w14:paraId="7869151D" w14:textId="77777777" w:rsidR="00A33A4F" w:rsidRPr="001D5673" w:rsidRDefault="00A33A4F" w:rsidP="00AD1100">
      <w:pPr>
        <w:spacing w:after="0" w:line="240" w:lineRule="auto"/>
        <w:jc w:val="both"/>
        <w:rPr>
          <w:rFonts w:ascii="Times New Roman" w:hAnsi="Times New Roman" w:cs="Times New Roman"/>
          <w:sz w:val="24"/>
          <w:szCs w:val="24"/>
        </w:rPr>
      </w:pPr>
    </w:p>
    <w:p w14:paraId="725BEC9F" w14:textId="7E3644D3" w:rsidR="00FD75C5" w:rsidRPr="001D5673" w:rsidRDefault="00A33A4F"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Digitalizacija kulturne baštine prepoznata je kao poslovni proces </w:t>
      </w:r>
      <w:r w:rsidR="006172B2">
        <w:rPr>
          <w:rFonts w:ascii="Times New Roman" w:hAnsi="Times New Roman" w:cs="Times New Roman"/>
          <w:sz w:val="24"/>
          <w:szCs w:val="24"/>
        </w:rPr>
        <w:t>'</w:t>
      </w:r>
      <w:r w:rsidRPr="001D5673">
        <w:rPr>
          <w:rFonts w:ascii="Times New Roman" w:hAnsi="Times New Roman" w:cs="Times New Roman"/>
          <w:sz w:val="24"/>
          <w:szCs w:val="24"/>
        </w:rPr>
        <w:t>Uredbom o unutarnjem</w:t>
      </w:r>
      <w:r w:rsidR="00B63E00" w:rsidRPr="001D5673">
        <w:rPr>
          <w:rFonts w:ascii="Times New Roman" w:hAnsi="Times New Roman" w:cs="Times New Roman"/>
          <w:sz w:val="24"/>
          <w:szCs w:val="24"/>
        </w:rPr>
        <w:t xml:space="preserve"> ustrojstvu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kojom je ustrojena Služba za digitalizaciju kulturne baštine</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zadužena za koordiniranje poslova izgradnje nacionalnog infrastrukturnog sustava, razvoj sustavnog i ujednačenog pristupa digitalizaciji građe, provedbu i praćenje pojedinačnih projekata digitalizacije kulturne baštine te oblikovanje ponude kulturnih sadržaja i usluga korište</w:t>
      </w:r>
      <w:r w:rsidR="00FD75C5" w:rsidRPr="001D5673">
        <w:rPr>
          <w:rFonts w:ascii="Times New Roman" w:hAnsi="Times New Roman" w:cs="Times New Roman"/>
          <w:sz w:val="24"/>
          <w:szCs w:val="24"/>
        </w:rPr>
        <w:t>njem informacijske tehnologije.</w:t>
      </w:r>
    </w:p>
    <w:p w14:paraId="4B918FF7" w14:textId="77777777" w:rsidR="00FD75C5" w:rsidRPr="001D5673" w:rsidRDefault="001A62B5"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sz w:val="24"/>
          <w:szCs w:val="24"/>
        </w:rPr>
        <w:t>Zakon o muzejima</w:t>
      </w:r>
      <w:r w:rsidRPr="001D5673">
        <w:rPr>
          <w:rStyle w:val="FootnoteReference"/>
          <w:rFonts w:ascii="Times New Roman" w:hAnsi="Times New Roman" w:cs="Times New Roman"/>
          <w:sz w:val="24"/>
          <w:szCs w:val="24"/>
        </w:rPr>
        <w:footnoteReference w:id="8"/>
      </w:r>
      <w:r w:rsidR="00A33A4F" w:rsidRPr="001D5673">
        <w:rPr>
          <w:rFonts w:ascii="Times New Roman" w:hAnsi="Times New Roman" w:cs="Times New Roman"/>
          <w:sz w:val="24"/>
          <w:szCs w:val="24"/>
        </w:rPr>
        <w:t>, iako izravno ne spominje digitalizaciju, definiranjem muzejske djelatnosti obuhvaća odabir, zaštitu, stručnu i znanstvenu obradu muzejske</w:t>
      </w:r>
      <w:r w:rsidR="000A170F" w:rsidRPr="001D5673">
        <w:rPr>
          <w:rFonts w:ascii="Times New Roman" w:hAnsi="Times New Roman" w:cs="Times New Roman"/>
          <w:sz w:val="24"/>
          <w:szCs w:val="24"/>
        </w:rPr>
        <w:t xml:space="preserve"> građe, muzejske dokumentacije te</w:t>
      </w:r>
      <w:r w:rsidR="00A33A4F" w:rsidRPr="001D5673">
        <w:rPr>
          <w:rFonts w:ascii="Times New Roman" w:hAnsi="Times New Roman" w:cs="Times New Roman"/>
          <w:sz w:val="24"/>
          <w:szCs w:val="24"/>
        </w:rPr>
        <w:t xml:space="preserve"> muzejski prezentiranih </w:t>
      </w:r>
      <w:proofErr w:type="spellStart"/>
      <w:r w:rsidR="00A33A4F" w:rsidRPr="001D5673">
        <w:rPr>
          <w:rFonts w:ascii="Times New Roman" w:hAnsi="Times New Roman" w:cs="Times New Roman"/>
          <w:sz w:val="24"/>
          <w:szCs w:val="24"/>
        </w:rPr>
        <w:t>baštinskih</w:t>
      </w:r>
      <w:proofErr w:type="spellEnd"/>
      <w:r w:rsidR="00A33A4F" w:rsidRPr="001D5673">
        <w:rPr>
          <w:rFonts w:ascii="Times New Roman" w:hAnsi="Times New Roman" w:cs="Times New Roman"/>
          <w:sz w:val="24"/>
          <w:szCs w:val="24"/>
        </w:rPr>
        <w:t xml:space="preserve"> lokaliteta i nalazišta te njihovo interpretiranje i prezentiranje javnosti putem različitih komunikacijskih oblika u stvarnom i virtualnom okruženju. Sukladno tome, tumači se kako predmetni zakon po</w:t>
      </w:r>
      <w:r w:rsidR="00FD75C5" w:rsidRPr="001D5673">
        <w:rPr>
          <w:rFonts w:ascii="Times New Roman" w:hAnsi="Times New Roman" w:cs="Times New Roman"/>
          <w:sz w:val="24"/>
          <w:szCs w:val="24"/>
        </w:rPr>
        <w:t>država aktivnosti digitalizacije</w:t>
      </w:r>
      <w:r w:rsidR="00A33A4F" w:rsidRPr="001D5673">
        <w:rPr>
          <w:rFonts w:ascii="Times New Roman" w:hAnsi="Times New Roman" w:cs="Times New Roman"/>
          <w:sz w:val="24"/>
          <w:szCs w:val="24"/>
        </w:rPr>
        <w:t>.</w:t>
      </w:r>
    </w:p>
    <w:p w14:paraId="2A4CC87B" w14:textId="02FB5E8C" w:rsidR="00FD75C5" w:rsidRPr="001D5673" w:rsidRDefault="00A33A4F"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Niti Zakon o arhivskom gradivu</w:t>
      </w:r>
      <w:r w:rsidR="00B20C6C" w:rsidRPr="001D5673">
        <w:rPr>
          <w:rStyle w:val="FootnoteReference"/>
          <w:rFonts w:ascii="Times New Roman" w:hAnsi="Times New Roman" w:cs="Times New Roman"/>
          <w:sz w:val="24"/>
          <w:szCs w:val="24"/>
        </w:rPr>
        <w:footnoteReference w:id="9"/>
      </w:r>
      <w:r w:rsidRPr="001D5673">
        <w:rPr>
          <w:rFonts w:ascii="Times New Roman" w:hAnsi="Times New Roman" w:cs="Times New Roman"/>
          <w:sz w:val="24"/>
          <w:szCs w:val="24"/>
        </w:rPr>
        <w:t xml:space="preserve"> i arhivima izravno</w:t>
      </w:r>
      <w:r w:rsidR="000A170F" w:rsidRPr="001D5673">
        <w:rPr>
          <w:rFonts w:ascii="Times New Roman" w:hAnsi="Times New Roman" w:cs="Times New Roman"/>
          <w:sz w:val="24"/>
          <w:szCs w:val="24"/>
        </w:rPr>
        <w:t xml:space="preserve"> ne spominje digitalizaciju, no</w:t>
      </w:r>
      <w:r w:rsidRPr="001D5673">
        <w:rPr>
          <w:rFonts w:ascii="Times New Roman" w:hAnsi="Times New Roman" w:cs="Times New Roman"/>
          <w:sz w:val="24"/>
          <w:szCs w:val="24"/>
        </w:rPr>
        <w:t xml:space="preserve"> budući da</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uz objavljivanje i dava</w:t>
      </w:r>
      <w:r w:rsidR="00B20C6C" w:rsidRPr="001D5673">
        <w:rPr>
          <w:rFonts w:ascii="Times New Roman" w:hAnsi="Times New Roman" w:cs="Times New Roman"/>
          <w:sz w:val="24"/>
          <w:szCs w:val="24"/>
        </w:rPr>
        <w:t>nje na korištenje arhivskog gradiva</w:t>
      </w:r>
      <w:r w:rsidRPr="001D5673">
        <w:rPr>
          <w:rFonts w:ascii="Times New Roman" w:hAnsi="Times New Roman" w:cs="Times New Roman"/>
          <w:sz w:val="24"/>
          <w:szCs w:val="24"/>
        </w:rPr>
        <w:t xml:space="preserve"> kao zadaće arh</w:t>
      </w:r>
      <w:r w:rsidR="00B20C6C" w:rsidRPr="001D5673">
        <w:rPr>
          <w:rFonts w:ascii="Times New Roman" w:hAnsi="Times New Roman" w:cs="Times New Roman"/>
          <w:sz w:val="24"/>
          <w:szCs w:val="24"/>
        </w:rPr>
        <w:t xml:space="preserve">iva, navodi i snimanje arhivskog gradiva </w:t>
      </w:r>
      <w:r w:rsidRPr="001D5673">
        <w:rPr>
          <w:rFonts w:ascii="Times New Roman" w:hAnsi="Times New Roman" w:cs="Times New Roman"/>
          <w:sz w:val="24"/>
          <w:szCs w:val="24"/>
        </w:rPr>
        <w:t>te restauratorske i konzervatorske poslove vezane uz građu i pre</w:t>
      </w:r>
      <w:r w:rsidR="00B20C6C" w:rsidRPr="001D5673">
        <w:rPr>
          <w:rFonts w:ascii="Times New Roman" w:hAnsi="Times New Roman" w:cs="Times New Roman"/>
          <w:sz w:val="24"/>
          <w:szCs w:val="24"/>
        </w:rPr>
        <w:t>zentaciju arhivskog gradiva</w:t>
      </w:r>
      <w:r w:rsidRPr="001D5673">
        <w:rPr>
          <w:rFonts w:ascii="Times New Roman" w:hAnsi="Times New Roman" w:cs="Times New Roman"/>
          <w:sz w:val="24"/>
          <w:szCs w:val="24"/>
        </w:rPr>
        <w:t xml:space="preserve"> javnosti u obrazovne i kulturne</w:t>
      </w:r>
      <w:r w:rsidR="00343C77" w:rsidRPr="001D5673">
        <w:rPr>
          <w:rFonts w:ascii="Times New Roman" w:hAnsi="Times New Roman" w:cs="Times New Roman"/>
          <w:sz w:val="24"/>
          <w:szCs w:val="24"/>
        </w:rPr>
        <w:t xml:space="preserve"> svrhe</w:t>
      </w:r>
      <w:r w:rsidRPr="001D5673">
        <w:rPr>
          <w:rFonts w:ascii="Times New Roman" w:hAnsi="Times New Roman" w:cs="Times New Roman"/>
          <w:sz w:val="24"/>
          <w:szCs w:val="24"/>
        </w:rPr>
        <w:t>, tumači se da podr</w:t>
      </w:r>
      <w:r w:rsidR="00FD75C5" w:rsidRPr="001D5673">
        <w:rPr>
          <w:rFonts w:ascii="Times New Roman" w:hAnsi="Times New Roman" w:cs="Times New Roman"/>
          <w:sz w:val="24"/>
          <w:szCs w:val="24"/>
        </w:rPr>
        <w:t>žava aktivnosti digitalizacije.</w:t>
      </w:r>
    </w:p>
    <w:p w14:paraId="5EB3D0AD" w14:textId="77777777" w:rsidR="00FD75C5" w:rsidRPr="001D5673" w:rsidRDefault="00A33A4F"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Zakon o knjižnicama propisuje zadaće kojima knjižnice trebaju zadovoljiti obrazovne, kulturne i informacijske potrebe svih građana na području svoga djelovanja te promicati čitanje i druge kulturne aktivnost</w:t>
      </w:r>
      <w:r w:rsidR="00277F04" w:rsidRPr="001D5673">
        <w:rPr>
          <w:rFonts w:ascii="Times New Roman" w:hAnsi="Times New Roman" w:cs="Times New Roman"/>
          <w:sz w:val="24"/>
          <w:szCs w:val="24"/>
        </w:rPr>
        <w:t>i u cilju unapređivanja ukupnog kulturnog</w:t>
      </w:r>
      <w:r w:rsidRPr="001D5673">
        <w:rPr>
          <w:rFonts w:ascii="Times New Roman" w:hAnsi="Times New Roman" w:cs="Times New Roman"/>
          <w:sz w:val="24"/>
          <w:szCs w:val="24"/>
        </w:rPr>
        <w:t xml:space="preserve"> života zajednice, a osobito kroz djelatnosti obrade i zaštite građe, omogućavanja pristupačnosti građe i informacija korisnicima, osiguravanja protoka informacija te sudjelovanja u i</w:t>
      </w:r>
      <w:r w:rsidR="00FD75C5" w:rsidRPr="001D5673">
        <w:rPr>
          <w:rFonts w:ascii="Times New Roman" w:hAnsi="Times New Roman" w:cs="Times New Roman"/>
          <w:sz w:val="24"/>
          <w:szCs w:val="24"/>
        </w:rPr>
        <w:t>zradi kataloga i baza podataka.</w:t>
      </w:r>
    </w:p>
    <w:p w14:paraId="33596D51" w14:textId="04A4B0A5" w:rsidR="00D74DFD" w:rsidRPr="001D5673" w:rsidRDefault="00A33A4F"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Zakonom o audiovizualnim djelatnostima uređene su djelatnosti Hrvatskog audiovizualnog centra</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među kojima je i poticanje zaštite, prikazivanja i proučavanja audiovizualne baštine te prikazivanja audiovizualnih djela u zemlji i inozemstvu, dok Zakon o Hrvatskoj radioteleviziji obvezuje Hrvatsku radioteleviziju na proizvodnju, poticanje i razvoj audiovizualnog i multimedijalnog stvaralaštva hrvatske kulture i baštine</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te na doprinos međunarodnom predstavljanju</w:t>
      </w:r>
      <w:r w:rsidR="00D74DFD" w:rsidRPr="001D5673">
        <w:rPr>
          <w:rFonts w:ascii="Times New Roman" w:hAnsi="Times New Roman" w:cs="Times New Roman"/>
          <w:sz w:val="24"/>
          <w:szCs w:val="24"/>
        </w:rPr>
        <w:t xml:space="preserve"> hrvatskog kulturnog identiteta.</w:t>
      </w:r>
    </w:p>
    <w:p w14:paraId="08C3888E" w14:textId="77777777" w:rsidR="00A33A4F" w:rsidRPr="001D5673" w:rsidRDefault="00D74DFD"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Pitanje </w:t>
      </w:r>
      <w:r w:rsidR="000728B1" w:rsidRPr="001D5673">
        <w:rPr>
          <w:rFonts w:ascii="Times New Roman" w:hAnsi="Times New Roman" w:cs="Times New Roman"/>
          <w:sz w:val="24"/>
          <w:szCs w:val="24"/>
        </w:rPr>
        <w:t>zaštite autorskog</w:t>
      </w:r>
      <w:r w:rsidRPr="001D5673">
        <w:rPr>
          <w:rFonts w:ascii="Times New Roman" w:hAnsi="Times New Roman" w:cs="Times New Roman"/>
          <w:sz w:val="24"/>
          <w:szCs w:val="24"/>
        </w:rPr>
        <w:t xml:space="preserve"> prava </w:t>
      </w:r>
      <w:r w:rsidR="00570349" w:rsidRPr="001D5673">
        <w:rPr>
          <w:rFonts w:ascii="Times New Roman" w:hAnsi="Times New Roman" w:cs="Times New Roman"/>
          <w:sz w:val="24"/>
          <w:szCs w:val="24"/>
        </w:rPr>
        <w:t xml:space="preserve">koje je regulirano Zakonom o autorskom i srodnim pravima te drugim dokumentima </w:t>
      </w:r>
      <w:r w:rsidRPr="001D5673">
        <w:rPr>
          <w:rFonts w:ascii="Times New Roman" w:hAnsi="Times New Roman" w:cs="Times New Roman"/>
          <w:sz w:val="24"/>
          <w:szCs w:val="24"/>
        </w:rPr>
        <w:t xml:space="preserve">predstavlja važan element u uspostavi budućeg sustava digitalizacije </w:t>
      </w:r>
      <w:r w:rsidRPr="001D5673">
        <w:rPr>
          <w:rFonts w:ascii="Times New Roman" w:hAnsi="Times New Roman" w:cs="Times New Roman"/>
          <w:sz w:val="24"/>
          <w:szCs w:val="24"/>
        </w:rPr>
        <w:lastRenderedPageBreak/>
        <w:t xml:space="preserve">kulturne baštine </w:t>
      </w:r>
      <w:r w:rsidR="00570349" w:rsidRPr="001D5673">
        <w:rPr>
          <w:rFonts w:ascii="Times New Roman" w:hAnsi="Times New Roman" w:cs="Times New Roman"/>
          <w:sz w:val="24"/>
          <w:szCs w:val="24"/>
        </w:rPr>
        <w:t xml:space="preserve">jer utječe </w:t>
      </w:r>
      <w:r w:rsidRPr="001D5673">
        <w:rPr>
          <w:rFonts w:ascii="Times New Roman" w:hAnsi="Times New Roman" w:cs="Times New Roman"/>
          <w:sz w:val="24"/>
          <w:szCs w:val="24"/>
        </w:rPr>
        <w:t>na odabir građe za digitalizaciju, ali i na dostupnost digitalizirane građe za korištenje od strane javnosti, drugih</w:t>
      </w:r>
      <w:r w:rsidR="00F65BE5" w:rsidRPr="001D5673">
        <w:rPr>
          <w:rFonts w:ascii="Times New Roman" w:hAnsi="Times New Roman" w:cs="Times New Roman"/>
          <w:sz w:val="24"/>
          <w:szCs w:val="24"/>
        </w:rPr>
        <w:t xml:space="preserve"> </w:t>
      </w:r>
      <w:r w:rsidR="005E6CBD" w:rsidRPr="001D5673">
        <w:rPr>
          <w:rFonts w:ascii="Times New Roman" w:hAnsi="Times New Roman" w:cs="Times New Roman"/>
          <w:sz w:val="24"/>
          <w:szCs w:val="24"/>
        </w:rPr>
        <w:t>ustanov</w:t>
      </w:r>
      <w:r w:rsidR="00F65BE5" w:rsidRPr="001D5673">
        <w:rPr>
          <w:rFonts w:ascii="Times New Roman" w:hAnsi="Times New Roman" w:cs="Times New Roman"/>
          <w:sz w:val="24"/>
          <w:szCs w:val="24"/>
        </w:rPr>
        <w:t>a i</w:t>
      </w:r>
      <w:r w:rsidRPr="001D5673">
        <w:rPr>
          <w:rFonts w:ascii="Times New Roman" w:hAnsi="Times New Roman" w:cs="Times New Roman"/>
          <w:sz w:val="24"/>
          <w:szCs w:val="24"/>
        </w:rPr>
        <w:t xml:space="preserve"> stručne zajednice. </w:t>
      </w:r>
    </w:p>
    <w:p w14:paraId="505A780A" w14:textId="0F7ADFF2" w:rsidR="00FD75C5" w:rsidRPr="001D5673" w:rsidRDefault="00FD75C5"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Analizom je utvrđeno kako na razini p</w:t>
      </w:r>
      <w:r w:rsidR="002620F9" w:rsidRPr="001D5673">
        <w:rPr>
          <w:rFonts w:ascii="Times New Roman" w:hAnsi="Times New Roman" w:cs="Times New Roman"/>
          <w:sz w:val="24"/>
          <w:szCs w:val="24"/>
        </w:rPr>
        <w:t xml:space="preserve">ropisa kojima se uspostavljaju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i/ili regulira njihovo djelovanje</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te na razini </w:t>
      </w:r>
      <w:proofErr w:type="spellStart"/>
      <w:r w:rsidRPr="001D5673">
        <w:rPr>
          <w:rFonts w:ascii="Times New Roman" w:hAnsi="Times New Roman" w:cs="Times New Roman"/>
          <w:sz w:val="24"/>
          <w:szCs w:val="24"/>
        </w:rPr>
        <w:t>podzakonskih</w:t>
      </w:r>
      <w:proofErr w:type="spellEnd"/>
      <w:r w:rsidRPr="001D5673">
        <w:rPr>
          <w:rFonts w:ascii="Times New Roman" w:hAnsi="Times New Roman" w:cs="Times New Roman"/>
          <w:sz w:val="24"/>
          <w:szCs w:val="24"/>
        </w:rPr>
        <w:t xml:space="preserve"> akata</w:t>
      </w:r>
      <w:r w:rsidR="006172B2">
        <w:rPr>
          <w:rFonts w:ascii="Times New Roman" w:hAnsi="Times New Roman" w:cs="Times New Roman"/>
          <w:sz w:val="24"/>
          <w:szCs w:val="24"/>
        </w:rPr>
        <w:t>,</w:t>
      </w:r>
      <w:r w:rsidRPr="001D5673">
        <w:rPr>
          <w:rFonts w:ascii="Times New Roman" w:hAnsi="Times New Roman" w:cs="Times New Roman"/>
          <w:sz w:val="24"/>
          <w:szCs w:val="24"/>
        </w:rPr>
        <w:t xml:space="preserve"> ne postoji čvrsto reguliran ili standardiziran okvir koji bi jasno usmjeravao pro</w:t>
      </w:r>
      <w:r w:rsidR="00613F22" w:rsidRPr="001D5673">
        <w:rPr>
          <w:rFonts w:ascii="Times New Roman" w:hAnsi="Times New Roman" w:cs="Times New Roman"/>
          <w:sz w:val="24"/>
          <w:szCs w:val="24"/>
        </w:rPr>
        <w:t>vedbu aktivnosti digitalizacije</w:t>
      </w:r>
      <w:r w:rsidR="0065285A" w:rsidRPr="001D5673">
        <w:rPr>
          <w:rFonts w:ascii="Times New Roman" w:hAnsi="Times New Roman" w:cs="Times New Roman"/>
          <w:sz w:val="24"/>
          <w:szCs w:val="24"/>
        </w:rPr>
        <w:t xml:space="preserve"> i trajne pohrane</w:t>
      </w:r>
      <w:r w:rsidR="00613F22" w:rsidRPr="001D5673">
        <w:rPr>
          <w:rFonts w:ascii="Times New Roman" w:hAnsi="Times New Roman" w:cs="Times New Roman"/>
          <w:sz w:val="24"/>
          <w:szCs w:val="24"/>
        </w:rPr>
        <w:t>.</w:t>
      </w:r>
    </w:p>
    <w:p w14:paraId="39BC0A46" w14:textId="77777777" w:rsidR="00D74DFD" w:rsidRPr="001D5673" w:rsidRDefault="00D74DFD" w:rsidP="00AD1100">
      <w:pPr>
        <w:spacing w:after="0" w:line="240" w:lineRule="auto"/>
        <w:jc w:val="both"/>
        <w:rPr>
          <w:rFonts w:ascii="Times New Roman" w:hAnsi="Times New Roman" w:cs="Times New Roman"/>
          <w:i/>
          <w:sz w:val="24"/>
          <w:szCs w:val="24"/>
        </w:rPr>
      </w:pPr>
    </w:p>
    <w:p w14:paraId="7DE2F5D2" w14:textId="77777777" w:rsidR="00A33A4F" w:rsidRPr="001D5673" w:rsidRDefault="00613F22" w:rsidP="00AD1100">
      <w:pPr>
        <w:spacing w:after="0" w:line="240" w:lineRule="auto"/>
        <w:jc w:val="both"/>
        <w:rPr>
          <w:rFonts w:ascii="Times New Roman" w:hAnsi="Times New Roman" w:cs="Times New Roman"/>
          <w:i/>
          <w:sz w:val="24"/>
          <w:szCs w:val="24"/>
        </w:rPr>
      </w:pPr>
      <w:r w:rsidRPr="001D5673">
        <w:rPr>
          <w:rFonts w:ascii="Times New Roman" w:hAnsi="Times New Roman" w:cs="Times New Roman"/>
          <w:i/>
          <w:sz w:val="24"/>
          <w:szCs w:val="24"/>
        </w:rPr>
        <w:t>Standardi i kriteriji za digitalizaciju</w:t>
      </w:r>
    </w:p>
    <w:p w14:paraId="06FD63B1" w14:textId="77777777" w:rsidR="00A57167" w:rsidRPr="001D5673" w:rsidRDefault="00A57167" w:rsidP="00AD1100">
      <w:pPr>
        <w:spacing w:after="0" w:line="240" w:lineRule="auto"/>
        <w:jc w:val="both"/>
        <w:rPr>
          <w:rFonts w:ascii="Times New Roman" w:hAnsi="Times New Roman" w:cs="Times New Roman"/>
          <w:i/>
          <w:sz w:val="24"/>
          <w:szCs w:val="24"/>
        </w:rPr>
      </w:pPr>
    </w:p>
    <w:p w14:paraId="41E62E14" w14:textId="77777777" w:rsidR="0065285A" w:rsidRPr="001D5673" w:rsidRDefault="002B085F"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Analiza se provodila kako bi se utvrdilo korištenje standarda i postojanje te primjena kriterija za odabir građe za digitalizaciju. </w:t>
      </w:r>
      <w:r w:rsidR="0065285A" w:rsidRPr="001D5673">
        <w:rPr>
          <w:rFonts w:ascii="Times New Roman" w:hAnsi="Times New Roman" w:cs="Times New Roman"/>
          <w:sz w:val="24"/>
          <w:szCs w:val="24"/>
        </w:rPr>
        <w:t>Kako je cilj omogućiti trajnu pohranu i očuvanje digitalne i digitalizirane građe kulturne baštine putem središnjeg sustava, potrebno je osigurati da građa koja se unosi</w:t>
      </w:r>
      <w:r w:rsidR="003D6FB7" w:rsidRPr="001D5673">
        <w:rPr>
          <w:rFonts w:ascii="Times New Roman" w:hAnsi="Times New Roman" w:cs="Times New Roman"/>
          <w:sz w:val="24"/>
          <w:szCs w:val="24"/>
        </w:rPr>
        <w:t xml:space="preserve"> u</w:t>
      </w:r>
      <w:r w:rsidR="0065285A" w:rsidRPr="001D5673">
        <w:rPr>
          <w:rFonts w:ascii="Times New Roman" w:hAnsi="Times New Roman" w:cs="Times New Roman"/>
          <w:sz w:val="24"/>
          <w:szCs w:val="24"/>
        </w:rPr>
        <w:t xml:space="preserve"> središnji sustav bude </w:t>
      </w:r>
      <w:r w:rsidR="003D6FB7" w:rsidRPr="001D5673">
        <w:rPr>
          <w:rFonts w:ascii="Times New Roman" w:hAnsi="Times New Roman" w:cs="Times New Roman"/>
          <w:sz w:val="24"/>
          <w:szCs w:val="24"/>
        </w:rPr>
        <w:t xml:space="preserve">izrađena </w:t>
      </w:r>
      <w:r w:rsidR="00036747" w:rsidRPr="001D5673">
        <w:rPr>
          <w:rFonts w:ascii="Times New Roman" w:hAnsi="Times New Roman" w:cs="Times New Roman"/>
          <w:sz w:val="24"/>
          <w:szCs w:val="24"/>
        </w:rPr>
        <w:t xml:space="preserve">i opisana </w:t>
      </w:r>
      <w:r w:rsidR="0065285A" w:rsidRPr="001D5673">
        <w:rPr>
          <w:rFonts w:ascii="Times New Roman" w:hAnsi="Times New Roman" w:cs="Times New Roman"/>
          <w:sz w:val="24"/>
          <w:szCs w:val="24"/>
        </w:rPr>
        <w:t>sukladn</w:t>
      </w:r>
      <w:r w:rsidR="003D6FB7" w:rsidRPr="001D5673">
        <w:rPr>
          <w:rFonts w:ascii="Times New Roman" w:hAnsi="Times New Roman" w:cs="Times New Roman"/>
          <w:sz w:val="24"/>
          <w:szCs w:val="24"/>
        </w:rPr>
        <w:t>o</w:t>
      </w:r>
      <w:r w:rsidR="0065285A" w:rsidRPr="001D5673">
        <w:rPr>
          <w:rFonts w:ascii="Times New Roman" w:hAnsi="Times New Roman" w:cs="Times New Roman"/>
          <w:sz w:val="24"/>
          <w:szCs w:val="24"/>
        </w:rPr>
        <w:t xml:space="preserve"> standardima, </w:t>
      </w:r>
      <w:proofErr w:type="spellStart"/>
      <w:r w:rsidR="0065285A" w:rsidRPr="001D5673">
        <w:rPr>
          <w:rFonts w:ascii="Times New Roman" w:hAnsi="Times New Roman" w:cs="Times New Roman"/>
          <w:sz w:val="24"/>
          <w:szCs w:val="24"/>
        </w:rPr>
        <w:t>pretraživ</w:t>
      </w:r>
      <w:r w:rsidR="003D6FB7" w:rsidRPr="001D5673">
        <w:rPr>
          <w:rFonts w:ascii="Times New Roman" w:hAnsi="Times New Roman" w:cs="Times New Roman"/>
          <w:sz w:val="24"/>
          <w:szCs w:val="24"/>
        </w:rPr>
        <w:t>a</w:t>
      </w:r>
      <w:proofErr w:type="spellEnd"/>
      <w:r w:rsidR="0065285A" w:rsidRPr="001D5673">
        <w:rPr>
          <w:rFonts w:ascii="Times New Roman" w:hAnsi="Times New Roman" w:cs="Times New Roman"/>
          <w:sz w:val="24"/>
          <w:szCs w:val="24"/>
        </w:rPr>
        <w:t xml:space="preserve"> i dugoročno očuva</w:t>
      </w:r>
      <w:r w:rsidR="003D6FB7" w:rsidRPr="001D5673">
        <w:rPr>
          <w:rFonts w:ascii="Times New Roman" w:hAnsi="Times New Roman" w:cs="Times New Roman"/>
          <w:sz w:val="24"/>
          <w:szCs w:val="24"/>
        </w:rPr>
        <w:t>na</w:t>
      </w:r>
      <w:r w:rsidR="0065285A" w:rsidRPr="001D5673">
        <w:rPr>
          <w:rFonts w:ascii="Times New Roman" w:hAnsi="Times New Roman" w:cs="Times New Roman"/>
          <w:sz w:val="24"/>
          <w:szCs w:val="24"/>
        </w:rPr>
        <w:t xml:space="preserve"> </w:t>
      </w:r>
      <w:r w:rsidR="003D6FB7" w:rsidRPr="001D5673">
        <w:rPr>
          <w:rFonts w:ascii="Times New Roman" w:hAnsi="Times New Roman" w:cs="Times New Roman"/>
          <w:sz w:val="24"/>
          <w:szCs w:val="24"/>
        </w:rPr>
        <w:t xml:space="preserve">u </w:t>
      </w:r>
      <w:r w:rsidR="0065285A" w:rsidRPr="001D5673">
        <w:rPr>
          <w:rFonts w:ascii="Times New Roman" w:hAnsi="Times New Roman" w:cs="Times New Roman"/>
          <w:sz w:val="24"/>
          <w:szCs w:val="24"/>
        </w:rPr>
        <w:t xml:space="preserve">centralnom repozitoriju. </w:t>
      </w:r>
    </w:p>
    <w:p w14:paraId="3682989F" w14:textId="77777777" w:rsidR="0065285A" w:rsidRPr="001D5673" w:rsidRDefault="0065285A" w:rsidP="00AD1100">
      <w:pPr>
        <w:spacing w:after="0" w:line="240" w:lineRule="auto"/>
        <w:jc w:val="both"/>
        <w:rPr>
          <w:rFonts w:ascii="Times New Roman" w:hAnsi="Times New Roman" w:cs="Times New Roman"/>
          <w:sz w:val="24"/>
          <w:szCs w:val="24"/>
        </w:rPr>
      </w:pPr>
    </w:p>
    <w:p w14:paraId="4B25E00E" w14:textId="77777777" w:rsidR="0065285A" w:rsidRPr="001D5673" w:rsidRDefault="0065285A"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Prema rezultatima, 56%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koristi standarde za </w:t>
      </w:r>
      <w:r w:rsidR="003D6FB7" w:rsidRPr="001D5673">
        <w:rPr>
          <w:rFonts w:ascii="Times New Roman" w:hAnsi="Times New Roman" w:cs="Times New Roman"/>
          <w:sz w:val="24"/>
          <w:szCs w:val="24"/>
        </w:rPr>
        <w:t>izradu</w:t>
      </w:r>
      <w:r w:rsidRPr="001D5673">
        <w:rPr>
          <w:rFonts w:ascii="Times New Roman" w:hAnsi="Times New Roman" w:cs="Times New Roman"/>
          <w:sz w:val="24"/>
          <w:szCs w:val="24"/>
        </w:rPr>
        <w:t xml:space="preserve">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 xml:space="preserve"> pri digitalizaciji kulturne baštine.</w:t>
      </w:r>
    </w:p>
    <w:p w14:paraId="07116031" w14:textId="77777777" w:rsidR="0065285A" w:rsidRPr="001D5673" w:rsidRDefault="0065285A" w:rsidP="00AD1100">
      <w:pPr>
        <w:spacing w:after="0" w:line="240" w:lineRule="auto"/>
        <w:jc w:val="both"/>
        <w:rPr>
          <w:rFonts w:ascii="Times New Roman" w:hAnsi="Times New Roman" w:cs="Times New Roman"/>
          <w:sz w:val="24"/>
          <w:szCs w:val="24"/>
        </w:rPr>
      </w:pPr>
    </w:p>
    <w:p w14:paraId="40A3E8E1" w14:textId="77777777" w:rsidR="0065285A" w:rsidRPr="001D5673" w:rsidRDefault="003D6FB7"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bCs/>
          <w:sz w:val="24"/>
          <w:szCs w:val="24"/>
        </w:rPr>
        <w:t>K</w:t>
      </w:r>
      <w:r w:rsidR="00D74DFD" w:rsidRPr="001D5673">
        <w:rPr>
          <w:rFonts w:ascii="Times New Roman" w:hAnsi="Times New Roman" w:cs="Times New Roman"/>
          <w:bCs/>
          <w:sz w:val="24"/>
          <w:szCs w:val="24"/>
        </w:rPr>
        <w:t xml:space="preserve">ao kriterij za </w:t>
      </w:r>
      <w:r w:rsidR="00D74DFD" w:rsidRPr="001D5673">
        <w:rPr>
          <w:rFonts w:ascii="Times New Roman" w:hAnsi="Times New Roman" w:cs="Times New Roman"/>
          <w:sz w:val="24"/>
          <w:szCs w:val="24"/>
        </w:rPr>
        <w:t>odabir kulturne bašti</w:t>
      </w:r>
      <w:r w:rsidR="00B9676C" w:rsidRPr="001D5673">
        <w:rPr>
          <w:rFonts w:ascii="Times New Roman" w:hAnsi="Times New Roman" w:cs="Times New Roman"/>
          <w:sz w:val="24"/>
          <w:szCs w:val="24"/>
        </w:rPr>
        <w:t>ne koju će digitalizirati</w:t>
      </w:r>
      <w:r w:rsidRPr="001D5673">
        <w:rPr>
          <w:rFonts w:ascii="Times New Roman" w:hAnsi="Times New Roman" w:cs="Times New Roman"/>
          <w:sz w:val="24"/>
          <w:szCs w:val="24"/>
        </w:rPr>
        <w:t xml:space="preserve">, </w:t>
      </w:r>
      <w:r w:rsidRPr="001D5673">
        <w:rPr>
          <w:rFonts w:ascii="Times New Roman" w:hAnsi="Times New Roman" w:cs="Times New Roman"/>
          <w:bCs/>
          <w:sz w:val="24"/>
          <w:szCs w:val="24"/>
        </w:rPr>
        <w:t xml:space="preserve">86% anketiranih </w:t>
      </w:r>
      <w:r w:rsidR="005E6CBD" w:rsidRPr="001D5673">
        <w:rPr>
          <w:rFonts w:ascii="Times New Roman" w:hAnsi="Times New Roman" w:cs="Times New Roman"/>
          <w:bCs/>
          <w:sz w:val="24"/>
          <w:szCs w:val="24"/>
        </w:rPr>
        <w:t>ustanov</w:t>
      </w:r>
      <w:r w:rsidRPr="001D5673">
        <w:rPr>
          <w:rFonts w:ascii="Times New Roman" w:hAnsi="Times New Roman" w:cs="Times New Roman"/>
          <w:bCs/>
          <w:sz w:val="24"/>
          <w:szCs w:val="24"/>
        </w:rPr>
        <w:t xml:space="preserve">a </w:t>
      </w:r>
      <w:r w:rsidR="00B9676C" w:rsidRPr="001D5673">
        <w:rPr>
          <w:rFonts w:ascii="Times New Roman" w:hAnsi="Times New Roman" w:cs="Times New Roman"/>
          <w:sz w:val="24"/>
          <w:szCs w:val="24"/>
        </w:rPr>
        <w:t xml:space="preserve"> istaknul</w:t>
      </w:r>
      <w:r w:rsidR="00D74DFD" w:rsidRPr="001D5673">
        <w:rPr>
          <w:rFonts w:ascii="Times New Roman" w:hAnsi="Times New Roman" w:cs="Times New Roman"/>
          <w:sz w:val="24"/>
          <w:szCs w:val="24"/>
        </w:rPr>
        <w:t xml:space="preserve">o </w:t>
      </w:r>
      <w:r w:rsidRPr="001D5673">
        <w:rPr>
          <w:rFonts w:ascii="Times New Roman" w:hAnsi="Times New Roman" w:cs="Times New Roman"/>
          <w:sz w:val="24"/>
          <w:szCs w:val="24"/>
        </w:rPr>
        <w:t xml:space="preserve">je </w:t>
      </w:r>
      <w:r w:rsidR="00D74DFD" w:rsidRPr="001D5673">
        <w:rPr>
          <w:rFonts w:ascii="Times New Roman" w:hAnsi="Times New Roman" w:cs="Times New Roman"/>
          <w:sz w:val="24"/>
          <w:szCs w:val="24"/>
        </w:rPr>
        <w:t xml:space="preserve">očuvanje osjetljive </w:t>
      </w:r>
      <w:r w:rsidRPr="001D5673">
        <w:rPr>
          <w:rFonts w:ascii="Times New Roman" w:hAnsi="Times New Roman" w:cs="Times New Roman"/>
          <w:sz w:val="24"/>
          <w:szCs w:val="24"/>
        </w:rPr>
        <w:t>i dostupnost</w:t>
      </w:r>
      <w:r w:rsidR="00D74DFD" w:rsidRPr="001D5673">
        <w:rPr>
          <w:rFonts w:ascii="Times New Roman" w:hAnsi="Times New Roman" w:cs="Times New Roman"/>
          <w:sz w:val="24"/>
          <w:szCs w:val="24"/>
        </w:rPr>
        <w:t xml:space="preserve"> tih objekata u digitalnom obliku za buduće generacije. </w:t>
      </w:r>
      <w:r w:rsidR="00873672" w:rsidRPr="001D5673">
        <w:rPr>
          <w:rFonts w:ascii="Times New Roman" w:hAnsi="Times New Roman" w:cs="Times New Roman"/>
          <w:sz w:val="24"/>
          <w:szCs w:val="24"/>
        </w:rPr>
        <w:t xml:space="preserve">Razlog </w:t>
      </w:r>
      <w:r w:rsidRPr="001D5673">
        <w:rPr>
          <w:rFonts w:ascii="Times New Roman" w:hAnsi="Times New Roman" w:cs="Times New Roman"/>
          <w:sz w:val="24"/>
          <w:szCs w:val="24"/>
        </w:rPr>
        <w:t>digitalizacij</w:t>
      </w:r>
      <w:r w:rsidR="00873672" w:rsidRPr="001D5673">
        <w:rPr>
          <w:rFonts w:ascii="Times New Roman" w:hAnsi="Times New Roman" w:cs="Times New Roman"/>
          <w:sz w:val="24"/>
          <w:szCs w:val="24"/>
        </w:rPr>
        <w:t>e</w:t>
      </w:r>
      <w:r w:rsidRPr="001D5673">
        <w:rPr>
          <w:rFonts w:ascii="Times New Roman" w:hAnsi="Times New Roman" w:cs="Times New Roman"/>
          <w:sz w:val="24"/>
          <w:szCs w:val="24"/>
        </w:rPr>
        <w:t xml:space="preserve"> </w:t>
      </w:r>
      <w:r w:rsidR="00873672" w:rsidRPr="001D5673">
        <w:rPr>
          <w:rFonts w:ascii="Times New Roman" w:hAnsi="Times New Roman" w:cs="Times New Roman"/>
          <w:sz w:val="24"/>
          <w:szCs w:val="24"/>
        </w:rPr>
        <w:t>su i  zahtjevi</w:t>
      </w:r>
      <w:r w:rsidR="00D74DFD" w:rsidRPr="001D5673">
        <w:rPr>
          <w:rFonts w:ascii="Times New Roman" w:hAnsi="Times New Roman" w:cs="Times New Roman"/>
          <w:sz w:val="24"/>
          <w:szCs w:val="24"/>
        </w:rPr>
        <w:t xml:space="preserve"> korisnika </w:t>
      </w:r>
      <w:r w:rsidR="00873672" w:rsidRPr="001D5673">
        <w:rPr>
          <w:rFonts w:ascii="Times New Roman" w:hAnsi="Times New Roman" w:cs="Times New Roman"/>
          <w:sz w:val="24"/>
          <w:szCs w:val="24"/>
        </w:rPr>
        <w:t xml:space="preserve">- </w:t>
      </w:r>
      <w:r w:rsidR="00A168E9" w:rsidRPr="001D5673">
        <w:rPr>
          <w:rFonts w:ascii="Times New Roman" w:hAnsi="Times New Roman" w:cs="Times New Roman"/>
          <w:sz w:val="24"/>
          <w:szCs w:val="24"/>
        </w:rPr>
        <w:t xml:space="preserve">72% </w:t>
      </w:r>
      <w:r w:rsidR="005E6CBD" w:rsidRPr="001D5673">
        <w:rPr>
          <w:rFonts w:ascii="Times New Roman" w:hAnsi="Times New Roman" w:cs="Times New Roman"/>
          <w:sz w:val="24"/>
          <w:szCs w:val="24"/>
        </w:rPr>
        <w:t>ustanov</w:t>
      </w:r>
      <w:r w:rsidR="00D74DFD" w:rsidRPr="001D5673">
        <w:rPr>
          <w:rFonts w:ascii="Times New Roman" w:hAnsi="Times New Roman" w:cs="Times New Roman"/>
          <w:sz w:val="24"/>
          <w:szCs w:val="24"/>
        </w:rPr>
        <w:t>a označilo je navedeno kao relevantni kriterij za odabir građe za digitalizaciju. Značajni</w:t>
      </w:r>
      <w:r w:rsidR="00A168E9" w:rsidRPr="001D5673">
        <w:rPr>
          <w:rFonts w:ascii="Times New Roman" w:hAnsi="Times New Roman" w:cs="Times New Roman"/>
          <w:sz w:val="24"/>
          <w:szCs w:val="24"/>
        </w:rPr>
        <w:t xml:space="preserve"> udio </w:t>
      </w:r>
      <w:r w:rsidR="005E6CBD" w:rsidRPr="001D5673">
        <w:rPr>
          <w:rFonts w:ascii="Times New Roman" w:hAnsi="Times New Roman" w:cs="Times New Roman"/>
          <w:sz w:val="24"/>
          <w:szCs w:val="24"/>
        </w:rPr>
        <w:t>ustanov</w:t>
      </w:r>
      <w:r w:rsidR="00D74DFD" w:rsidRPr="001D5673">
        <w:rPr>
          <w:rFonts w:ascii="Times New Roman" w:hAnsi="Times New Roman" w:cs="Times New Roman"/>
          <w:sz w:val="24"/>
          <w:szCs w:val="24"/>
        </w:rPr>
        <w:t>a (68%) svoju građu digitalizira sistematično (npr. digitaliziranje građe unutar neke vremenske serije, digitaliziran</w:t>
      </w:r>
      <w:r w:rsidR="00873672" w:rsidRPr="001D5673">
        <w:rPr>
          <w:rFonts w:ascii="Times New Roman" w:hAnsi="Times New Roman" w:cs="Times New Roman"/>
          <w:sz w:val="24"/>
          <w:szCs w:val="24"/>
        </w:rPr>
        <w:t>je cjelovite zbirke i sl.),</w:t>
      </w:r>
      <w:r w:rsidR="00A168E9" w:rsidRPr="001D5673">
        <w:rPr>
          <w:rFonts w:ascii="Times New Roman" w:hAnsi="Times New Roman" w:cs="Times New Roman"/>
          <w:sz w:val="24"/>
          <w:szCs w:val="24"/>
        </w:rPr>
        <w:t xml:space="preserve"> 3% </w:t>
      </w:r>
      <w:r w:rsidR="005E6CBD" w:rsidRPr="001D5673">
        <w:rPr>
          <w:rFonts w:ascii="Times New Roman" w:hAnsi="Times New Roman" w:cs="Times New Roman"/>
          <w:sz w:val="24"/>
          <w:szCs w:val="24"/>
        </w:rPr>
        <w:t>ustanov</w:t>
      </w:r>
      <w:r w:rsidR="00D74DFD" w:rsidRPr="001D5673">
        <w:rPr>
          <w:rFonts w:ascii="Times New Roman" w:hAnsi="Times New Roman" w:cs="Times New Roman"/>
          <w:sz w:val="24"/>
          <w:szCs w:val="24"/>
        </w:rPr>
        <w:t>a ne koristi niti jedan specifičan kri</w:t>
      </w:r>
      <w:r w:rsidR="00A168E9" w:rsidRPr="001D5673">
        <w:rPr>
          <w:rFonts w:ascii="Times New Roman" w:hAnsi="Times New Roman" w:cs="Times New Roman"/>
          <w:sz w:val="24"/>
          <w:szCs w:val="24"/>
        </w:rPr>
        <w:t xml:space="preserve">terij za odabir građe, dok 14% </w:t>
      </w:r>
      <w:r w:rsidR="005E6CBD" w:rsidRPr="001D5673">
        <w:rPr>
          <w:rFonts w:ascii="Times New Roman" w:hAnsi="Times New Roman" w:cs="Times New Roman"/>
          <w:sz w:val="24"/>
          <w:szCs w:val="24"/>
        </w:rPr>
        <w:t>ustanov</w:t>
      </w:r>
      <w:r w:rsidR="00D74DFD" w:rsidRPr="001D5673">
        <w:rPr>
          <w:rFonts w:ascii="Times New Roman" w:hAnsi="Times New Roman" w:cs="Times New Roman"/>
          <w:sz w:val="24"/>
          <w:szCs w:val="24"/>
        </w:rPr>
        <w:t>a koristi neke druge kriterije odabira, među kojima je najzastupljenij</w:t>
      </w:r>
      <w:r w:rsidR="00873672" w:rsidRPr="001D5673">
        <w:rPr>
          <w:rFonts w:ascii="Times New Roman" w:hAnsi="Times New Roman" w:cs="Times New Roman"/>
          <w:sz w:val="24"/>
          <w:szCs w:val="24"/>
        </w:rPr>
        <w:t>a</w:t>
      </w:r>
      <w:r w:rsidR="00D74DFD" w:rsidRPr="001D5673">
        <w:rPr>
          <w:rFonts w:ascii="Times New Roman" w:hAnsi="Times New Roman" w:cs="Times New Roman"/>
          <w:sz w:val="24"/>
          <w:szCs w:val="24"/>
        </w:rPr>
        <w:t xml:space="preserve"> digitalizacija lokalne i zavičajne baštine </w:t>
      </w:r>
      <w:r w:rsidR="00873672" w:rsidRPr="001D5673">
        <w:rPr>
          <w:rFonts w:ascii="Times New Roman" w:hAnsi="Times New Roman" w:cs="Times New Roman"/>
          <w:sz w:val="24"/>
          <w:szCs w:val="24"/>
        </w:rPr>
        <w:t>(4%)</w:t>
      </w:r>
      <w:r w:rsidR="00D74DFD" w:rsidRPr="001D5673">
        <w:rPr>
          <w:rFonts w:ascii="Times New Roman" w:hAnsi="Times New Roman" w:cs="Times New Roman"/>
          <w:sz w:val="24"/>
          <w:szCs w:val="24"/>
        </w:rPr>
        <w:t>.</w:t>
      </w:r>
    </w:p>
    <w:p w14:paraId="6B29D89A" w14:textId="77777777" w:rsidR="0065285A" w:rsidRPr="001D5673" w:rsidRDefault="0065285A" w:rsidP="00AD1100">
      <w:pPr>
        <w:spacing w:after="0" w:line="240" w:lineRule="auto"/>
        <w:jc w:val="both"/>
        <w:rPr>
          <w:rFonts w:ascii="Times New Roman" w:hAnsi="Times New Roman" w:cs="Times New Roman"/>
          <w:sz w:val="24"/>
          <w:szCs w:val="24"/>
        </w:rPr>
      </w:pPr>
    </w:p>
    <w:p w14:paraId="3F67761E" w14:textId="292AF08E" w:rsidR="00613F22" w:rsidRPr="001D5673" w:rsidRDefault="00613F22"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Na nacionalnoj razini ne postoji ujednačena primjena standarda koje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koriste pri aktivnostima digitalizacije. Međutim, </w:t>
      </w:r>
      <w:r w:rsidR="0065285A" w:rsidRPr="001D5673">
        <w:rPr>
          <w:rFonts w:ascii="Times New Roman" w:hAnsi="Times New Roman" w:cs="Times New Roman"/>
          <w:sz w:val="24"/>
          <w:szCs w:val="24"/>
        </w:rPr>
        <w:t>dio ustanova</w:t>
      </w:r>
      <w:r w:rsidRPr="001D5673">
        <w:rPr>
          <w:rFonts w:ascii="Times New Roman" w:hAnsi="Times New Roman" w:cs="Times New Roman"/>
          <w:sz w:val="24"/>
          <w:szCs w:val="24"/>
        </w:rPr>
        <w:t xml:space="preserve"> </w:t>
      </w:r>
      <w:r w:rsidR="0065285A" w:rsidRPr="001D5673">
        <w:rPr>
          <w:rFonts w:ascii="Times New Roman" w:hAnsi="Times New Roman" w:cs="Times New Roman"/>
          <w:sz w:val="24"/>
          <w:szCs w:val="24"/>
        </w:rPr>
        <w:t xml:space="preserve">pri aktivnostima digitalizacije </w:t>
      </w:r>
      <w:r w:rsidRPr="001D5673">
        <w:rPr>
          <w:rFonts w:ascii="Times New Roman" w:hAnsi="Times New Roman" w:cs="Times New Roman"/>
          <w:sz w:val="24"/>
          <w:szCs w:val="24"/>
        </w:rPr>
        <w:t>korist</w:t>
      </w:r>
      <w:r w:rsidR="0065285A" w:rsidRPr="001D5673">
        <w:rPr>
          <w:rFonts w:ascii="Times New Roman" w:hAnsi="Times New Roman" w:cs="Times New Roman"/>
          <w:sz w:val="24"/>
          <w:szCs w:val="24"/>
        </w:rPr>
        <w:t>i dokument</w:t>
      </w:r>
      <w:r w:rsidR="00B63E00" w:rsidRPr="001D5673">
        <w:rPr>
          <w:rFonts w:ascii="Times New Roman" w:hAnsi="Times New Roman" w:cs="Times New Roman"/>
          <w:sz w:val="24"/>
          <w:szCs w:val="24"/>
        </w:rPr>
        <w:t xml:space="preserve">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Pr="001D5673">
        <w:rPr>
          <w:rFonts w:ascii="Times New Roman" w:hAnsi="Times New Roman" w:cs="Times New Roman"/>
          <w:sz w:val="24"/>
          <w:szCs w:val="24"/>
        </w:rPr>
        <w:t xml:space="preserve"> </w:t>
      </w:r>
      <w:r w:rsidRPr="001D5673">
        <w:rPr>
          <w:rFonts w:ascii="Times New Roman" w:hAnsi="Times New Roman" w:cs="Times New Roman"/>
          <w:i/>
          <w:sz w:val="24"/>
          <w:szCs w:val="24"/>
        </w:rPr>
        <w:t>Formati datoteka za pohranu i korištenje</w:t>
      </w:r>
      <w:r w:rsidRPr="001D5673">
        <w:rPr>
          <w:rFonts w:ascii="Times New Roman" w:hAnsi="Times New Roman" w:cs="Times New Roman"/>
          <w:sz w:val="24"/>
          <w:szCs w:val="24"/>
        </w:rPr>
        <w:t>, radna verzija</w:t>
      </w:r>
      <w:r w:rsidR="0065285A" w:rsidRPr="001D5673">
        <w:rPr>
          <w:rFonts w:ascii="Times New Roman" w:hAnsi="Times New Roman" w:cs="Times New Roman"/>
          <w:sz w:val="24"/>
          <w:szCs w:val="24"/>
        </w:rPr>
        <w:t xml:space="preserve"> (2007.)</w:t>
      </w:r>
      <w:r w:rsidRPr="001D5673">
        <w:rPr>
          <w:rFonts w:ascii="Times New Roman" w:hAnsi="Times New Roman" w:cs="Times New Roman"/>
          <w:sz w:val="24"/>
          <w:szCs w:val="24"/>
        </w:rPr>
        <w:t>.</w:t>
      </w:r>
    </w:p>
    <w:p w14:paraId="7F2B4592" w14:textId="77777777" w:rsidR="00A33A4F" w:rsidRPr="001D5673" w:rsidRDefault="00A33A4F" w:rsidP="00AD1100">
      <w:pPr>
        <w:spacing w:after="0" w:line="240" w:lineRule="auto"/>
        <w:jc w:val="both"/>
        <w:rPr>
          <w:rFonts w:ascii="Times New Roman" w:hAnsi="Times New Roman" w:cs="Times New Roman"/>
          <w:sz w:val="24"/>
          <w:szCs w:val="24"/>
        </w:rPr>
      </w:pPr>
    </w:p>
    <w:p w14:paraId="3A18E8BA" w14:textId="77777777" w:rsidR="006C6507" w:rsidRPr="001D5673" w:rsidRDefault="006C6507" w:rsidP="00AD1100">
      <w:pPr>
        <w:spacing w:after="0" w:line="240" w:lineRule="auto"/>
        <w:jc w:val="both"/>
        <w:rPr>
          <w:rFonts w:ascii="Times New Roman" w:hAnsi="Times New Roman" w:cs="Times New Roman"/>
          <w:sz w:val="24"/>
          <w:szCs w:val="24"/>
        </w:rPr>
      </w:pPr>
    </w:p>
    <w:p w14:paraId="68A4F69E" w14:textId="77777777" w:rsidR="00147E86" w:rsidRPr="001D5673" w:rsidRDefault="00D74DFD"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Analiza</w:t>
      </w:r>
      <w:r w:rsidR="00A13B04" w:rsidRPr="001D5673">
        <w:rPr>
          <w:rFonts w:ascii="Times New Roman" w:hAnsi="Times New Roman" w:cs="Times New Roman"/>
          <w:b/>
          <w:sz w:val="24"/>
          <w:szCs w:val="24"/>
        </w:rPr>
        <w:t xml:space="preserve"> organizacije procesa digitalizacije kulturne baštine </w:t>
      </w:r>
    </w:p>
    <w:p w14:paraId="1B95FD71" w14:textId="77777777" w:rsidR="00147E86" w:rsidRPr="001D5673" w:rsidRDefault="00147E86" w:rsidP="00AD1100">
      <w:pPr>
        <w:spacing w:after="0" w:line="240" w:lineRule="auto"/>
        <w:jc w:val="both"/>
        <w:rPr>
          <w:rFonts w:ascii="Times New Roman" w:hAnsi="Times New Roman" w:cs="Times New Roman"/>
          <w:sz w:val="24"/>
          <w:szCs w:val="24"/>
        </w:rPr>
      </w:pPr>
    </w:p>
    <w:p w14:paraId="64289D0F" w14:textId="58520739" w:rsidR="00147E86" w:rsidRPr="001D5673" w:rsidRDefault="00147E8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Analiza se provodila </w:t>
      </w:r>
      <w:r w:rsidR="00A13B04" w:rsidRPr="001D5673">
        <w:rPr>
          <w:rFonts w:ascii="Times New Roman" w:hAnsi="Times New Roman" w:cs="Times New Roman"/>
          <w:sz w:val="24"/>
          <w:szCs w:val="24"/>
        </w:rPr>
        <w:t xml:space="preserve">u cilju prikupljanja informacija vezanih uz tijek procesa digitalizacije pri provođenju različitih koraka </w:t>
      </w:r>
      <w:r w:rsidRPr="001D5673">
        <w:rPr>
          <w:rFonts w:ascii="Times New Roman" w:hAnsi="Times New Roman" w:cs="Times New Roman"/>
          <w:sz w:val="24"/>
          <w:szCs w:val="24"/>
        </w:rPr>
        <w:t xml:space="preserve">digitalizacije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ama. Za potrebe ove analize, proces digitalizacije, tj. pretvaranja analognog u digitalni oblik, definiran je kao proces koji se sastoji od sljedećih koraka: (a) odabira građe za digitalizaciju, (b) restauracije (prije skeniranja), (c) skeniranja/fotografiranja/snimanja/reprodukcije, (d) opisa </w:t>
      </w:r>
      <w:proofErr w:type="spellStart"/>
      <w:r w:rsidR="006E304F">
        <w:rPr>
          <w:rFonts w:ascii="Times New Roman" w:hAnsi="Times New Roman" w:cs="Times New Roman"/>
          <w:sz w:val="24"/>
          <w:szCs w:val="24"/>
        </w:rPr>
        <w:t>meta</w:t>
      </w:r>
      <w:r w:rsidR="00020941" w:rsidRPr="001D5673">
        <w:rPr>
          <w:rFonts w:ascii="Times New Roman" w:hAnsi="Times New Roman" w:cs="Times New Roman"/>
          <w:sz w:val="24"/>
          <w:szCs w:val="24"/>
        </w:rPr>
        <w:t>podacima</w:t>
      </w:r>
      <w:proofErr w:type="spellEnd"/>
      <w:r w:rsidRPr="001D5673">
        <w:rPr>
          <w:rFonts w:ascii="Times New Roman" w:hAnsi="Times New Roman" w:cs="Times New Roman"/>
          <w:sz w:val="24"/>
          <w:szCs w:val="24"/>
        </w:rPr>
        <w:t>, (e) obrade nakon skeniranja/fotografiranja, (f) opisa digitalizirane građe te (g) arhiviranja.</w:t>
      </w:r>
    </w:p>
    <w:p w14:paraId="051E2D75" w14:textId="77777777" w:rsidR="00147E86" w:rsidRPr="001D5673" w:rsidRDefault="00147E86" w:rsidP="00AD1100">
      <w:pPr>
        <w:spacing w:after="0" w:line="240" w:lineRule="auto"/>
        <w:jc w:val="both"/>
        <w:rPr>
          <w:rFonts w:ascii="Times New Roman" w:hAnsi="Times New Roman" w:cs="Times New Roman"/>
          <w:sz w:val="24"/>
          <w:szCs w:val="24"/>
        </w:rPr>
      </w:pPr>
    </w:p>
    <w:p w14:paraId="71C28F48" w14:textId="77777777" w:rsidR="00147E86" w:rsidRPr="001D5673" w:rsidRDefault="00147E8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Pri razmatranju rezultata analize trenut</w:t>
      </w:r>
      <w:r w:rsidR="000728B1" w:rsidRPr="001D5673">
        <w:rPr>
          <w:rFonts w:ascii="Times New Roman" w:hAnsi="Times New Roman" w:cs="Times New Roman"/>
          <w:sz w:val="24"/>
          <w:szCs w:val="24"/>
        </w:rPr>
        <w:t>ač</w:t>
      </w:r>
      <w:r w:rsidRPr="001D5673">
        <w:rPr>
          <w:rFonts w:ascii="Times New Roman" w:hAnsi="Times New Roman" w:cs="Times New Roman"/>
          <w:sz w:val="24"/>
          <w:szCs w:val="24"/>
        </w:rPr>
        <w:t>nog st</w:t>
      </w:r>
      <w:r w:rsidR="000519B8" w:rsidRPr="001D5673">
        <w:rPr>
          <w:rFonts w:ascii="Times New Roman" w:hAnsi="Times New Roman" w:cs="Times New Roman"/>
          <w:sz w:val="24"/>
          <w:szCs w:val="24"/>
        </w:rPr>
        <w:t xml:space="preserve">anja, valja uzeti u obzir udio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koji provodi pojedine aktivnosti</w:t>
      </w:r>
      <w:r w:rsidR="000519B8" w:rsidRPr="001D5673">
        <w:rPr>
          <w:rFonts w:ascii="Times New Roman" w:hAnsi="Times New Roman" w:cs="Times New Roman"/>
          <w:sz w:val="24"/>
          <w:szCs w:val="24"/>
        </w:rPr>
        <w:t xml:space="preserve"> procesa digitalizacije. 91,3%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navodi da u sklopu procesa digitalizacije provode odabir građe</w:t>
      </w:r>
      <w:r w:rsidR="000519B8" w:rsidRPr="001D5673">
        <w:rPr>
          <w:rFonts w:ascii="Times New Roman" w:hAnsi="Times New Roman" w:cs="Times New Roman"/>
          <w:sz w:val="24"/>
          <w:szCs w:val="24"/>
        </w:rPr>
        <w:t xml:space="preserve"> za digitalizaciju, dok 80,43%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provodi aktivnosti skeniranja/fotografiranja/sniman</w:t>
      </w:r>
      <w:r w:rsidR="000519B8" w:rsidRPr="001D5673">
        <w:rPr>
          <w:rFonts w:ascii="Times New Roman" w:hAnsi="Times New Roman" w:cs="Times New Roman"/>
          <w:sz w:val="24"/>
          <w:szCs w:val="24"/>
        </w:rPr>
        <w:t xml:space="preserve">ja/reprodukcije. Najmanji udio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provodi restauraciju građe za digitalizaciju (</w:t>
      </w:r>
      <w:r w:rsidR="000519B8" w:rsidRPr="001D5673">
        <w:rPr>
          <w:rFonts w:ascii="Times New Roman" w:hAnsi="Times New Roman" w:cs="Times New Roman"/>
          <w:sz w:val="24"/>
          <w:szCs w:val="24"/>
        </w:rPr>
        <w:t xml:space="preserve">31,2%). Samo tri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navele su kako ne provode niti jednu od navedenih aktivnosti. Sve ključne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provode aktivnosti odabira građe za digitalizaciju, skeniranja/fotografiranja/snimanja/reprodukcije i opisa digitalizirane građe.</w:t>
      </w:r>
    </w:p>
    <w:p w14:paraId="4FFFBCAF" w14:textId="77777777" w:rsidR="00147E86" w:rsidRPr="001D5673" w:rsidRDefault="00147E86" w:rsidP="00AD1100">
      <w:pPr>
        <w:spacing w:after="0" w:line="240" w:lineRule="auto"/>
        <w:jc w:val="both"/>
        <w:rPr>
          <w:rFonts w:ascii="Times New Roman" w:hAnsi="Times New Roman" w:cs="Times New Roman"/>
          <w:sz w:val="24"/>
          <w:szCs w:val="24"/>
        </w:rPr>
      </w:pPr>
    </w:p>
    <w:p w14:paraId="20F66569" w14:textId="77777777" w:rsidR="006C6507" w:rsidRPr="001D5673" w:rsidRDefault="006C6507" w:rsidP="00AD1100">
      <w:pPr>
        <w:spacing w:after="0" w:line="240" w:lineRule="auto"/>
        <w:jc w:val="both"/>
        <w:rPr>
          <w:rFonts w:ascii="Times New Roman" w:hAnsi="Times New Roman" w:cs="Times New Roman"/>
          <w:sz w:val="24"/>
          <w:szCs w:val="24"/>
        </w:rPr>
      </w:pPr>
    </w:p>
    <w:p w14:paraId="5332F595" w14:textId="77777777" w:rsidR="005B26A5" w:rsidRDefault="005B26A5" w:rsidP="00AD1100">
      <w:pPr>
        <w:spacing w:after="0" w:line="240" w:lineRule="auto"/>
        <w:jc w:val="both"/>
        <w:rPr>
          <w:rFonts w:ascii="Times New Roman" w:hAnsi="Times New Roman" w:cs="Times New Roman"/>
          <w:b/>
          <w:sz w:val="24"/>
          <w:szCs w:val="24"/>
        </w:rPr>
      </w:pPr>
    </w:p>
    <w:p w14:paraId="65043543" w14:textId="77777777" w:rsidR="005B26A5" w:rsidRDefault="005B26A5" w:rsidP="00AD1100">
      <w:pPr>
        <w:spacing w:after="0" w:line="240" w:lineRule="auto"/>
        <w:jc w:val="both"/>
        <w:rPr>
          <w:rFonts w:ascii="Times New Roman" w:hAnsi="Times New Roman" w:cs="Times New Roman"/>
          <w:b/>
          <w:sz w:val="24"/>
          <w:szCs w:val="24"/>
        </w:rPr>
      </w:pPr>
    </w:p>
    <w:p w14:paraId="279D2CD6" w14:textId="77777777" w:rsidR="00147E86" w:rsidRPr="001D5673" w:rsidRDefault="00147E86"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Analiza</w:t>
      </w:r>
      <w:r w:rsidR="00A13B04" w:rsidRPr="001D5673">
        <w:rPr>
          <w:rFonts w:ascii="Times New Roman" w:hAnsi="Times New Roman" w:cs="Times New Roman"/>
          <w:b/>
          <w:sz w:val="24"/>
          <w:szCs w:val="24"/>
        </w:rPr>
        <w:t xml:space="preserve"> digitalne građe kulturne baštine </w:t>
      </w:r>
    </w:p>
    <w:p w14:paraId="53CDD05A" w14:textId="77777777" w:rsidR="00785C18" w:rsidRPr="001D5673" w:rsidRDefault="00785C18" w:rsidP="00AD1100">
      <w:pPr>
        <w:spacing w:after="0" w:line="240" w:lineRule="auto"/>
        <w:jc w:val="both"/>
        <w:rPr>
          <w:rFonts w:ascii="Times New Roman" w:hAnsi="Times New Roman" w:cs="Times New Roman"/>
          <w:sz w:val="24"/>
          <w:szCs w:val="24"/>
        </w:rPr>
      </w:pPr>
    </w:p>
    <w:p w14:paraId="19BEF8E5" w14:textId="77777777" w:rsidR="00147E86" w:rsidRPr="001D5673" w:rsidRDefault="00147E8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U Republici Hrvatskoj ne postoji jedinstveni registar ili katalog kulturne baštine koji bi omogućavao pregled podataka o vrsti i broju građe koja se nalazi u svim relevantnim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ama, stoga je cilj analize objekata kulturne baštine bio utvrditi broj objekata određene vrste građe koja se nalazi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ama, status analognih objekata vezan uz digitalizaciju (jesu li već digitalizirani ili spremni za digitaliza</w:t>
      </w:r>
      <w:r w:rsidR="000F27B9" w:rsidRPr="001D5673">
        <w:rPr>
          <w:rFonts w:ascii="Times New Roman" w:hAnsi="Times New Roman" w:cs="Times New Roman"/>
          <w:sz w:val="24"/>
          <w:szCs w:val="24"/>
        </w:rPr>
        <w:t xml:space="preserve">ciju) te utvrditi posjeduju li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izvorno digitalnu građu. </w:t>
      </w:r>
    </w:p>
    <w:p w14:paraId="4E5F27C2" w14:textId="77777777" w:rsidR="00147E86" w:rsidRPr="001D5673" w:rsidRDefault="00147E86" w:rsidP="00AD1100">
      <w:pPr>
        <w:spacing w:after="0" w:line="240" w:lineRule="auto"/>
        <w:jc w:val="both"/>
        <w:rPr>
          <w:rFonts w:ascii="Times New Roman" w:hAnsi="Times New Roman" w:cs="Times New Roman"/>
          <w:strike/>
          <w:sz w:val="24"/>
          <w:szCs w:val="24"/>
        </w:rPr>
      </w:pPr>
      <w:r w:rsidRPr="001D5673">
        <w:rPr>
          <w:rFonts w:ascii="Times New Roman" w:hAnsi="Times New Roman" w:cs="Times New Roman"/>
          <w:sz w:val="24"/>
          <w:szCs w:val="24"/>
        </w:rPr>
        <w:t>Analiza je pokazala</w:t>
      </w:r>
      <w:r w:rsidR="000F27B9" w:rsidRPr="001D5673">
        <w:rPr>
          <w:rFonts w:ascii="Times New Roman" w:hAnsi="Times New Roman" w:cs="Times New Roman"/>
          <w:sz w:val="24"/>
          <w:szCs w:val="24"/>
        </w:rPr>
        <w:t xml:space="preserve"> </w:t>
      </w:r>
      <w:r w:rsidR="002B085F" w:rsidRPr="001D5673">
        <w:rPr>
          <w:rFonts w:ascii="Times New Roman" w:hAnsi="Times New Roman" w:cs="Times New Roman"/>
          <w:sz w:val="24"/>
          <w:szCs w:val="24"/>
        </w:rPr>
        <w:t xml:space="preserve">da u </w:t>
      </w:r>
      <w:r w:rsidR="00873672" w:rsidRPr="001D5673">
        <w:rPr>
          <w:rFonts w:ascii="Times New Roman" w:hAnsi="Times New Roman" w:cs="Times New Roman"/>
          <w:sz w:val="24"/>
          <w:szCs w:val="24"/>
        </w:rPr>
        <w:t xml:space="preserve"> ustanovama postoje sljedeće vrste</w:t>
      </w:r>
      <w:r w:rsidR="002B085F" w:rsidRPr="001D5673">
        <w:rPr>
          <w:rFonts w:ascii="Times New Roman" w:hAnsi="Times New Roman" w:cs="Times New Roman"/>
          <w:sz w:val="24"/>
          <w:szCs w:val="24"/>
        </w:rPr>
        <w:t xml:space="preserve"> analognih i digitalnih objekata:</w:t>
      </w:r>
      <w:r w:rsidR="00873672" w:rsidRPr="001D5673">
        <w:rPr>
          <w:rFonts w:ascii="Times New Roman" w:hAnsi="Times New Roman" w:cs="Times New Roman"/>
          <w:strike/>
          <w:sz w:val="24"/>
          <w:szCs w:val="24"/>
        </w:rPr>
        <w:t xml:space="preserve"> </w:t>
      </w:r>
    </w:p>
    <w:p w14:paraId="7580252D" w14:textId="501F36F8" w:rsidR="00020941" w:rsidRPr="001D5673" w:rsidRDefault="00147E8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arhivski zapisi, rijetke i ostale knjige, novine, serijali, rukopisi, notni zapisi, </w:t>
      </w:r>
      <w:proofErr w:type="spellStart"/>
      <w:r w:rsidRPr="001D5673">
        <w:rPr>
          <w:rFonts w:ascii="Times New Roman" w:hAnsi="Times New Roman" w:cs="Times New Roman"/>
          <w:sz w:val="24"/>
          <w:szCs w:val="24"/>
        </w:rPr>
        <w:t>mikrooblici</w:t>
      </w:r>
      <w:proofErr w:type="spellEnd"/>
      <w:r w:rsidRPr="001D5673">
        <w:rPr>
          <w:rFonts w:ascii="Times New Roman" w:hAnsi="Times New Roman" w:cs="Times New Roman"/>
          <w:sz w:val="24"/>
          <w:szCs w:val="24"/>
        </w:rPr>
        <w:t>/mikrofilmovi, filmovi, video zapisi, audio snimke, 3D snimci, karte, fotografije, gravure/otisci, crteži, plakati, razglednice, slike, ostali dvodimenzionalni objekti, trodimenzionalna umjetnička djela, ostali trodimenzionalni (umjetni) objekti, spomenici i mjesta te ostal</w:t>
      </w:r>
      <w:r w:rsidR="002B085F" w:rsidRPr="001D5673">
        <w:rPr>
          <w:rFonts w:ascii="Times New Roman" w:hAnsi="Times New Roman" w:cs="Times New Roman"/>
          <w:sz w:val="24"/>
          <w:szCs w:val="24"/>
        </w:rPr>
        <w:t>e</w:t>
      </w:r>
      <w:r w:rsidRPr="001D5673">
        <w:rPr>
          <w:rFonts w:ascii="Times New Roman" w:hAnsi="Times New Roman" w:cs="Times New Roman"/>
          <w:sz w:val="24"/>
          <w:szCs w:val="24"/>
        </w:rPr>
        <w:t xml:space="preserve"> vrst</w:t>
      </w:r>
      <w:r w:rsidR="002B085F" w:rsidRPr="001D5673">
        <w:rPr>
          <w:rFonts w:ascii="Times New Roman" w:hAnsi="Times New Roman" w:cs="Times New Roman"/>
          <w:sz w:val="24"/>
          <w:szCs w:val="24"/>
        </w:rPr>
        <w:t>e</w:t>
      </w:r>
      <w:r w:rsidRPr="001D5673">
        <w:rPr>
          <w:rFonts w:ascii="Times New Roman" w:hAnsi="Times New Roman" w:cs="Times New Roman"/>
          <w:sz w:val="24"/>
          <w:szCs w:val="24"/>
        </w:rPr>
        <w:t xml:space="preserve"> građe. </w:t>
      </w:r>
    </w:p>
    <w:p w14:paraId="11F685F5" w14:textId="6F5B3972" w:rsidR="00147E86" w:rsidRPr="001D5673" w:rsidRDefault="00147E8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Ukupni broj ana</w:t>
      </w:r>
      <w:r w:rsidR="000F27B9" w:rsidRPr="001D5673">
        <w:rPr>
          <w:rFonts w:ascii="Times New Roman" w:hAnsi="Times New Roman" w:cs="Times New Roman"/>
          <w:sz w:val="24"/>
          <w:szCs w:val="24"/>
        </w:rPr>
        <w:t>lognih objekata koji posjeduju</w:t>
      </w:r>
      <w:r w:rsidR="002B085F" w:rsidRPr="001D5673">
        <w:rPr>
          <w:rFonts w:ascii="Times New Roman" w:hAnsi="Times New Roman" w:cs="Times New Roman"/>
          <w:sz w:val="24"/>
          <w:szCs w:val="24"/>
        </w:rPr>
        <w:t xml:space="preserve"> anketirane</w:t>
      </w:r>
      <w:r w:rsidR="000F27B9" w:rsidRPr="001D5673">
        <w:rPr>
          <w:rFonts w:ascii="Times New Roman" w:hAnsi="Times New Roman" w:cs="Times New Roman"/>
          <w:sz w:val="24"/>
          <w:szCs w:val="24"/>
        </w:rPr>
        <w:t xml:space="preserv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je 87.574.930. Od tog broja objekata, najviše objekata (67,72</w:t>
      </w:r>
      <w:r w:rsidR="000F27B9" w:rsidRPr="001D5673">
        <w:rPr>
          <w:rFonts w:ascii="Times New Roman" w:hAnsi="Times New Roman" w:cs="Times New Roman"/>
          <w:sz w:val="24"/>
          <w:szCs w:val="24"/>
        </w:rPr>
        <w:t xml:space="preserve">%) </w:t>
      </w:r>
      <w:r w:rsidRPr="001D5673">
        <w:rPr>
          <w:rFonts w:ascii="Times New Roman" w:hAnsi="Times New Roman" w:cs="Times New Roman"/>
          <w:sz w:val="24"/>
          <w:szCs w:val="24"/>
        </w:rPr>
        <w:t xml:space="preserve">nalazi </w:t>
      </w:r>
      <w:r w:rsidR="000F27B9" w:rsidRPr="001D5673">
        <w:rPr>
          <w:rFonts w:ascii="Times New Roman" w:hAnsi="Times New Roman" w:cs="Times New Roman"/>
          <w:sz w:val="24"/>
          <w:szCs w:val="24"/>
        </w:rPr>
        <w:t xml:space="preserve">se </w:t>
      </w:r>
      <w:r w:rsidRPr="001D5673">
        <w:rPr>
          <w:rFonts w:ascii="Times New Roman" w:hAnsi="Times New Roman" w:cs="Times New Roman"/>
          <w:sz w:val="24"/>
          <w:szCs w:val="24"/>
        </w:rPr>
        <w:t xml:space="preserve">u arhivima, a najmanje (2%) se nalazi u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00926155" w:rsidRPr="001D5673">
        <w:rPr>
          <w:rFonts w:ascii="Times New Roman" w:hAnsi="Times New Roman" w:cs="Times New Roman"/>
          <w:sz w:val="24"/>
          <w:szCs w:val="24"/>
        </w:rPr>
        <w:t xml:space="preserve">-u </w:t>
      </w:r>
      <w:r w:rsidRPr="001D5673">
        <w:rPr>
          <w:rFonts w:ascii="Times New Roman" w:hAnsi="Times New Roman" w:cs="Times New Roman"/>
          <w:sz w:val="24"/>
          <w:szCs w:val="24"/>
        </w:rPr>
        <w:t>i konzervatorskim odjelima. Imatelji i stvaratelji AV gradiva i ostali u ukupnom broju objekata sudjeluju u udjelu s 22,76%, knjižnice s 2,52%, a muzeji s 7,54%.</w:t>
      </w:r>
    </w:p>
    <w:p w14:paraId="397DC0F3" w14:textId="588C993D" w:rsidR="00147E86" w:rsidRPr="001D5673" w:rsidRDefault="00147E8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U ukup</w:t>
      </w:r>
      <w:r w:rsidR="000F27B9" w:rsidRPr="001D5673">
        <w:rPr>
          <w:rFonts w:ascii="Times New Roman" w:hAnsi="Times New Roman" w:cs="Times New Roman"/>
          <w:sz w:val="24"/>
          <w:szCs w:val="24"/>
        </w:rPr>
        <w:t xml:space="preserve">nom broju analognih objekata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ama najzastupljeniji su arhivski zapisi</w:t>
      </w:r>
      <w:r w:rsidR="00020941">
        <w:rPr>
          <w:rFonts w:ascii="Times New Roman" w:hAnsi="Times New Roman" w:cs="Times New Roman"/>
          <w:sz w:val="24"/>
          <w:szCs w:val="24"/>
        </w:rPr>
        <w:t>,</w:t>
      </w:r>
      <w:r w:rsidRPr="001D5673">
        <w:rPr>
          <w:rFonts w:ascii="Times New Roman" w:hAnsi="Times New Roman" w:cs="Times New Roman"/>
          <w:sz w:val="24"/>
          <w:szCs w:val="24"/>
        </w:rPr>
        <w:t xml:space="preserve"> koji čine 66,78% ukup</w:t>
      </w:r>
      <w:r w:rsidR="000F27B9" w:rsidRPr="001D5673">
        <w:rPr>
          <w:rFonts w:ascii="Times New Roman" w:hAnsi="Times New Roman" w:cs="Times New Roman"/>
          <w:sz w:val="24"/>
          <w:szCs w:val="24"/>
        </w:rPr>
        <w:t xml:space="preserve">nog broja analognih objekata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ama.</w:t>
      </w:r>
    </w:p>
    <w:p w14:paraId="286005EB" w14:textId="77777777" w:rsidR="00504C73" w:rsidRPr="001D5673" w:rsidRDefault="00147E8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Ako se promatraju digitalizirani obj</w:t>
      </w:r>
      <w:r w:rsidR="000F27B9" w:rsidRPr="001D5673">
        <w:rPr>
          <w:rFonts w:ascii="Times New Roman" w:hAnsi="Times New Roman" w:cs="Times New Roman"/>
          <w:sz w:val="24"/>
          <w:szCs w:val="24"/>
        </w:rPr>
        <w:t xml:space="preserve">ekti po pojedinoj vrsti građe, </w:t>
      </w:r>
      <w:r w:rsidR="005E6CBD" w:rsidRPr="001D5673">
        <w:rPr>
          <w:rFonts w:ascii="Times New Roman" w:hAnsi="Times New Roman" w:cs="Times New Roman"/>
          <w:sz w:val="24"/>
          <w:szCs w:val="24"/>
        </w:rPr>
        <w:t>ustanov</w:t>
      </w:r>
      <w:r w:rsidR="009F6D11" w:rsidRPr="001D5673">
        <w:rPr>
          <w:rFonts w:ascii="Times New Roman" w:hAnsi="Times New Roman" w:cs="Times New Roman"/>
          <w:sz w:val="24"/>
          <w:szCs w:val="24"/>
        </w:rPr>
        <w:t>e smatraju da u</w:t>
      </w:r>
      <w:r w:rsidR="002B085F" w:rsidRPr="001D5673">
        <w:rPr>
          <w:rFonts w:ascii="Times New Roman" w:hAnsi="Times New Roman" w:cs="Times New Roman"/>
          <w:sz w:val="24"/>
          <w:szCs w:val="24"/>
        </w:rPr>
        <w:t xml:space="preserve"> ukupnom broju digitaliziranih objekata najveći dio čine </w:t>
      </w:r>
      <w:r w:rsidRPr="001D5673">
        <w:rPr>
          <w:rFonts w:ascii="Times New Roman" w:hAnsi="Times New Roman" w:cs="Times New Roman"/>
          <w:sz w:val="24"/>
          <w:szCs w:val="24"/>
        </w:rPr>
        <w:t>arhivsk</w:t>
      </w:r>
      <w:r w:rsidR="002B085F" w:rsidRPr="001D5673">
        <w:rPr>
          <w:rFonts w:ascii="Times New Roman" w:hAnsi="Times New Roman" w:cs="Times New Roman"/>
          <w:sz w:val="24"/>
          <w:szCs w:val="24"/>
        </w:rPr>
        <w:t>i</w:t>
      </w:r>
      <w:r w:rsidRPr="001D5673">
        <w:rPr>
          <w:rFonts w:ascii="Times New Roman" w:hAnsi="Times New Roman" w:cs="Times New Roman"/>
          <w:sz w:val="24"/>
          <w:szCs w:val="24"/>
        </w:rPr>
        <w:t xml:space="preserve"> zapis</w:t>
      </w:r>
      <w:r w:rsidR="002B085F" w:rsidRPr="001D5673">
        <w:rPr>
          <w:rFonts w:ascii="Times New Roman" w:hAnsi="Times New Roman" w:cs="Times New Roman"/>
          <w:sz w:val="24"/>
          <w:szCs w:val="24"/>
        </w:rPr>
        <w:t>i</w:t>
      </w:r>
      <w:r w:rsidRPr="001D5673">
        <w:rPr>
          <w:rFonts w:ascii="Times New Roman" w:hAnsi="Times New Roman" w:cs="Times New Roman"/>
          <w:sz w:val="24"/>
          <w:szCs w:val="24"/>
        </w:rPr>
        <w:t>, gravur</w:t>
      </w:r>
      <w:r w:rsidR="002B085F" w:rsidRPr="001D5673">
        <w:rPr>
          <w:rFonts w:ascii="Times New Roman" w:hAnsi="Times New Roman" w:cs="Times New Roman"/>
          <w:sz w:val="24"/>
          <w:szCs w:val="24"/>
        </w:rPr>
        <w:t>e</w:t>
      </w:r>
      <w:r w:rsidRPr="001D5673">
        <w:rPr>
          <w:rFonts w:ascii="Times New Roman" w:hAnsi="Times New Roman" w:cs="Times New Roman"/>
          <w:sz w:val="24"/>
          <w:szCs w:val="24"/>
        </w:rPr>
        <w:t xml:space="preserve"> i otis</w:t>
      </w:r>
      <w:r w:rsidR="002B085F" w:rsidRPr="001D5673">
        <w:rPr>
          <w:rFonts w:ascii="Times New Roman" w:hAnsi="Times New Roman" w:cs="Times New Roman"/>
          <w:sz w:val="24"/>
          <w:szCs w:val="24"/>
        </w:rPr>
        <w:t>ci</w:t>
      </w:r>
      <w:r w:rsidRPr="001D5673">
        <w:rPr>
          <w:rFonts w:ascii="Times New Roman" w:hAnsi="Times New Roman" w:cs="Times New Roman"/>
          <w:sz w:val="24"/>
          <w:szCs w:val="24"/>
        </w:rPr>
        <w:t xml:space="preserve"> te trodimenzionalna umjetnička djela (više od 80% objekata svake od ovih vrsta građe je digitalizirano).</w:t>
      </w:r>
    </w:p>
    <w:p w14:paraId="06CFC178" w14:textId="77777777" w:rsidR="000F27B9" w:rsidRPr="001D5673" w:rsidRDefault="000F27B9" w:rsidP="00AD1100">
      <w:pPr>
        <w:spacing w:after="0" w:line="240" w:lineRule="auto"/>
        <w:jc w:val="both"/>
        <w:rPr>
          <w:rFonts w:ascii="Times New Roman" w:hAnsi="Times New Roman" w:cs="Times New Roman"/>
          <w:b/>
          <w:sz w:val="24"/>
          <w:szCs w:val="24"/>
        </w:rPr>
      </w:pPr>
    </w:p>
    <w:p w14:paraId="6B3DDBCD" w14:textId="77777777" w:rsidR="000F27B9" w:rsidRPr="001D5673" w:rsidRDefault="000F27B9" w:rsidP="00AD1100">
      <w:pPr>
        <w:spacing w:after="0" w:line="240" w:lineRule="auto"/>
        <w:jc w:val="both"/>
        <w:rPr>
          <w:rFonts w:ascii="Times New Roman" w:hAnsi="Times New Roman" w:cs="Times New Roman"/>
          <w:b/>
          <w:sz w:val="24"/>
          <w:szCs w:val="24"/>
        </w:rPr>
      </w:pPr>
    </w:p>
    <w:p w14:paraId="3F26450E" w14:textId="77777777" w:rsidR="00504C73" w:rsidRPr="001D5673" w:rsidRDefault="00504C73"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Analiza</w:t>
      </w:r>
      <w:r w:rsidR="00A13B04" w:rsidRPr="001D5673">
        <w:rPr>
          <w:rFonts w:ascii="Times New Roman" w:hAnsi="Times New Roman" w:cs="Times New Roman"/>
          <w:b/>
          <w:sz w:val="24"/>
          <w:szCs w:val="24"/>
        </w:rPr>
        <w:t xml:space="preserve"> upravljanja</w:t>
      </w:r>
      <w:r w:rsidRPr="001D5673">
        <w:rPr>
          <w:rFonts w:ascii="Times New Roman" w:hAnsi="Times New Roman" w:cs="Times New Roman"/>
          <w:b/>
          <w:sz w:val="24"/>
          <w:szCs w:val="24"/>
        </w:rPr>
        <w:t xml:space="preserve"> digitalnom kulturnom baštinom</w:t>
      </w:r>
    </w:p>
    <w:p w14:paraId="3A33EE0C" w14:textId="77777777" w:rsidR="00504C73" w:rsidRPr="001D5673" w:rsidRDefault="00504C73" w:rsidP="00AD1100">
      <w:pPr>
        <w:spacing w:after="0" w:line="240" w:lineRule="auto"/>
        <w:jc w:val="both"/>
        <w:rPr>
          <w:rFonts w:ascii="Times New Roman" w:hAnsi="Times New Roman" w:cs="Times New Roman"/>
          <w:sz w:val="24"/>
          <w:szCs w:val="24"/>
        </w:rPr>
      </w:pPr>
    </w:p>
    <w:p w14:paraId="75401288" w14:textId="73E038EB" w:rsidR="00A31E98" w:rsidRPr="001D5673" w:rsidRDefault="00504C7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Analiza se provodila </w:t>
      </w:r>
      <w:r w:rsidR="00A13B04" w:rsidRPr="001D5673">
        <w:rPr>
          <w:rFonts w:ascii="Times New Roman" w:hAnsi="Times New Roman" w:cs="Times New Roman"/>
          <w:sz w:val="24"/>
          <w:szCs w:val="24"/>
        </w:rPr>
        <w:t>kako bi se prikupili podaci o pohrani i</w:t>
      </w:r>
      <w:r w:rsidRPr="001D5673">
        <w:rPr>
          <w:rFonts w:ascii="Times New Roman" w:hAnsi="Times New Roman" w:cs="Times New Roman"/>
          <w:sz w:val="24"/>
          <w:szCs w:val="24"/>
        </w:rPr>
        <w:t xml:space="preserve"> upravljanju digitalnom građom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te pripadajućim </w:t>
      </w:r>
      <w:proofErr w:type="spellStart"/>
      <w:r w:rsidR="00020941">
        <w:rPr>
          <w:rFonts w:ascii="Times New Roman" w:hAnsi="Times New Roman" w:cs="Times New Roman"/>
          <w:sz w:val="24"/>
          <w:szCs w:val="24"/>
        </w:rPr>
        <w:t>meta</w:t>
      </w:r>
      <w:r w:rsidR="00020941" w:rsidRPr="001D5673">
        <w:rPr>
          <w:rFonts w:ascii="Times New Roman" w:hAnsi="Times New Roman" w:cs="Times New Roman"/>
          <w:sz w:val="24"/>
          <w:szCs w:val="24"/>
        </w:rPr>
        <w:t>podacima</w:t>
      </w:r>
      <w:proofErr w:type="spellEnd"/>
      <w:r w:rsidRPr="001D5673">
        <w:rPr>
          <w:rFonts w:ascii="Times New Roman" w:hAnsi="Times New Roman" w:cs="Times New Roman"/>
          <w:sz w:val="24"/>
          <w:szCs w:val="24"/>
        </w:rPr>
        <w:t xml:space="preserve">. </w:t>
      </w:r>
      <w:r w:rsidR="00A31E98" w:rsidRPr="001D5673">
        <w:rPr>
          <w:rFonts w:ascii="Times New Roman" w:hAnsi="Times New Roman" w:cs="Times New Roman"/>
          <w:sz w:val="24"/>
          <w:szCs w:val="24"/>
        </w:rPr>
        <w:t xml:space="preserve">Kako trenutačno </w:t>
      </w:r>
      <w:r w:rsidR="005E6CBD" w:rsidRPr="001D5673">
        <w:rPr>
          <w:rFonts w:ascii="Times New Roman" w:hAnsi="Times New Roman" w:cs="Times New Roman"/>
          <w:sz w:val="24"/>
          <w:szCs w:val="24"/>
        </w:rPr>
        <w:t>ustanov</w:t>
      </w:r>
      <w:r w:rsidR="00A31E98" w:rsidRPr="001D5673">
        <w:rPr>
          <w:rFonts w:ascii="Times New Roman" w:hAnsi="Times New Roman" w:cs="Times New Roman"/>
          <w:sz w:val="24"/>
          <w:szCs w:val="24"/>
        </w:rPr>
        <w:t xml:space="preserve">e nemaju osigurano jedinstveno rješenje pohrane i trajne pohrane, jedan od ciljeva </w:t>
      </w:r>
      <w:r w:rsidR="0001661F">
        <w:rPr>
          <w:rFonts w:ascii="Times New Roman" w:hAnsi="Times New Roman" w:cs="Times New Roman"/>
          <w:sz w:val="24"/>
          <w:szCs w:val="24"/>
        </w:rPr>
        <w:t>P</w:t>
      </w:r>
      <w:r w:rsidR="002C049A" w:rsidRPr="001D5673">
        <w:rPr>
          <w:rFonts w:ascii="Times New Roman" w:hAnsi="Times New Roman" w:cs="Times New Roman"/>
          <w:sz w:val="24"/>
          <w:szCs w:val="24"/>
        </w:rPr>
        <w:t>lana</w:t>
      </w:r>
      <w:r w:rsidR="00A31E98" w:rsidRPr="001D5673">
        <w:rPr>
          <w:rFonts w:ascii="Times New Roman" w:hAnsi="Times New Roman" w:cs="Times New Roman"/>
          <w:sz w:val="24"/>
          <w:szCs w:val="24"/>
        </w:rPr>
        <w:t xml:space="preserve"> jest osigurati central</w:t>
      </w:r>
      <w:r w:rsidR="0090454B" w:rsidRPr="001D5673">
        <w:rPr>
          <w:rFonts w:ascii="Times New Roman" w:hAnsi="Times New Roman" w:cs="Times New Roman"/>
          <w:sz w:val="24"/>
          <w:szCs w:val="24"/>
        </w:rPr>
        <w:t>n</w:t>
      </w:r>
      <w:r w:rsidR="00A31E98" w:rsidRPr="001D5673">
        <w:rPr>
          <w:rFonts w:ascii="Times New Roman" w:hAnsi="Times New Roman" w:cs="Times New Roman"/>
          <w:sz w:val="24"/>
          <w:szCs w:val="24"/>
        </w:rPr>
        <w:t xml:space="preserve">i repozitorij kojeg će moći koristiti sve </w:t>
      </w:r>
      <w:r w:rsidR="005E6CBD" w:rsidRPr="001D5673">
        <w:rPr>
          <w:rFonts w:ascii="Times New Roman" w:hAnsi="Times New Roman" w:cs="Times New Roman"/>
          <w:sz w:val="24"/>
          <w:szCs w:val="24"/>
        </w:rPr>
        <w:t>ustanov</w:t>
      </w:r>
      <w:r w:rsidR="00A31E98" w:rsidRPr="001D5673">
        <w:rPr>
          <w:rFonts w:ascii="Times New Roman" w:hAnsi="Times New Roman" w:cs="Times New Roman"/>
          <w:sz w:val="24"/>
          <w:szCs w:val="24"/>
        </w:rPr>
        <w:t xml:space="preserve">e. Takav centralni repozitorij trebao bi osigurati sigurnu i trajnu pohranu građe </w:t>
      </w:r>
      <w:r w:rsidR="005E6CBD" w:rsidRPr="001D5673">
        <w:rPr>
          <w:rFonts w:ascii="Times New Roman" w:hAnsi="Times New Roman" w:cs="Times New Roman"/>
          <w:sz w:val="24"/>
          <w:szCs w:val="24"/>
        </w:rPr>
        <w:t>ustanov</w:t>
      </w:r>
      <w:r w:rsidR="00A31E98" w:rsidRPr="001D5673">
        <w:rPr>
          <w:rFonts w:ascii="Times New Roman" w:hAnsi="Times New Roman" w:cs="Times New Roman"/>
          <w:sz w:val="24"/>
          <w:szCs w:val="24"/>
        </w:rPr>
        <w:t xml:space="preserve">a na jedinstvenom mjestu, bez obzira na to koriste li </w:t>
      </w:r>
      <w:r w:rsidR="005E6CBD" w:rsidRPr="001D5673">
        <w:rPr>
          <w:rFonts w:ascii="Times New Roman" w:hAnsi="Times New Roman" w:cs="Times New Roman"/>
          <w:sz w:val="24"/>
          <w:szCs w:val="24"/>
        </w:rPr>
        <w:t>ustanov</w:t>
      </w:r>
      <w:r w:rsidR="00A31E98" w:rsidRPr="001D5673">
        <w:rPr>
          <w:rFonts w:ascii="Times New Roman" w:hAnsi="Times New Roman" w:cs="Times New Roman"/>
          <w:sz w:val="24"/>
          <w:szCs w:val="24"/>
        </w:rPr>
        <w:t xml:space="preserve">e trenutno lokalne digitalne repozitorije ili neki drugi medij za trajnu pohranu. Međutim, valja istaknuti kako korištenje centralnog repozitorija ne isključuje nastavak korištenja repozitorija i rješenja za pohranu koje </w:t>
      </w:r>
      <w:r w:rsidR="005E6CBD" w:rsidRPr="001D5673">
        <w:rPr>
          <w:rFonts w:ascii="Times New Roman" w:hAnsi="Times New Roman" w:cs="Times New Roman"/>
          <w:sz w:val="24"/>
          <w:szCs w:val="24"/>
        </w:rPr>
        <w:t>ustanov</w:t>
      </w:r>
      <w:r w:rsidR="00A31E98" w:rsidRPr="001D5673">
        <w:rPr>
          <w:rFonts w:ascii="Times New Roman" w:hAnsi="Times New Roman" w:cs="Times New Roman"/>
          <w:sz w:val="24"/>
          <w:szCs w:val="24"/>
        </w:rPr>
        <w:t>e već imaju i koriste.</w:t>
      </w:r>
    </w:p>
    <w:p w14:paraId="3613D2E2" w14:textId="77777777" w:rsidR="00A31E98" w:rsidRPr="001D5673" w:rsidRDefault="00A31E98" w:rsidP="00AD1100">
      <w:pPr>
        <w:spacing w:after="0" w:line="240" w:lineRule="auto"/>
        <w:jc w:val="both"/>
        <w:rPr>
          <w:rFonts w:ascii="Times New Roman" w:hAnsi="Times New Roman" w:cs="Times New Roman"/>
          <w:sz w:val="24"/>
          <w:szCs w:val="24"/>
        </w:rPr>
      </w:pPr>
    </w:p>
    <w:p w14:paraId="318DFC19" w14:textId="67AB3E4D" w:rsidR="00504C73" w:rsidRPr="001D5673" w:rsidRDefault="00504C7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Analiza </w:t>
      </w:r>
      <w:r w:rsidR="00036747" w:rsidRPr="001D5673">
        <w:rPr>
          <w:rFonts w:ascii="Times New Roman" w:hAnsi="Times New Roman" w:cs="Times New Roman"/>
          <w:sz w:val="24"/>
          <w:szCs w:val="24"/>
        </w:rPr>
        <w:t xml:space="preserve">formata digitalne građe </w:t>
      </w:r>
      <w:r w:rsidRPr="001D5673">
        <w:rPr>
          <w:rFonts w:ascii="Times New Roman" w:hAnsi="Times New Roman" w:cs="Times New Roman"/>
          <w:sz w:val="24"/>
          <w:szCs w:val="24"/>
        </w:rPr>
        <w:t>je pokazala da su najčešći formati digitalne građe PD</w:t>
      </w:r>
      <w:r w:rsidR="004D0AB7" w:rsidRPr="001D5673">
        <w:rPr>
          <w:rFonts w:ascii="Times New Roman" w:hAnsi="Times New Roman" w:cs="Times New Roman"/>
          <w:sz w:val="24"/>
          <w:szCs w:val="24"/>
        </w:rPr>
        <w:t xml:space="preserve">F, JPG i TIFF, dok manje od 10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koristi formate PDF(A), RTF, JPEG 2000, PNG, MPEG2. TIFF je kao vrsta formata koja se koristi za arhivsku pohranu i nije za dijeljenje, osim po narudžbi ili na zahtjev za posebne slučaje</w:t>
      </w:r>
      <w:r w:rsidR="00470F59" w:rsidRPr="001D5673">
        <w:rPr>
          <w:rFonts w:ascii="Times New Roman" w:hAnsi="Times New Roman" w:cs="Times New Roman"/>
          <w:sz w:val="24"/>
          <w:szCs w:val="24"/>
        </w:rPr>
        <w:t>ve,</w:t>
      </w:r>
      <w:r w:rsidR="004D0AB7" w:rsidRPr="001D5673">
        <w:rPr>
          <w:rFonts w:ascii="Times New Roman" w:hAnsi="Times New Roman" w:cs="Times New Roman"/>
          <w:sz w:val="24"/>
          <w:szCs w:val="24"/>
        </w:rPr>
        <w:t xml:space="preserve"> zastupljen u 69,57% </w:t>
      </w:r>
      <w:r w:rsidR="005E6CBD" w:rsidRPr="001D5673">
        <w:rPr>
          <w:rFonts w:ascii="Times New Roman" w:hAnsi="Times New Roman" w:cs="Times New Roman"/>
          <w:sz w:val="24"/>
          <w:szCs w:val="24"/>
        </w:rPr>
        <w:t>ustanov</w:t>
      </w:r>
      <w:r w:rsidR="00020941">
        <w:rPr>
          <w:rFonts w:ascii="Times New Roman" w:hAnsi="Times New Roman" w:cs="Times New Roman"/>
          <w:sz w:val="24"/>
          <w:szCs w:val="24"/>
        </w:rPr>
        <w:t xml:space="preserve">a. JPG je </w:t>
      </w:r>
      <w:r w:rsidRPr="001D5673">
        <w:rPr>
          <w:rFonts w:ascii="Times New Roman" w:hAnsi="Times New Roman" w:cs="Times New Roman"/>
          <w:sz w:val="24"/>
          <w:szCs w:val="24"/>
        </w:rPr>
        <w:t>format koji je izvedenica TIFF-a</w:t>
      </w:r>
      <w:r w:rsidR="00020941">
        <w:rPr>
          <w:rFonts w:ascii="Times New Roman" w:hAnsi="Times New Roman" w:cs="Times New Roman"/>
          <w:sz w:val="24"/>
          <w:szCs w:val="24"/>
        </w:rPr>
        <w:t>, a</w:t>
      </w:r>
      <w:r w:rsidRPr="001D5673">
        <w:rPr>
          <w:rFonts w:ascii="Times New Roman" w:hAnsi="Times New Roman" w:cs="Times New Roman"/>
          <w:sz w:val="24"/>
          <w:szCs w:val="24"/>
        </w:rPr>
        <w:t xml:space="preserve"> drugi</w:t>
      </w:r>
      <w:r w:rsidR="00020941">
        <w:rPr>
          <w:rFonts w:ascii="Times New Roman" w:hAnsi="Times New Roman" w:cs="Times New Roman"/>
          <w:sz w:val="24"/>
          <w:szCs w:val="24"/>
        </w:rPr>
        <w:t xml:space="preserve"> je </w:t>
      </w:r>
      <w:r w:rsidRPr="001D5673">
        <w:rPr>
          <w:rFonts w:ascii="Times New Roman" w:hAnsi="Times New Roman" w:cs="Times New Roman"/>
          <w:sz w:val="24"/>
          <w:szCs w:val="24"/>
        </w:rPr>
        <w:t xml:space="preserve"> najučestali</w:t>
      </w:r>
      <w:r w:rsidR="004D0AB7" w:rsidRPr="001D5673">
        <w:rPr>
          <w:rFonts w:ascii="Times New Roman" w:hAnsi="Times New Roman" w:cs="Times New Roman"/>
          <w:sz w:val="24"/>
          <w:szCs w:val="24"/>
        </w:rPr>
        <w:t xml:space="preserve">ji format te ga koristi 68,12% </w:t>
      </w:r>
      <w:r w:rsidR="005E6CBD" w:rsidRPr="001D5673">
        <w:rPr>
          <w:rFonts w:ascii="Times New Roman" w:hAnsi="Times New Roman" w:cs="Times New Roman"/>
          <w:sz w:val="24"/>
          <w:szCs w:val="24"/>
        </w:rPr>
        <w:t>ustanov</w:t>
      </w:r>
      <w:r w:rsidR="000A194B" w:rsidRPr="001D5673">
        <w:rPr>
          <w:rFonts w:ascii="Times New Roman" w:hAnsi="Times New Roman" w:cs="Times New Roman"/>
          <w:sz w:val="24"/>
          <w:szCs w:val="24"/>
        </w:rPr>
        <w:t>a.</w:t>
      </w:r>
    </w:p>
    <w:p w14:paraId="2F0D1650" w14:textId="754C9AF6" w:rsidR="00504C73" w:rsidRPr="001D5673" w:rsidRDefault="004D0AB7"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U ostvarenom uzorku od 138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67 </w:t>
      </w:r>
      <w:r w:rsidR="005E6CBD" w:rsidRPr="001D5673">
        <w:rPr>
          <w:rFonts w:ascii="Times New Roman" w:hAnsi="Times New Roman" w:cs="Times New Roman"/>
          <w:sz w:val="24"/>
          <w:szCs w:val="24"/>
        </w:rPr>
        <w:t>ustanov</w:t>
      </w:r>
      <w:r w:rsidR="00504C73" w:rsidRPr="001D5673">
        <w:rPr>
          <w:rFonts w:ascii="Times New Roman" w:hAnsi="Times New Roman" w:cs="Times New Roman"/>
          <w:sz w:val="24"/>
          <w:szCs w:val="24"/>
        </w:rPr>
        <w:t>a navelo je da ima s</w:t>
      </w:r>
      <w:r w:rsidRPr="001D5673">
        <w:rPr>
          <w:rFonts w:ascii="Times New Roman" w:hAnsi="Times New Roman" w:cs="Times New Roman"/>
          <w:sz w:val="24"/>
          <w:szCs w:val="24"/>
        </w:rPr>
        <w:t xml:space="preserve">trojno čitljiv sadržaj. Tih 67 </w:t>
      </w:r>
      <w:r w:rsidR="005E6CBD" w:rsidRPr="001D5673">
        <w:rPr>
          <w:rFonts w:ascii="Times New Roman" w:hAnsi="Times New Roman" w:cs="Times New Roman"/>
          <w:sz w:val="24"/>
          <w:szCs w:val="24"/>
        </w:rPr>
        <w:t>ustanov</w:t>
      </w:r>
      <w:r w:rsidR="00504C73" w:rsidRPr="001D5673">
        <w:rPr>
          <w:rFonts w:ascii="Times New Roman" w:hAnsi="Times New Roman" w:cs="Times New Roman"/>
          <w:sz w:val="24"/>
          <w:szCs w:val="24"/>
        </w:rPr>
        <w:t xml:space="preserve">a prosječno ima 32% strojno čitljivog sadržaja. </w:t>
      </w:r>
      <w:r w:rsidR="00020941">
        <w:rPr>
          <w:rFonts w:ascii="Times New Roman" w:hAnsi="Times New Roman" w:cs="Times New Roman"/>
          <w:sz w:val="24"/>
          <w:szCs w:val="24"/>
        </w:rPr>
        <w:t xml:space="preserve">Može </w:t>
      </w:r>
      <w:r w:rsidRPr="001D5673">
        <w:rPr>
          <w:rFonts w:ascii="Times New Roman" w:hAnsi="Times New Roman" w:cs="Times New Roman"/>
          <w:sz w:val="24"/>
          <w:szCs w:val="24"/>
        </w:rPr>
        <w:t>se</w:t>
      </w:r>
      <w:r w:rsidR="00504C73" w:rsidRPr="001D5673">
        <w:rPr>
          <w:rFonts w:ascii="Times New Roman" w:hAnsi="Times New Roman" w:cs="Times New Roman"/>
          <w:sz w:val="24"/>
          <w:szCs w:val="24"/>
        </w:rPr>
        <w:t xml:space="preserve"> zaključiti da je postotak strojno čitljivog sadržaja, odnosno sadržaja čiji je format datoteke strukturiran tako da ga (otvorena ili zatvorena) softverska aplikacija može lako identificirati, prepoznati i izvući iz njega potrebne podatk</w:t>
      </w:r>
      <w:r w:rsidR="00020941">
        <w:rPr>
          <w:rFonts w:ascii="Times New Roman" w:hAnsi="Times New Roman" w:cs="Times New Roman"/>
          <w:sz w:val="24"/>
          <w:szCs w:val="24"/>
        </w:rPr>
        <w:t>e, relativno nizak. To je moguća</w:t>
      </w:r>
      <w:r w:rsidR="00504C73" w:rsidRPr="001D5673">
        <w:rPr>
          <w:rFonts w:ascii="Times New Roman" w:hAnsi="Times New Roman" w:cs="Times New Roman"/>
          <w:sz w:val="24"/>
          <w:szCs w:val="24"/>
        </w:rPr>
        <w:t xml:space="preserve"> posljedica nedostatka od</w:t>
      </w:r>
      <w:r w:rsidR="006C560A" w:rsidRPr="001D5673">
        <w:rPr>
          <w:rFonts w:ascii="Times New Roman" w:hAnsi="Times New Roman" w:cs="Times New Roman"/>
          <w:sz w:val="24"/>
          <w:szCs w:val="24"/>
        </w:rPr>
        <w:t xml:space="preserve">govarajuće </w:t>
      </w:r>
      <w:r w:rsidR="006C560A" w:rsidRPr="001D5673">
        <w:rPr>
          <w:rFonts w:ascii="Times New Roman" w:hAnsi="Times New Roman" w:cs="Times New Roman"/>
          <w:sz w:val="24"/>
          <w:szCs w:val="24"/>
        </w:rPr>
        <w:lastRenderedPageBreak/>
        <w:t xml:space="preserve">opreme i kapaciteta </w:t>
      </w:r>
      <w:r w:rsidR="005E6CBD" w:rsidRPr="001D5673">
        <w:rPr>
          <w:rFonts w:ascii="Times New Roman" w:hAnsi="Times New Roman" w:cs="Times New Roman"/>
          <w:sz w:val="24"/>
          <w:szCs w:val="24"/>
        </w:rPr>
        <w:t>ustanov</w:t>
      </w:r>
      <w:r w:rsidR="00504C73" w:rsidRPr="001D5673">
        <w:rPr>
          <w:rFonts w:ascii="Times New Roman" w:hAnsi="Times New Roman" w:cs="Times New Roman"/>
          <w:sz w:val="24"/>
          <w:szCs w:val="24"/>
        </w:rPr>
        <w:t>a za digit</w:t>
      </w:r>
      <w:r w:rsidR="00020941">
        <w:rPr>
          <w:rFonts w:ascii="Times New Roman" w:hAnsi="Times New Roman" w:cs="Times New Roman"/>
          <w:sz w:val="24"/>
          <w:szCs w:val="24"/>
        </w:rPr>
        <w:t>alizaciju ili pak zbog stanja građe,</w:t>
      </w:r>
      <w:r w:rsidR="00504C73" w:rsidRPr="001D5673">
        <w:rPr>
          <w:rFonts w:ascii="Times New Roman" w:hAnsi="Times New Roman" w:cs="Times New Roman"/>
          <w:sz w:val="24"/>
          <w:szCs w:val="24"/>
        </w:rPr>
        <w:t xml:space="preserve"> prije same digitalizacije</w:t>
      </w:r>
      <w:r w:rsidR="00020941">
        <w:rPr>
          <w:rFonts w:ascii="Times New Roman" w:hAnsi="Times New Roman" w:cs="Times New Roman"/>
          <w:sz w:val="24"/>
          <w:szCs w:val="24"/>
        </w:rPr>
        <w:t>,</w:t>
      </w:r>
      <w:r w:rsidR="00504C73" w:rsidRPr="001D5673">
        <w:rPr>
          <w:rFonts w:ascii="Times New Roman" w:hAnsi="Times New Roman" w:cs="Times New Roman"/>
          <w:sz w:val="24"/>
          <w:szCs w:val="24"/>
        </w:rPr>
        <w:t xml:space="preserve"> uslijed kojeg je potrebno dodatno </w:t>
      </w:r>
      <w:proofErr w:type="spellStart"/>
      <w:r w:rsidR="00504C73" w:rsidRPr="001D5673">
        <w:rPr>
          <w:rFonts w:ascii="Times New Roman" w:hAnsi="Times New Roman" w:cs="Times New Roman"/>
          <w:sz w:val="24"/>
          <w:szCs w:val="24"/>
        </w:rPr>
        <w:t>postprocesiranje</w:t>
      </w:r>
      <w:proofErr w:type="spellEnd"/>
      <w:r w:rsidR="00504C73" w:rsidRPr="001D5673">
        <w:rPr>
          <w:rFonts w:ascii="Times New Roman" w:hAnsi="Times New Roman" w:cs="Times New Roman"/>
          <w:sz w:val="24"/>
          <w:szCs w:val="24"/>
        </w:rPr>
        <w:t xml:space="preserve"> građe kako bi ona bila adekvatna za OCR.</w:t>
      </w:r>
    </w:p>
    <w:p w14:paraId="241DBCA0" w14:textId="77777777" w:rsidR="008045A0" w:rsidRPr="001D5673" w:rsidRDefault="008045A0" w:rsidP="00AD1100">
      <w:pPr>
        <w:spacing w:after="0" w:line="240" w:lineRule="auto"/>
        <w:jc w:val="both"/>
        <w:rPr>
          <w:rFonts w:ascii="Times New Roman" w:hAnsi="Times New Roman" w:cs="Times New Roman"/>
          <w:sz w:val="24"/>
          <w:szCs w:val="24"/>
        </w:rPr>
      </w:pPr>
    </w:p>
    <w:p w14:paraId="23DA1D7E" w14:textId="77777777" w:rsidR="00504C73" w:rsidRPr="001D5673" w:rsidRDefault="00504C73" w:rsidP="00AD1100">
      <w:pPr>
        <w:spacing w:after="0" w:line="240" w:lineRule="auto"/>
        <w:jc w:val="both"/>
        <w:rPr>
          <w:rFonts w:ascii="Times New Roman" w:hAnsi="Times New Roman" w:cs="Times New Roman"/>
          <w:sz w:val="24"/>
          <w:szCs w:val="24"/>
        </w:rPr>
      </w:pPr>
    </w:p>
    <w:p w14:paraId="01AA3CAD" w14:textId="16E1B63F" w:rsidR="00504C73" w:rsidRPr="001D5673" w:rsidRDefault="00036747"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Vezano za izradu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 xml:space="preserve"> koji opisuju, objašnjavaju, lociraju ili na neki drugi način omogućavaju lakše upravljanje digitalnim objektima, a</w:t>
      </w:r>
      <w:r w:rsidR="00504C73" w:rsidRPr="001D5673">
        <w:rPr>
          <w:rFonts w:ascii="Times New Roman" w:hAnsi="Times New Roman" w:cs="Times New Roman"/>
          <w:sz w:val="24"/>
          <w:szCs w:val="24"/>
        </w:rPr>
        <w:t>naliza je</w:t>
      </w:r>
      <w:r w:rsidR="0041038D" w:rsidRPr="001D5673">
        <w:rPr>
          <w:rFonts w:ascii="Times New Roman" w:hAnsi="Times New Roman" w:cs="Times New Roman"/>
          <w:sz w:val="24"/>
          <w:szCs w:val="24"/>
        </w:rPr>
        <w:t xml:space="preserve"> pokazala da manje od polovice </w:t>
      </w:r>
      <w:r w:rsidR="005E6CBD" w:rsidRPr="001D5673">
        <w:rPr>
          <w:rFonts w:ascii="Times New Roman" w:hAnsi="Times New Roman" w:cs="Times New Roman"/>
          <w:sz w:val="24"/>
          <w:szCs w:val="24"/>
        </w:rPr>
        <w:t>ustanov</w:t>
      </w:r>
      <w:r w:rsidR="00504C73" w:rsidRPr="001D5673">
        <w:rPr>
          <w:rFonts w:ascii="Times New Roman" w:hAnsi="Times New Roman" w:cs="Times New Roman"/>
          <w:sz w:val="24"/>
          <w:szCs w:val="24"/>
        </w:rPr>
        <w:t>a</w:t>
      </w:r>
      <w:r w:rsidR="0041038D" w:rsidRPr="001D5673">
        <w:rPr>
          <w:rFonts w:ascii="Times New Roman" w:hAnsi="Times New Roman" w:cs="Times New Roman"/>
          <w:sz w:val="24"/>
          <w:szCs w:val="24"/>
        </w:rPr>
        <w:t xml:space="preserve"> –</w:t>
      </w:r>
      <w:r w:rsidR="00504C73" w:rsidRPr="001D5673">
        <w:rPr>
          <w:rFonts w:ascii="Times New Roman" w:hAnsi="Times New Roman" w:cs="Times New Roman"/>
          <w:sz w:val="24"/>
          <w:szCs w:val="24"/>
        </w:rPr>
        <w:t xml:space="preserve"> </w:t>
      </w:r>
      <w:r w:rsidR="0041038D" w:rsidRPr="001D5673">
        <w:rPr>
          <w:rFonts w:ascii="Times New Roman" w:hAnsi="Times New Roman" w:cs="Times New Roman"/>
          <w:sz w:val="24"/>
          <w:szCs w:val="24"/>
        </w:rPr>
        <w:t xml:space="preserve">ukupno 47% </w:t>
      </w:r>
      <w:r w:rsidR="005E6CBD" w:rsidRPr="001D5673">
        <w:rPr>
          <w:rFonts w:ascii="Times New Roman" w:hAnsi="Times New Roman" w:cs="Times New Roman"/>
          <w:sz w:val="24"/>
          <w:szCs w:val="24"/>
        </w:rPr>
        <w:t>ustanov</w:t>
      </w:r>
      <w:r w:rsidR="0041038D" w:rsidRPr="001D5673">
        <w:rPr>
          <w:rFonts w:ascii="Times New Roman" w:hAnsi="Times New Roman" w:cs="Times New Roman"/>
          <w:sz w:val="24"/>
          <w:szCs w:val="24"/>
        </w:rPr>
        <w:t xml:space="preserve">a iz uzorka – </w:t>
      </w:r>
      <w:r w:rsidR="00504C73" w:rsidRPr="001D5673">
        <w:rPr>
          <w:rFonts w:ascii="Times New Roman" w:hAnsi="Times New Roman" w:cs="Times New Roman"/>
          <w:sz w:val="24"/>
          <w:szCs w:val="24"/>
        </w:rPr>
        <w:t xml:space="preserve">ima implementirane </w:t>
      </w:r>
      <w:proofErr w:type="spellStart"/>
      <w:r w:rsidR="00504C73" w:rsidRPr="001D5673">
        <w:rPr>
          <w:rFonts w:ascii="Times New Roman" w:hAnsi="Times New Roman" w:cs="Times New Roman"/>
          <w:sz w:val="24"/>
          <w:szCs w:val="24"/>
        </w:rPr>
        <w:t>metapodatke</w:t>
      </w:r>
      <w:proofErr w:type="spellEnd"/>
      <w:r w:rsidR="00504C73" w:rsidRPr="001D5673">
        <w:rPr>
          <w:rFonts w:ascii="Times New Roman" w:hAnsi="Times New Roman" w:cs="Times New Roman"/>
          <w:sz w:val="24"/>
          <w:szCs w:val="24"/>
        </w:rPr>
        <w:t xml:space="preserve"> u digit</w:t>
      </w:r>
      <w:r w:rsidR="0041038D" w:rsidRPr="001D5673">
        <w:rPr>
          <w:rFonts w:ascii="Times New Roman" w:hAnsi="Times New Roman" w:cs="Times New Roman"/>
          <w:sz w:val="24"/>
          <w:szCs w:val="24"/>
        </w:rPr>
        <w:t>alnu građu</w:t>
      </w:r>
      <w:r w:rsidR="00504C73" w:rsidRPr="001D5673">
        <w:rPr>
          <w:rFonts w:ascii="Times New Roman" w:hAnsi="Times New Roman" w:cs="Times New Roman"/>
          <w:sz w:val="24"/>
          <w:szCs w:val="24"/>
        </w:rPr>
        <w:t>. Prema ovom kriteriju, m</w:t>
      </w:r>
      <w:r w:rsidR="002F2368" w:rsidRPr="001D5673">
        <w:rPr>
          <w:rFonts w:ascii="Times New Roman" w:hAnsi="Times New Roman" w:cs="Times New Roman"/>
          <w:sz w:val="24"/>
          <w:szCs w:val="24"/>
        </w:rPr>
        <w:t xml:space="preserve">eđu vrstama </w:t>
      </w:r>
      <w:r w:rsidR="005E6CBD" w:rsidRPr="001D5673">
        <w:rPr>
          <w:rFonts w:ascii="Times New Roman" w:hAnsi="Times New Roman" w:cs="Times New Roman"/>
          <w:sz w:val="24"/>
          <w:szCs w:val="24"/>
        </w:rPr>
        <w:t>ustanov</w:t>
      </w:r>
      <w:r w:rsidR="00504C73" w:rsidRPr="001D5673">
        <w:rPr>
          <w:rFonts w:ascii="Times New Roman" w:hAnsi="Times New Roman" w:cs="Times New Roman"/>
          <w:sz w:val="24"/>
          <w:szCs w:val="24"/>
        </w:rPr>
        <w:t>a pred</w:t>
      </w:r>
      <w:r w:rsidR="002F2368" w:rsidRPr="001D5673">
        <w:rPr>
          <w:rFonts w:ascii="Times New Roman" w:hAnsi="Times New Roman" w:cs="Times New Roman"/>
          <w:sz w:val="24"/>
          <w:szCs w:val="24"/>
        </w:rPr>
        <w:t xml:space="preserve">njače knjižnice, dok u skupini </w:t>
      </w:r>
      <w:r w:rsidR="005E6CBD" w:rsidRPr="001D5673">
        <w:rPr>
          <w:rFonts w:ascii="Times New Roman" w:hAnsi="Times New Roman" w:cs="Times New Roman"/>
          <w:sz w:val="24"/>
          <w:szCs w:val="24"/>
        </w:rPr>
        <w:t>ustanov</w:t>
      </w:r>
      <w:r w:rsidR="00504C73" w:rsidRPr="001D5673">
        <w:rPr>
          <w:rFonts w:ascii="Times New Roman" w:hAnsi="Times New Roman" w:cs="Times New Roman"/>
          <w:sz w:val="24"/>
          <w:szCs w:val="24"/>
        </w:rPr>
        <w:t xml:space="preserve">a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00504C73" w:rsidRPr="001D5673">
        <w:rPr>
          <w:rFonts w:ascii="Times New Roman" w:hAnsi="Times New Roman" w:cs="Times New Roman"/>
          <w:sz w:val="24"/>
          <w:szCs w:val="24"/>
        </w:rPr>
        <w:t xml:space="preserve"> i kon</w:t>
      </w:r>
      <w:r w:rsidR="002F2368" w:rsidRPr="001D5673">
        <w:rPr>
          <w:rFonts w:ascii="Times New Roman" w:hAnsi="Times New Roman" w:cs="Times New Roman"/>
          <w:sz w:val="24"/>
          <w:szCs w:val="24"/>
        </w:rPr>
        <w:t>zervatorski odjeli</w:t>
      </w:r>
      <w:r w:rsidR="00020941">
        <w:rPr>
          <w:rFonts w:ascii="Times New Roman" w:hAnsi="Times New Roman" w:cs="Times New Roman"/>
          <w:sz w:val="24"/>
          <w:szCs w:val="24"/>
        </w:rPr>
        <w:t>,</w:t>
      </w:r>
      <w:r w:rsidR="002F2368" w:rsidRPr="001D5673">
        <w:rPr>
          <w:rFonts w:ascii="Times New Roman" w:hAnsi="Times New Roman" w:cs="Times New Roman"/>
          <w:sz w:val="24"/>
          <w:szCs w:val="24"/>
        </w:rPr>
        <w:t xml:space="preserve"> svaka treća </w:t>
      </w:r>
      <w:r w:rsidR="005E6CBD" w:rsidRPr="001D5673">
        <w:rPr>
          <w:rFonts w:ascii="Times New Roman" w:hAnsi="Times New Roman" w:cs="Times New Roman"/>
          <w:sz w:val="24"/>
          <w:szCs w:val="24"/>
        </w:rPr>
        <w:t>ustanov</w:t>
      </w:r>
      <w:r w:rsidR="00504C73" w:rsidRPr="001D5673">
        <w:rPr>
          <w:rFonts w:ascii="Times New Roman" w:hAnsi="Times New Roman" w:cs="Times New Roman"/>
          <w:sz w:val="24"/>
          <w:szCs w:val="24"/>
        </w:rPr>
        <w:t>a ima impl</w:t>
      </w:r>
      <w:r w:rsidRPr="001D5673">
        <w:rPr>
          <w:rFonts w:ascii="Times New Roman" w:hAnsi="Times New Roman" w:cs="Times New Roman"/>
          <w:sz w:val="24"/>
          <w:szCs w:val="24"/>
        </w:rPr>
        <w:t>eme</w:t>
      </w:r>
      <w:r w:rsidR="00504C73" w:rsidRPr="001D5673">
        <w:rPr>
          <w:rFonts w:ascii="Times New Roman" w:hAnsi="Times New Roman" w:cs="Times New Roman"/>
          <w:sz w:val="24"/>
          <w:szCs w:val="24"/>
        </w:rPr>
        <w:t xml:space="preserve">ntirane </w:t>
      </w:r>
      <w:proofErr w:type="spellStart"/>
      <w:r w:rsidR="00504C73" w:rsidRPr="001D5673">
        <w:rPr>
          <w:rFonts w:ascii="Times New Roman" w:hAnsi="Times New Roman" w:cs="Times New Roman"/>
          <w:sz w:val="24"/>
          <w:szCs w:val="24"/>
        </w:rPr>
        <w:t>metapodatke</w:t>
      </w:r>
      <w:proofErr w:type="spellEnd"/>
      <w:r w:rsidR="00504C73" w:rsidRPr="001D5673">
        <w:rPr>
          <w:rFonts w:ascii="Times New Roman" w:hAnsi="Times New Roman" w:cs="Times New Roman"/>
          <w:sz w:val="24"/>
          <w:szCs w:val="24"/>
        </w:rPr>
        <w:t xml:space="preserve"> u digitalnu građu.</w:t>
      </w:r>
    </w:p>
    <w:p w14:paraId="7AE65A6A" w14:textId="77777777" w:rsidR="008045A0" w:rsidRPr="001D5673" w:rsidRDefault="008045A0" w:rsidP="00AD1100">
      <w:pPr>
        <w:spacing w:after="0" w:line="240" w:lineRule="auto"/>
        <w:jc w:val="both"/>
        <w:rPr>
          <w:rFonts w:ascii="Times New Roman" w:hAnsi="Times New Roman" w:cs="Times New Roman"/>
          <w:sz w:val="24"/>
          <w:szCs w:val="24"/>
        </w:rPr>
      </w:pPr>
    </w:p>
    <w:p w14:paraId="72277CBB" w14:textId="57627860" w:rsidR="008045A0" w:rsidRPr="001D5673" w:rsidRDefault="008045A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U Republici Hrvatskoj ne postoji jedinstveni repozitorij kulturne baštine koji bi omogućavao takvu vidljivost i pristup građi na nacionalnoj razini. Stoga je cilj analize</w:t>
      </w:r>
      <w:r w:rsidR="00020941">
        <w:rPr>
          <w:rFonts w:ascii="Times New Roman" w:hAnsi="Times New Roman" w:cs="Times New Roman"/>
          <w:sz w:val="24"/>
          <w:szCs w:val="24"/>
        </w:rPr>
        <w:t>,</w:t>
      </w:r>
      <w:r w:rsidRPr="001D5673">
        <w:rPr>
          <w:rFonts w:ascii="Times New Roman" w:hAnsi="Times New Roman" w:cs="Times New Roman"/>
          <w:sz w:val="24"/>
          <w:szCs w:val="24"/>
        </w:rPr>
        <w:t xml:space="preserve"> u sklopu ove točke</w:t>
      </w:r>
      <w:r w:rsidR="00020941">
        <w:rPr>
          <w:rFonts w:ascii="Times New Roman" w:hAnsi="Times New Roman" w:cs="Times New Roman"/>
          <w:sz w:val="24"/>
          <w:szCs w:val="24"/>
        </w:rPr>
        <w:t>,</w:t>
      </w:r>
      <w:r w:rsidRPr="001D5673">
        <w:rPr>
          <w:rFonts w:ascii="Times New Roman" w:hAnsi="Times New Roman" w:cs="Times New Roman"/>
          <w:sz w:val="24"/>
          <w:szCs w:val="24"/>
        </w:rPr>
        <w:t xml:space="preserve"> utvrditi koriste </w:t>
      </w:r>
      <w:r w:rsidR="002F2368" w:rsidRPr="001D5673">
        <w:rPr>
          <w:rFonts w:ascii="Times New Roman" w:hAnsi="Times New Roman" w:cs="Times New Roman"/>
          <w:sz w:val="24"/>
          <w:szCs w:val="24"/>
        </w:rPr>
        <w:t xml:space="preserve">li </w:t>
      </w:r>
      <w:r w:rsidR="005E6CBD" w:rsidRPr="001D5673">
        <w:rPr>
          <w:rFonts w:ascii="Times New Roman" w:hAnsi="Times New Roman" w:cs="Times New Roman"/>
          <w:sz w:val="24"/>
          <w:szCs w:val="24"/>
        </w:rPr>
        <w:t>ustanov</w:t>
      </w:r>
      <w:r w:rsidR="00020941">
        <w:rPr>
          <w:rFonts w:ascii="Times New Roman" w:hAnsi="Times New Roman" w:cs="Times New Roman"/>
          <w:sz w:val="24"/>
          <w:szCs w:val="24"/>
        </w:rPr>
        <w:t xml:space="preserve">e digitalne repozitorije te </w:t>
      </w:r>
      <w:r w:rsidRPr="001D5673">
        <w:rPr>
          <w:rFonts w:ascii="Times New Roman" w:hAnsi="Times New Roman" w:cs="Times New Roman"/>
          <w:sz w:val="24"/>
          <w:szCs w:val="24"/>
        </w:rPr>
        <w:t>za koju količinu građe.</w:t>
      </w:r>
    </w:p>
    <w:p w14:paraId="6FE910C9" w14:textId="77777777" w:rsidR="008045A0" w:rsidRPr="001D5673" w:rsidRDefault="002F2368"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Od 138 </w:t>
      </w:r>
      <w:r w:rsidR="005E6CBD" w:rsidRPr="001D5673">
        <w:rPr>
          <w:rFonts w:ascii="Times New Roman" w:hAnsi="Times New Roman" w:cs="Times New Roman"/>
          <w:sz w:val="24"/>
          <w:szCs w:val="24"/>
        </w:rPr>
        <w:t>ustanov</w:t>
      </w:r>
      <w:r w:rsidR="008045A0" w:rsidRPr="001D5673">
        <w:rPr>
          <w:rFonts w:ascii="Times New Roman" w:hAnsi="Times New Roman" w:cs="Times New Roman"/>
          <w:sz w:val="24"/>
          <w:szCs w:val="24"/>
        </w:rPr>
        <w:t xml:space="preserve">a koje su ispunile upitnik, </w:t>
      </w:r>
      <w:r w:rsidR="00036747" w:rsidRPr="001D5673">
        <w:rPr>
          <w:rFonts w:ascii="Times New Roman" w:hAnsi="Times New Roman" w:cs="Times New Roman"/>
          <w:sz w:val="24"/>
          <w:szCs w:val="24"/>
        </w:rPr>
        <w:t xml:space="preserve">64 </w:t>
      </w:r>
      <w:r w:rsidR="005E6CBD" w:rsidRPr="001D5673">
        <w:rPr>
          <w:rFonts w:ascii="Times New Roman" w:hAnsi="Times New Roman" w:cs="Times New Roman"/>
          <w:sz w:val="24"/>
          <w:szCs w:val="24"/>
        </w:rPr>
        <w:t>ustanov</w:t>
      </w:r>
      <w:r w:rsidR="00036747" w:rsidRPr="001D5673">
        <w:rPr>
          <w:rFonts w:ascii="Times New Roman" w:hAnsi="Times New Roman" w:cs="Times New Roman"/>
          <w:sz w:val="24"/>
          <w:szCs w:val="24"/>
        </w:rPr>
        <w:t xml:space="preserve">e </w:t>
      </w:r>
      <w:r w:rsidR="008045A0" w:rsidRPr="001D5673">
        <w:rPr>
          <w:rFonts w:ascii="Times New Roman" w:hAnsi="Times New Roman" w:cs="Times New Roman"/>
          <w:sz w:val="24"/>
          <w:szCs w:val="24"/>
        </w:rPr>
        <w:t>korist</w:t>
      </w:r>
      <w:r w:rsidR="00036747" w:rsidRPr="001D5673">
        <w:rPr>
          <w:rFonts w:ascii="Times New Roman" w:hAnsi="Times New Roman" w:cs="Times New Roman"/>
          <w:sz w:val="24"/>
          <w:szCs w:val="24"/>
        </w:rPr>
        <w:t>e</w:t>
      </w:r>
      <w:r w:rsidR="008045A0" w:rsidRPr="001D5673">
        <w:rPr>
          <w:rFonts w:ascii="Times New Roman" w:hAnsi="Times New Roman" w:cs="Times New Roman"/>
          <w:sz w:val="24"/>
          <w:szCs w:val="24"/>
        </w:rPr>
        <w:t xml:space="preserve"> digitalni repozitorij</w:t>
      </w:r>
      <w:r w:rsidRPr="001D5673">
        <w:rPr>
          <w:rFonts w:ascii="Times New Roman" w:hAnsi="Times New Roman" w:cs="Times New Roman"/>
          <w:sz w:val="24"/>
          <w:szCs w:val="24"/>
        </w:rPr>
        <w:t xml:space="preserve"> za građu kulturne baštine (</w:t>
      </w:r>
      <w:r w:rsidR="00036747" w:rsidRPr="001D5673">
        <w:rPr>
          <w:rFonts w:ascii="Times New Roman" w:hAnsi="Times New Roman" w:cs="Times New Roman"/>
          <w:sz w:val="24"/>
          <w:szCs w:val="24"/>
        </w:rPr>
        <w:t>46%</w:t>
      </w:r>
      <w:r w:rsidR="008045A0" w:rsidRPr="001D5673">
        <w:rPr>
          <w:rFonts w:ascii="Times New Roman" w:hAnsi="Times New Roman" w:cs="Times New Roman"/>
          <w:sz w:val="24"/>
          <w:szCs w:val="24"/>
        </w:rPr>
        <w:t>). Digitalnim re</w:t>
      </w:r>
      <w:r w:rsidRPr="001D5673">
        <w:rPr>
          <w:rFonts w:ascii="Times New Roman" w:hAnsi="Times New Roman" w:cs="Times New Roman"/>
          <w:sz w:val="24"/>
          <w:szCs w:val="24"/>
        </w:rPr>
        <w:t xml:space="preserve">pozitorijem se najviše koriste </w:t>
      </w:r>
      <w:r w:rsidR="005E6CBD" w:rsidRPr="001D5673">
        <w:rPr>
          <w:rFonts w:ascii="Times New Roman" w:hAnsi="Times New Roman" w:cs="Times New Roman"/>
          <w:sz w:val="24"/>
          <w:szCs w:val="24"/>
        </w:rPr>
        <w:t>ustanov</w:t>
      </w:r>
      <w:r w:rsidR="008045A0" w:rsidRPr="001D5673">
        <w:rPr>
          <w:rFonts w:ascii="Times New Roman" w:hAnsi="Times New Roman" w:cs="Times New Roman"/>
          <w:sz w:val="24"/>
          <w:szCs w:val="24"/>
        </w:rPr>
        <w:t>e koje su imatelji i stvaratelji AV gradiva te ostali imatelji i stvaratelji kulturne baštine</w:t>
      </w:r>
      <w:r w:rsidRPr="001D5673">
        <w:rPr>
          <w:rFonts w:ascii="Times New Roman" w:hAnsi="Times New Roman" w:cs="Times New Roman"/>
          <w:sz w:val="24"/>
          <w:szCs w:val="24"/>
        </w:rPr>
        <w:t xml:space="preserve"> (82% </w:t>
      </w:r>
      <w:r w:rsidR="005E6CBD" w:rsidRPr="001D5673">
        <w:rPr>
          <w:rFonts w:ascii="Times New Roman" w:hAnsi="Times New Roman" w:cs="Times New Roman"/>
          <w:sz w:val="24"/>
          <w:szCs w:val="24"/>
        </w:rPr>
        <w:t>ustanov</w:t>
      </w:r>
      <w:r w:rsidR="008045A0" w:rsidRPr="001D5673">
        <w:rPr>
          <w:rFonts w:ascii="Times New Roman" w:hAnsi="Times New Roman" w:cs="Times New Roman"/>
          <w:sz w:val="24"/>
          <w:szCs w:val="24"/>
        </w:rPr>
        <w:t>a iz te skupine). Za održavanje i administrir</w:t>
      </w:r>
      <w:r w:rsidRPr="001D5673">
        <w:rPr>
          <w:rFonts w:ascii="Times New Roman" w:hAnsi="Times New Roman" w:cs="Times New Roman"/>
          <w:sz w:val="24"/>
          <w:szCs w:val="24"/>
        </w:rPr>
        <w:t xml:space="preserve">anje digitalnog repozitorija u </w:t>
      </w:r>
      <w:r w:rsidR="005E6CBD" w:rsidRPr="001D5673">
        <w:rPr>
          <w:rFonts w:ascii="Times New Roman" w:hAnsi="Times New Roman" w:cs="Times New Roman"/>
          <w:sz w:val="24"/>
          <w:szCs w:val="24"/>
        </w:rPr>
        <w:t>ustanov</w:t>
      </w:r>
      <w:r w:rsidR="008045A0" w:rsidRPr="001D5673">
        <w:rPr>
          <w:rFonts w:ascii="Times New Roman" w:hAnsi="Times New Roman" w:cs="Times New Roman"/>
          <w:sz w:val="24"/>
          <w:szCs w:val="24"/>
        </w:rPr>
        <w:t>ama koje koriste digitalni repozitorij najčešće se brinu vanjski stručnjaci, odnosno te poslove rj</w:t>
      </w:r>
      <w:r w:rsidRPr="001D5673">
        <w:rPr>
          <w:rFonts w:ascii="Times New Roman" w:hAnsi="Times New Roman" w:cs="Times New Roman"/>
          <w:sz w:val="24"/>
          <w:szCs w:val="24"/>
        </w:rPr>
        <w:t xml:space="preserve">eđe obavlja IT i drugo osoblje </w:t>
      </w:r>
      <w:r w:rsidR="005E6CBD" w:rsidRPr="001D5673">
        <w:rPr>
          <w:rFonts w:ascii="Times New Roman" w:hAnsi="Times New Roman" w:cs="Times New Roman"/>
          <w:sz w:val="24"/>
          <w:szCs w:val="24"/>
        </w:rPr>
        <w:t>ustanov</w:t>
      </w:r>
      <w:r w:rsidR="00C6416F" w:rsidRPr="001D5673">
        <w:rPr>
          <w:rFonts w:ascii="Times New Roman" w:hAnsi="Times New Roman" w:cs="Times New Roman"/>
          <w:sz w:val="24"/>
          <w:szCs w:val="24"/>
        </w:rPr>
        <w:t xml:space="preserve">a. S obzirom da </w:t>
      </w:r>
      <w:r w:rsidR="005E6CBD" w:rsidRPr="001D5673">
        <w:rPr>
          <w:rFonts w:ascii="Times New Roman" w:hAnsi="Times New Roman" w:cs="Times New Roman"/>
          <w:sz w:val="24"/>
          <w:szCs w:val="24"/>
        </w:rPr>
        <w:t>ustanov</w:t>
      </w:r>
      <w:r w:rsidR="008045A0" w:rsidRPr="001D5673">
        <w:rPr>
          <w:rFonts w:ascii="Times New Roman" w:hAnsi="Times New Roman" w:cs="Times New Roman"/>
          <w:sz w:val="24"/>
          <w:szCs w:val="24"/>
        </w:rPr>
        <w:t>e zapošljavaju relativno mali broj IT osoblja, u slučaju internog održavanja i administriranja digitalnog repozitorija, te zadaće češće obavljaju drugi zap</w:t>
      </w:r>
      <w:r w:rsidR="00C6416F" w:rsidRPr="001D5673">
        <w:rPr>
          <w:rFonts w:ascii="Times New Roman" w:hAnsi="Times New Roman" w:cs="Times New Roman"/>
          <w:sz w:val="24"/>
          <w:szCs w:val="24"/>
        </w:rPr>
        <w:t xml:space="preserve">oslenici </w:t>
      </w:r>
      <w:r w:rsidR="005E6CBD" w:rsidRPr="001D5673">
        <w:rPr>
          <w:rFonts w:ascii="Times New Roman" w:hAnsi="Times New Roman" w:cs="Times New Roman"/>
          <w:sz w:val="24"/>
          <w:szCs w:val="24"/>
        </w:rPr>
        <w:t>ustanov</w:t>
      </w:r>
      <w:r w:rsidR="00C6416F" w:rsidRPr="001D5673">
        <w:rPr>
          <w:rFonts w:ascii="Times New Roman" w:hAnsi="Times New Roman" w:cs="Times New Roman"/>
          <w:sz w:val="24"/>
          <w:szCs w:val="24"/>
        </w:rPr>
        <w:t xml:space="preserve">e. Dodatno, u nekim </w:t>
      </w:r>
      <w:r w:rsidR="005E6CBD" w:rsidRPr="001D5673">
        <w:rPr>
          <w:rFonts w:ascii="Times New Roman" w:hAnsi="Times New Roman" w:cs="Times New Roman"/>
          <w:sz w:val="24"/>
          <w:szCs w:val="24"/>
        </w:rPr>
        <w:t>ustanov</w:t>
      </w:r>
      <w:r w:rsidR="008045A0" w:rsidRPr="001D5673">
        <w:rPr>
          <w:rFonts w:ascii="Times New Roman" w:hAnsi="Times New Roman" w:cs="Times New Roman"/>
          <w:sz w:val="24"/>
          <w:szCs w:val="24"/>
        </w:rPr>
        <w:t>ama se održavanje i administriranje d</w:t>
      </w:r>
      <w:r w:rsidR="00C6416F" w:rsidRPr="001D5673">
        <w:rPr>
          <w:rFonts w:ascii="Times New Roman" w:hAnsi="Times New Roman" w:cs="Times New Roman"/>
          <w:sz w:val="24"/>
          <w:szCs w:val="24"/>
        </w:rPr>
        <w:t>igitalnog repozitorija obavlja</w:t>
      </w:r>
      <w:r w:rsidR="00315D64" w:rsidRPr="001D5673">
        <w:rPr>
          <w:rFonts w:ascii="Times New Roman" w:hAnsi="Times New Roman" w:cs="Times New Roman"/>
          <w:sz w:val="24"/>
          <w:szCs w:val="24"/>
        </w:rPr>
        <w:t>ju</w:t>
      </w:r>
      <w:r w:rsidR="008045A0" w:rsidRPr="001D5673">
        <w:rPr>
          <w:rFonts w:ascii="Times New Roman" w:hAnsi="Times New Roman" w:cs="Times New Roman"/>
          <w:sz w:val="24"/>
          <w:szCs w:val="24"/>
        </w:rPr>
        <w:t xml:space="preserve"> kombiniranim resursima (npr. i interni i vanjski resursi). </w:t>
      </w:r>
    </w:p>
    <w:p w14:paraId="5B35DCCA" w14:textId="77777777" w:rsidR="008045A0" w:rsidRPr="001D5673" w:rsidRDefault="008045A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Za upravljanje digitalnom građom koja n</w:t>
      </w:r>
      <w:r w:rsidR="00C445C0" w:rsidRPr="001D5673">
        <w:rPr>
          <w:rFonts w:ascii="Times New Roman" w:hAnsi="Times New Roman" w:cs="Times New Roman"/>
          <w:sz w:val="24"/>
          <w:szCs w:val="24"/>
        </w:rPr>
        <w:t xml:space="preserve">ije </w:t>
      </w:r>
      <w:r w:rsidR="00036747" w:rsidRPr="001D5673">
        <w:rPr>
          <w:rFonts w:ascii="Times New Roman" w:hAnsi="Times New Roman" w:cs="Times New Roman"/>
          <w:sz w:val="24"/>
          <w:szCs w:val="24"/>
        </w:rPr>
        <w:t xml:space="preserve">u </w:t>
      </w:r>
      <w:r w:rsidR="00C445C0" w:rsidRPr="001D5673">
        <w:rPr>
          <w:rFonts w:ascii="Times New Roman" w:hAnsi="Times New Roman" w:cs="Times New Roman"/>
          <w:sz w:val="24"/>
          <w:szCs w:val="24"/>
        </w:rPr>
        <w:t>digitalnom repozitoriju</w:t>
      </w:r>
      <w:r w:rsidR="00036747" w:rsidRPr="001D5673">
        <w:rPr>
          <w:rFonts w:ascii="Times New Roman" w:hAnsi="Times New Roman" w:cs="Times New Roman"/>
          <w:sz w:val="24"/>
          <w:szCs w:val="24"/>
        </w:rPr>
        <w:t>,</w:t>
      </w:r>
      <w:r w:rsidR="00C445C0" w:rsidRPr="001D5673">
        <w:rPr>
          <w:rFonts w:ascii="Times New Roman" w:hAnsi="Times New Roman" w:cs="Times New Roman"/>
          <w:sz w:val="24"/>
          <w:szCs w:val="24"/>
        </w:rPr>
        <w:t xml:space="preserv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uglavnom korist</w:t>
      </w:r>
      <w:r w:rsidR="00C445C0" w:rsidRPr="001D5673">
        <w:rPr>
          <w:rFonts w:ascii="Times New Roman" w:hAnsi="Times New Roman" w:cs="Times New Roman"/>
          <w:sz w:val="24"/>
          <w:szCs w:val="24"/>
        </w:rPr>
        <w:t xml:space="preserve">e lokalni sustav datoteka (70%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ili kombinaciju lokalnog sustava dat</w:t>
      </w:r>
      <w:r w:rsidR="00C445C0" w:rsidRPr="001D5673">
        <w:rPr>
          <w:rFonts w:ascii="Times New Roman" w:hAnsi="Times New Roman" w:cs="Times New Roman"/>
          <w:sz w:val="24"/>
          <w:szCs w:val="24"/>
        </w:rPr>
        <w:t xml:space="preserve">oteka i Internet stranice (30%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w:t>
      </w:r>
    </w:p>
    <w:p w14:paraId="3C640F45" w14:textId="77777777" w:rsidR="007F0520" w:rsidRPr="001D5673" w:rsidRDefault="007F0520" w:rsidP="00AD1100">
      <w:pPr>
        <w:spacing w:after="0" w:line="240" w:lineRule="auto"/>
        <w:jc w:val="both"/>
        <w:rPr>
          <w:rFonts w:ascii="Times New Roman" w:hAnsi="Times New Roman" w:cs="Times New Roman"/>
          <w:sz w:val="24"/>
          <w:szCs w:val="24"/>
        </w:rPr>
      </w:pPr>
    </w:p>
    <w:p w14:paraId="65AA9465" w14:textId="4A2C5592" w:rsidR="007F0520" w:rsidRPr="001D5673" w:rsidRDefault="00C445C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S obzirom na različit pristup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a vezan</w:t>
      </w:r>
      <w:r w:rsidR="00036747" w:rsidRPr="001D5673">
        <w:rPr>
          <w:rFonts w:ascii="Times New Roman" w:hAnsi="Times New Roman" w:cs="Times New Roman"/>
          <w:sz w:val="24"/>
          <w:szCs w:val="24"/>
        </w:rPr>
        <w:t>o</w:t>
      </w:r>
      <w:r w:rsidR="007F0520" w:rsidRPr="001D5673">
        <w:rPr>
          <w:rFonts w:ascii="Times New Roman" w:hAnsi="Times New Roman" w:cs="Times New Roman"/>
          <w:sz w:val="24"/>
          <w:szCs w:val="24"/>
        </w:rPr>
        <w:t xml:space="preserve"> uz pitanja pohrane i trajne pohrane digitalne i digitalizirane građe</w:t>
      </w:r>
      <w:r w:rsidR="00817AE1">
        <w:rPr>
          <w:rFonts w:ascii="Times New Roman" w:hAnsi="Times New Roman" w:cs="Times New Roman"/>
          <w:sz w:val="24"/>
          <w:szCs w:val="24"/>
        </w:rPr>
        <w:t>,</w:t>
      </w:r>
      <w:r w:rsidR="007F0520" w:rsidRPr="001D5673">
        <w:rPr>
          <w:rFonts w:ascii="Times New Roman" w:hAnsi="Times New Roman" w:cs="Times New Roman"/>
          <w:sz w:val="24"/>
          <w:szCs w:val="24"/>
        </w:rPr>
        <w:t xml:space="preserve"> koji često</w:t>
      </w:r>
      <w:r w:rsidRPr="001D5673">
        <w:rPr>
          <w:rFonts w:ascii="Times New Roman" w:hAnsi="Times New Roman" w:cs="Times New Roman"/>
          <w:sz w:val="24"/>
          <w:szCs w:val="24"/>
        </w:rPr>
        <w:t xml:space="preserve"> ovisi o </w:t>
      </w:r>
      <w:r w:rsidR="00036747" w:rsidRPr="001D5673">
        <w:rPr>
          <w:rFonts w:ascii="Times New Roman" w:hAnsi="Times New Roman" w:cs="Times New Roman"/>
          <w:sz w:val="24"/>
          <w:szCs w:val="24"/>
        </w:rPr>
        <w:t xml:space="preserve">raspoloživim </w:t>
      </w:r>
      <w:r w:rsidRPr="001D5673">
        <w:rPr>
          <w:rFonts w:ascii="Times New Roman" w:hAnsi="Times New Roman" w:cs="Times New Roman"/>
          <w:sz w:val="24"/>
          <w:szCs w:val="24"/>
        </w:rPr>
        <w:t>sredstvima</w:t>
      </w:r>
      <w:r w:rsidR="007F0520" w:rsidRPr="001D5673">
        <w:rPr>
          <w:rFonts w:ascii="Times New Roman" w:hAnsi="Times New Roman" w:cs="Times New Roman"/>
          <w:sz w:val="24"/>
          <w:szCs w:val="24"/>
        </w:rPr>
        <w:t>,</w:t>
      </w:r>
      <w:r w:rsidRPr="001D5673">
        <w:rPr>
          <w:rFonts w:ascii="Times New Roman" w:hAnsi="Times New Roman" w:cs="Times New Roman"/>
          <w:sz w:val="24"/>
          <w:szCs w:val="24"/>
        </w:rPr>
        <w:t xml:space="preserve"> </w:t>
      </w:r>
      <w:r w:rsidR="00020941">
        <w:rPr>
          <w:rFonts w:ascii="Times New Roman" w:hAnsi="Times New Roman" w:cs="Times New Roman"/>
          <w:sz w:val="24"/>
          <w:szCs w:val="24"/>
        </w:rPr>
        <w:t>analiziran</w:t>
      </w:r>
      <w:r w:rsidR="00817AE1">
        <w:rPr>
          <w:rFonts w:ascii="Times New Roman" w:hAnsi="Times New Roman" w:cs="Times New Roman"/>
          <w:sz w:val="24"/>
          <w:szCs w:val="24"/>
        </w:rPr>
        <w:t>o</w:t>
      </w:r>
      <w:r w:rsidR="00A31E98" w:rsidRPr="001D5673">
        <w:rPr>
          <w:rFonts w:ascii="Times New Roman" w:hAnsi="Times New Roman" w:cs="Times New Roman"/>
          <w:sz w:val="24"/>
          <w:szCs w:val="24"/>
        </w:rPr>
        <w:t xml:space="preserve"> je </w:t>
      </w:r>
      <w:r w:rsidR="00817AE1">
        <w:rPr>
          <w:rFonts w:ascii="Times New Roman" w:hAnsi="Times New Roman" w:cs="Times New Roman"/>
          <w:sz w:val="24"/>
          <w:szCs w:val="24"/>
        </w:rPr>
        <w:t xml:space="preserve">na koji </w:t>
      </w:r>
      <w:r w:rsidR="00A31E98" w:rsidRPr="001D5673">
        <w:rPr>
          <w:rFonts w:ascii="Times New Roman" w:hAnsi="Times New Roman" w:cs="Times New Roman"/>
          <w:sz w:val="24"/>
          <w:szCs w:val="24"/>
        </w:rPr>
        <w:t xml:space="preserve">način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e</w:t>
      </w:r>
      <w:r w:rsidR="00A31E98" w:rsidRPr="001D5673">
        <w:rPr>
          <w:rFonts w:ascii="Times New Roman" w:hAnsi="Times New Roman" w:cs="Times New Roman"/>
          <w:sz w:val="24"/>
          <w:szCs w:val="24"/>
        </w:rPr>
        <w:t xml:space="preserve"> brinu</w:t>
      </w:r>
      <w:r w:rsidR="007F0520" w:rsidRPr="001D5673">
        <w:rPr>
          <w:rFonts w:ascii="Times New Roman" w:hAnsi="Times New Roman" w:cs="Times New Roman"/>
          <w:sz w:val="24"/>
          <w:szCs w:val="24"/>
        </w:rPr>
        <w:t xml:space="preserve"> o pohrani i trajnoj pohrani te koje medije pritom koriste. Stoga je cilj analize</w:t>
      </w:r>
      <w:r w:rsidR="00817AE1">
        <w:rPr>
          <w:rFonts w:ascii="Times New Roman" w:hAnsi="Times New Roman" w:cs="Times New Roman"/>
          <w:sz w:val="24"/>
          <w:szCs w:val="24"/>
        </w:rPr>
        <w:t>,</w:t>
      </w:r>
      <w:r w:rsidR="007F0520" w:rsidRPr="001D5673">
        <w:rPr>
          <w:rFonts w:ascii="Times New Roman" w:hAnsi="Times New Roman" w:cs="Times New Roman"/>
          <w:sz w:val="24"/>
          <w:szCs w:val="24"/>
        </w:rPr>
        <w:t xml:space="preserve"> u sklopu ov</w:t>
      </w:r>
      <w:r w:rsidRPr="001D5673">
        <w:rPr>
          <w:rFonts w:ascii="Times New Roman" w:hAnsi="Times New Roman" w:cs="Times New Roman"/>
          <w:sz w:val="24"/>
          <w:szCs w:val="24"/>
        </w:rPr>
        <w:t>e točke</w:t>
      </w:r>
      <w:r w:rsidR="00817AE1">
        <w:rPr>
          <w:rFonts w:ascii="Times New Roman" w:hAnsi="Times New Roman" w:cs="Times New Roman"/>
          <w:sz w:val="24"/>
          <w:szCs w:val="24"/>
        </w:rPr>
        <w:t>,</w:t>
      </w:r>
      <w:r w:rsidRPr="001D5673">
        <w:rPr>
          <w:rFonts w:ascii="Times New Roman" w:hAnsi="Times New Roman" w:cs="Times New Roman"/>
          <w:sz w:val="24"/>
          <w:szCs w:val="24"/>
        </w:rPr>
        <w:t xml:space="preserve"> utvrditi koja rješenja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 xml:space="preserve">e koriste za pohranu, imaju li </w:t>
      </w:r>
      <w:r w:rsidR="00A31E98" w:rsidRPr="001D5673">
        <w:rPr>
          <w:rFonts w:ascii="Times New Roman" w:hAnsi="Times New Roman" w:cs="Times New Roman"/>
          <w:sz w:val="24"/>
          <w:szCs w:val="24"/>
        </w:rPr>
        <w:t xml:space="preserve">uspostavljenu </w:t>
      </w:r>
      <w:r w:rsidR="007F0520" w:rsidRPr="001D5673">
        <w:rPr>
          <w:rFonts w:ascii="Times New Roman" w:hAnsi="Times New Roman" w:cs="Times New Roman"/>
          <w:sz w:val="24"/>
          <w:szCs w:val="24"/>
        </w:rPr>
        <w:t>trajnu pohranu i koje medije koriste za traj</w:t>
      </w:r>
      <w:r w:rsidRPr="001D5673">
        <w:rPr>
          <w:rFonts w:ascii="Times New Roman" w:hAnsi="Times New Roman" w:cs="Times New Roman"/>
          <w:sz w:val="24"/>
          <w:szCs w:val="24"/>
        </w:rPr>
        <w:t>nu pohranu</w:t>
      </w:r>
      <w:r w:rsidR="00A31E98" w:rsidRPr="001D5673">
        <w:rPr>
          <w:rFonts w:ascii="Times New Roman" w:hAnsi="Times New Roman" w:cs="Times New Roman"/>
          <w:sz w:val="24"/>
          <w:szCs w:val="24"/>
        </w:rPr>
        <w:t xml:space="preserve"> te</w:t>
      </w:r>
      <w:r w:rsidRPr="001D5673">
        <w:rPr>
          <w:rFonts w:ascii="Times New Roman" w:hAnsi="Times New Roman" w:cs="Times New Roman"/>
          <w:sz w:val="24"/>
          <w:szCs w:val="24"/>
        </w:rPr>
        <w:t xml:space="preserve"> </w:t>
      </w:r>
      <w:r w:rsidR="00817AE1">
        <w:rPr>
          <w:rFonts w:ascii="Times New Roman" w:hAnsi="Times New Roman" w:cs="Times New Roman"/>
          <w:sz w:val="24"/>
          <w:szCs w:val="24"/>
        </w:rPr>
        <w:t xml:space="preserve">da li ustanove smatraju </w:t>
      </w:r>
      <w:r w:rsidR="007F0520" w:rsidRPr="001D5673">
        <w:rPr>
          <w:rFonts w:ascii="Times New Roman" w:hAnsi="Times New Roman" w:cs="Times New Roman"/>
          <w:sz w:val="24"/>
          <w:szCs w:val="24"/>
        </w:rPr>
        <w:t xml:space="preserve"> da se njihova građa može pohraniti na udaljenoj lokaciji. </w:t>
      </w:r>
    </w:p>
    <w:p w14:paraId="5C0BC7B9" w14:textId="77777777" w:rsidR="00A57167" w:rsidRPr="001D5673" w:rsidRDefault="00A57167" w:rsidP="00AD1100">
      <w:pPr>
        <w:spacing w:after="0" w:line="240" w:lineRule="auto"/>
        <w:jc w:val="both"/>
        <w:rPr>
          <w:rFonts w:ascii="Times New Roman" w:hAnsi="Times New Roman" w:cs="Times New Roman"/>
          <w:sz w:val="24"/>
          <w:szCs w:val="24"/>
        </w:rPr>
      </w:pPr>
    </w:p>
    <w:p w14:paraId="4AF9E6AA" w14:textId="77777777" w:rsidR="007F0520" w:rsidRPr="001D5673" w:rsidRDefault="007F052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Vezano uz rješenja za pohranu dig</w:t>
      </w:r>
      <w:r w:rsidR="00C445C0" w:rsidRPr="001D5673">
        <w:rPr>
          <w:rFonts w:ascii="Times New Roman" w:hAnsi="Times New Roman" w:cs="Times New Roman"/>
          <w:sz w:val="24"/>
          <w:szCs w:val="24"/>
        </w:rPr>
        <w:t xml:space="preserve">italne građe kulturne baštine,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najčešće koriste rješenja lokalne pohrane bez administrator</w:t>
      </w:r>
      <w:r w:rsidR="00C445C0" w:rsidRPr="001D5673">
        <w:rPr>
          <w:rFonts w:ascii="Times New Roman" w:hAnsi="Times New Roman" w:cs="Times New Roman"/>
          <w:sz w:val="24"/>
          <w:szCs w:val="24"/>
        </w:rPr>
        <w:t xml:space="preserve">a (46% </w:t>
      </w:r>
      <w:r w:rsidR="005E6CBD" w:rsidRPr="001D5673">
        <w:rPr>
          <w:rFonts w:ascii="Times New Roman" w:hAnsi="Times New Roman" w:cs="Times New Roman"/>
          <w:sz w:val="24"/>
          <w:szCs w:val="24"/>
        </w:rPr>
        <w:t>ustanov</w:t>
      </w:r>
      <w:r w:rsidR="00C445C0" w:rsidRPr="001D5673">
        <w:rPr>
          <w:rFonts w:ascii="Times New Roman" w:hAnsi="Times New Roman" w:cs="Times New Roman"/>
          <w:sz w:val="24"/>
          <w:szCs w:val="24"/>
        </w:rPr>
        <w:t xml:space="preserve">a). Kao rješenje za pohranu,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najmanje koriste</w:t>
      </w:r>
      <w:r w:rsidR="00E174D2" w:rsidRPr="001D5673">
        <w:rPr>
          <w:rFonts w:ascii="Times New Roman" w:hAnsi="Times New Roman" w:cs="Times New Roman"/>
          <w:sz w:val="24"/>
          <w:szCs w:val="24"/>
        </w:rPr>
        <w:t xml:space="preserve"> oblike daljinske pohrane (17%</w:t>
      </w:r>
      <w:r w:rsidRPr="001D5673">
        <w:rPr>
          <w:rFonts w:ascii="Times New Roman" w:hAnsi="Times New Roman" w:cs="Times New Roman"/>
          <w:sz w:val="24"/>
          <w:szCs w:val="24"/>
        </w:rPr>
        <w:t>).</w:t>
      </w:r>
      <w:r w:rsidR="00A31E98" w:rsidRPr="001D5673">
        <w:rPr>
          <w:rStyle w:val="FootnoteReference"/>
          <w:rFonts w:ascii="Times New Roman" w:hAnsi="Times New Roman" w:cs="Times New Roman"/>
          <w:sz w:val="24"/>
          <w:szCs w:val="24"/>
        </w:rPr>
        <w:footnoteReference w:id="10"/>
      </w:r>
    </w:p>
    <w:p w14:paraId="7012D528" w14:textId="77777777" w:rsidR="007F0520" w:rsidRPr="001D5673" w:rsidRDefault="00C445C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Kako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e koriste daljinsku pohran</w:t>
      </w:r>
      <w:r w:rsidR="00E174D2" w:rsidRPr="001D5673">
        <w:rPr>
          <w:rFonts w:ascii="Times New Roman" w:hAnsi="Times New Roman" w:cs="Times New Roman"/>
          <w:sz w:val="24"/>
          <w:szCs w:val="24"/>
        </w:rPr>
        <w:t>u kao samostalno rješenje (17%</w:t>
      </w:r>
      <w:r w:rsidR="007F0520" w:rsidRPr="001D5673">
        <w:rPr>
          <w:rFonts w:ascii="Times New Roman" w:hAnsi="Times New Roman" w:cs="Times New Roman"/>
          <w:sz w:val="24"/>
          <w:szCs w:val="24"/>
        </w:rPr>
        <w:t>) ili u kombin</w:t>
      </w:r>
      <w:r w:rsidR="00E174D2" w:rsidRPr="001D5673">
        <w:rPr>
          <w:rFonts w:ascii="Times New Roman" w:hAnsi="Times New Roman" w:cs="Times New Roman"/>
          <w:sz w:val="24"/>
          <w:szCs w:val="24"/>
        </w:rPr>
        <w:t>aciji s lokalnom pohranom (29%</w:t>
      </w:r>
      <w:r w:rsidR="007F0520" w:rsidRPr="001D5673">
        <w:rPr>
          <w:rFonts w:ascii="Times New Roman" w:hAnsi="Times New Roman" w:cs="Times New Roman"/>
          <w:sz w:val="24"/>
          <w:szCs w:val="24"/>
        </w:rPr>
        <w:t xml:space="preserve">), radi planova vezanih uz budući Projekt, bilo je važno istražiti </w:t>
      </w:r>
      <w:r w:rsidR="00A31E98" w:rsidRPr="001D5673">
        <w:rPr>
          <w:rFonts w:ascii="Times New Roman" w:hAnsi="Times New Roman" w:cs="Times New Roman"/>
          <w:sz w:val="24"/>
          <w:szCs w:val="24"/>
        </w:rPr>
        <w:t xml:space="preserve">spremnost ustanova za </w:t>
      </w:r>
      <w:r w:rsidR="007F0520" w:rsidRPr="001D5673">
        <w:rPr>
          <w:rFonts w:ascii="Times New Roman" w:hAnsi="Times New Roman" w:cs="Times New Roman"/>
          <w:sz w:val="24"/>
          <w:szCs w:val="24"/>
        </w:rPr>
        <w:t>pohr</w:t>
      </w:r>
      <w:r w:rsidRPr="001D5673">
        <w:rPr>
          <w:rFonts w:ascii="Times New Roman" w:hAnsi="Times New Roman" w:cs="Times New Roman"/>
          <w:sz w:val="24"/>
          <w:szCs w:val="24"/>
        </w:rPr>
        <w:t>an</w:t>
      </w:r>
      <w:r w:rsidR="00A31E98" w:rsidRPr="001D5673">
        <w:rPr>
          <w:rFonts w:ascii="Times New Roman" w:hAnsi="Times New Roman" w:cs="Times New Roman"/>
          <w:sz w:val="24"/>
          <w:szCs w:val="24"/>
        </w:rPr>
        <w:t>u</w:t>
      </w:r>
      <w:r w:rsidRPr="001D5673">
        <w:rPr>
          <w:rFonts w:ascii="Times New Roman" w:hAnsi="Times New Roman" w:cs="Times New Roman"/>
          <w:sz w:val="24"/>
          <w:szCs w:val="24"/>
        </w:rPr>
        <w:t xml:space="preserve"> digitalne kulturne baštine na udaljenoj lokaciji. Trećina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a već pohranjuje digitalnu građu</w:t>
      </w:r>
      <w:r w:rsidRPr="001D5673">
        <w:rPr>
          <w:rFonts w:ascii="Times New Roman" w:hAnsi="Times New Roman" w:cs="Times New Roman"/>
          <w:sz w:val="24"/>
          <w:szCs w:val="24"/>
        </w:rPr>
        <w:t xml:space="preserve"> na udaljenoj lokaciji. Ostale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 xml:space="preserve">e navele su da </w:t>
      </w:r>
      <w:r w:rsidR="00A31E98" w:rsidRPr="001D5673">
        <w:rPr>
          <w:rFonts w:ascii="Times New Roman" w:hAnsi="Times New Roman" w:cs="Times New Roman"/>
          <w:sz w:val="24"/>
          <w:szCs w:val="24"/>
        </w:rPr>
        <w:t xml:space="preserve">bi bile spremne </w:t>
      </w:r>
      <w:r w:rsidR="007F0520" w:rsidRPr="001D5673">
        <w:rPr>
          <w:rFonts w:ascii="Times New Roman" w:hAnsi="Times New Roman" w:cs="Times New Roman"/>
          <w:sz w:val="24"/>
          <w:szCs w:val="24"/>
        </w:rPr>
        <w:t>koristiti udaljenu lokaciju za pohranu digit</w:t>
      </w:r>
      <w:r w:rsidRPr="001D5673">
        <w:rPr>
          <w:rFonts w:ascii="Times New Roman" w:hAnsi="Times New Roman" w:cs="Times New Roman"/>
          <w:sz w:val="24"/>
          <w:szCs w:val="24"/>
        </w:rPr>
        <w:t xml:space="preserve">alne kulturne baštine. Najviše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a iz ostvarenog uzorka (38%) smatra da je korištenje udaljene lokacije za pohranu digitalne kulturne baštine moguće samo za sigurnosne kopije i moguće za sigurnosne kopije i arhivu/verzije za potrebe o</w:t>
      </w:r>
      <w:r w:rsidRPr="001D5673">
        <w:rPr>
          <w:rFonts w:ascii="Times New Roman" w:hAnsi="Times New Roman" w:cs="Times New Roman"/>
          <w:sz w:val="24"/>
          <w:szCs w:val="24"/>
        </w:rPr>
        <w:t xml:space="preserve">čuvanja/kopiju digitalne građe </w:t>
      </w:r>
      <w:r w:rsidR="005E6CBD" w:rsidRPr="001D5673">
        <w:rPr>
          <w:rFonts w:ascii="Times New Roman" w:hAnsi="Times New Roman" w:cs="Times New Roman"/>
          <w:sz w:val="24"/>
          <w:szCs w:val="24"/>
        </w:rPr>
        <w:t>ustanov</w:t>
      </w:r>
      <w:r w:rsidR="007F0520" w:rsidRPr="001D5673">
        <w:rPr>
          <w:rFonts w:ascii="Times New Roman" w:hAnsi="Times New Roman" w:cs="Times New Roman"/>
          <w:sz w:val="24"/>
          <w:szCs w:val="24"/>
        </w:rPr>
        <w:t>e (33%).</w:t>
      </w:r>
    </w:p>
    <w:p w14:paraId="1D8851B9" w14:textId="244317E7" w:rsidR="007F0520" w:rsidRPr="001D5673" w:rsidRDefault="007F052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lastRenderedPageBreak/>
        <w:t>S aspekta trajne pohran</w:t>
      </w:r>
      <w:r w:rsidR="00C445C0" w:rsidRPr="001D5673">
        <w:rPr>
          <w:rFonts w:ascii="Times New Roman" w:hAnsi="Times New Roman" w:cs="Times New Roman"/>
          <w:sz w:val="24"/>
          <w:szCs w:val="24"/>
        </w:rPr>
        <w:t xml:space="preserve">e, važno je istaknuti kako 78%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koje su odgovorile na upitnik </w:t>
      </w:r>
      <w:r w:rsidR="00817AE1">
        <w:rPr>
          <w:rFonts w:ascii="Times New Roman" w:hAnsi="Times New Roman" w:cs="Times New Roman"/>
          <w:sz w:val="24"/>
          <w:szCs w:val="24"/>
        </w:rPr>
        <w:t>provode</w:t>
      </w:r>
      <w:r w:rsidRPr="001D5673">
        <w:rPr>
          <w:rFonts w:ascii="Times New Roman" w:hAnsi="Times New Roman" w:cs="Times New Roman"/>
          <w:sz w:val="24"/>
          <w:szCs w:val="24"/>
        </w:rPr>
        <w:t xml:space="preserve"> trajnu pohranu kulturne baštine u digitalnom ili digitaliziranom obliku</w:t>
      </w:r>
      <w:r w:rsidR="00C445C0" w:rsidRPr="001D5673">
        <w:rPr>
          <w:rFonts w:ascii="Times New Roman" w:hAnsi="Times New Roman" w:cs="Times New Roman"/>
          <w:sz w:val="24"/>
          <w:szCs w:val="24"/>
        </w:rPr>
        <w:t xml:space="preserve">. Pri tome prednjače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koje su imatelji i stvaratelji AV gradiva te ostali imatelji i stvaratelji kulturne baštine</w:t>
      </w:r>
      <w:r w:rsidR="00817AE1">
        <w:rPr>
          <w:rFonts w:ascii="Times New Roman" w:hAnsi="Times New Roman" w:cs="Times New Roman"/>
          <w:sz w:val="24"/>
          <w:szCs w:val="24"/>
        </w:rPr>
        <w:t>,</w:t>
      </w:r>
      <w:r w:rsidR="00C445C0" w:rsidRPr="001D5673">
        <w:rPr>
          <w:rFonts w:ascii="Times New Roman" w:hAnsi="Times New Roman" w:cs="Times New Roman"/>
          <w:sz w:val="24"/>
          <w:szCs w:val="24"/>
        </w:rPr>
        <w:t xml:space="preserve"> s obzirom da sve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iz te skupine imaju trajnu pohranu kulturne baštine u digitalnom ili digitaliziranom obliku. Međutim, </w:t>
      </w:r>
      <w:r w:rsidR="00C445C0" w:rsidRPr="001D5673">
        <w:rPr>
          <w:rFonts w:ascii="Times New Roman" w:hAnsi="Times New Roman" w:cs="Times New Roman"/>
          <w:sz w:val="24"/>
          <w:szCs w:val="24"/>
        </w:rPr>
        <w:t xml:space="preserve">nisu ni zanemarivi udjeli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koje </w:t>
      </w:r>
      <w:r w:rsidR="00A31E98" w:rsidRPr="001D5673">
        <w:rPr>
          <w:rFonts w:ascii="Times New Roman" w:hAnsi="Times New Roman" w:cs="Times New Roman"/>
          <w:sz w:val="24"/>
          <w:szCs w:val="24"/>
        </w:rPr>
        <w:t>provodi</w:t>
      </w:r>
      <w:r w:rsidRPr="001D5673">
        <w:rPr>
          <w:rFonts w:ascii="Times New Roman" w:hAnsi="Times New Roman" w:cs="Times New Roman"/>
          <w:sz w:val="24"/>
          <w:szCs w:val="24"/>
        </w:rPr>
        <w:t xml:space="preserve"> trajnu pohranu kulturne baštine u digitalnom ili digitaliziranom obliku u ostalim vrstama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(više od 60%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unutar svake skupine </w:t>
      </w:r>
      <w:r w:rsidR="00A31E98" w:rsidRPr="001D5673">
        <w:rPr>
          <w:rFonts w:ascii="Times New Roman" w:hAnsi="Times New Roman" w:cs="Times New Roman"/>
          <w:sz w:val="24"/>
          <w:szCs w:val="24"/>
        </w:rPr>
        <w:t xml:space="preserve">provodi </w:t>
      </w:r>
      <w:r w:rsidRPr="001D5673">
        <w:rPr>
          <w:rFonts w:ascii="Times New Roman" w:hAnsi="Times New Roman" w:cs="Times New Roman"/>
          <w:sz w:val="24"/>
          <w:szCs w:val="24"/>
        </w:rPr>
        <w:t>trajnu pohranu kulturne baštine u digitalnom ili digitaliziranom obliku).</w:t>
      </w:r>
    </w:p>
    <w:p w14:paraId="11B3F928" w14:textId="77777777" w:rsidR="006C6507" w:rsidRPr="001D5673" w:rsidRDefault="006C6507" w:rsidP="00AD1100">
      <w:pPr>
        <w:spacing w:after="0" w:line="240" w:lineRule="auto"/>
        <w:jc w:val="both"/>
        <w:rPr>
          <w:rFonts w:ascii="Times New Roman" w:hAnsi="Times New Roman" w:cs="Times New Roman"/>
          <w:sz w:val="24"/>
          <w:szCs w:val="24"/>
        </w:rPr>
      </w:pPr>
    </w:p>
    <w:p w14:paraId="406A29EE" w14:textId="77777777" w:rsidR="008045A0" w:rsidRPr="001D5673" w:rsidRDefault="008045A0" w:rsidP="00AD1100">
      <w:pPr>
        <w:spacing w:after="0" w:line="240" w:lineRule="auto"/>
        <w:jc w:val="both"/>
        <w:rPr>
          <w:rFonts w:ascii="Times New Roman" w:hAnsi="Times New Roman" w:cs="Times New Roman"/>
          <w:sz w:val="24"/>
          <w:szCs w:val="24"/>
        </w:rPr>
      </w:pPr>
    </w:p>
    <w:p w14:paraId="43D7645B" w14:textId="77777777" w:rsidR="008045A0" w:rsidRPr="001D5673" w:rsidRDefault="008045A0"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Analiza</w:t>
      </w:r>
      <w:r w:rsidR="00A13B04" w:rsidRPr="001D5673">
        <w:rPr>
          <w:rFonts w:ascii="Times New Roman" w:hAnsi="Times New Roman" w:cs="Times New Roman"/>
          <w:b/>
          <w:sz w:val="24"/>
          <w:szCs w:val="24"/>
        </w:rPr>
        <w:t xml:space="preserve"> podataka vezanih uz očuva</w:t>
      </w:r>
      <w:r w:rsidRPr="001D5673">
        <w:rPr>
          <w:rFonts w:ascii="Times New Roman" w:hAnsi="Times New Roman" w:cs="Times New Roman"/>
          <w:b/>
          <w:sz w:val="24"/>
          <w:szCs w:val="24"/>
        </w:rPr>
        <w:t>nje digitalne kulturne baštine</w:t>
      </w:r>
    </w:p>
    <w:p w14:paraId="3931C92E" w14:textId="77777777" w:rsidR="008045A0" w:rsidRPr="001D5673" w:rsidRDefault="008045A0" w:rsidP="00AD1100">
      <w:pPr>
        <w:spacing w:after="0" w:line="240" w:lineRule="auto"/>
        <w:jc w:val="both"/>
        <w:rPr>
          <w:rFonts w:ascii="Times New Roman" w:hAnsi="Times New Roman" w:cs="Times New Roman"/>
          <w:sz w:val="24"/>
          <w:szCs w:val="24"/>
        </w:rPr>
      </w:pPr>
    </w:p>
    <w:p w14:paraId="45FFC68C" w14:textId="3CF8B1FA" w:rsidR="007F0520" w:rsidRPr="001D5673" w:rsidRDefault="007F052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Digitalno očuvanje je nastojanje da digitalni podaci u neprekinutoj vrijednosti ostanu dostupni i korisni. Uključuje planiranje, raspodjelu resursa i primjenu metoda i tehnologija očuvanja i kombinira politike, strategije i akcije</w:t>
      </w:r>
      <w:r w:rsidR="00817AE1">
        <w:rPr>
          <w:rFonts w:ascii="Times New Roman" w:hAnsi="Times New Roman" w:cs="Times New Roman"/>
          <w:sz w:val="24"/>
          <w:szCs w:val="24"/>
        </w:rPr>
        <w:t>,</w:t>
      </w:r>
      <w:r w:rsidRPr="001D5673">
        <w:rPr>
          <w:rFonts w:ascii="Times New Roman" w:hAnsi="Times New Roman" w:cs="Times New Roman"/>
          <w:sz w:val="24"/>
          <w:szCs w:val="24"/>
        </w:rPr>
        <w:t xml:space="preserve"> kako bi se osigurao pristup </w:t>
      </w:r>
      <w:proofErr w:type="spellStart"/>
      <w:r w:rsidRPr="001D5673">
        <w:rPr>
          <w:rFonts w:ascii="Times New Roman" w:hAnsi="Times New Roman" w:cs="Times New Roman"/>
          <w:sz w:val="24"/>
          <w:szCs w:val="24"/>
        </w:rPr>
        <w:t>reformatiranom</w:t>
      </w:r>
      <w:proofErr w:type="spellEnd"/>
      <w:r w:rsidRPr="001D5673">
        <w:rPr>
          <w:rFonts w:ascii="Times New Roman" w:hAnsi="Times New Roman" w:cs="Times New Roman"/>
          <w:sz w:val="24"/>
          <w:szCs w:val="24"/>
        </w:rPr>
        <w:t xml:space="preserve"> i izvornom digitalnom sadržaju, bez obzira na izazove degradacije medija i tehnološke promjene. Cilj digitalnog očuvanja je precizno prikazivanje izvornog sadržaja tijekom vremena. Stoga je cilj analize u sklopu ove točke </w:t>
      </w:r>
      <w:r w:rsidR="005C4CC3" w:rsidRPr="001D5673">
        <w:rPr>
          <w:rFonts w:ascii="Times New Roman" w:hAnsi="Times New Roman" w:cs="Times New Roman"/>
          <w:sz w:val="24"/>
          <w:szCs w:val="24"/>
        </w:rPr>
        <w:t xml:space="preserve">bio </w:t>
      </w:r>
      <w:r w:rsidRPr="001D5673">
        <w:rPr>
          <w:rFonts w:ascii="Times New Roman" w:hAnsi="Times New Roman" w:cs="Times New Roman"/>
          <w:sz w:val="24"/>
          <w:szCs w:val="24"/>
        </w:rPr>
        <w:t xml:space="preserve">utvrditi poduzimaju li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aktivnosti aktivnog digitalnog očuvanja kulturne baštine i na koji način provode te aktivnosti.</w:t>
      </w:r>
    </w:p>
    <w:p w14:paraId="0070C4BA" w14:textId="38F39798" w:rsidR="007F0520" w:rsidRPr="001D5673" w:rsidRDefault="007F0520" w:rsidP="00AD1100">
      <w:pPr>
        <w:spacing w:after="0" w:line="240" w:lineRule="auto"/>
        <w:jc w:val="both"/>
        <w:rPr>
          <w:rFonts w:ascii="Times New Roman" w:hAnsi="Times New Roman" w:cs="Times New Roman"/>
          <w:strike/>
          <w:sz w:val="24"/>
          <w:szCs w:val="24"/>
        </w:rPr>
      </w:pPr>
      <w:r w:rsidRPr="001D5673">
        <w:rPr>
          <w:rFonts w:ascii="Times New Roman" w:hAnsi="Times New Roman" w:cs="Times New Roman"/>
          <w:sz w:val="24"/>
          <w:szCs w:val="24"/>
        </w:rPr>
        <w:t>Aktivnosti aktivnog digitalnog očuvanja kulturne baštine primjenjuje ukupno</w:t>
      </w:r>
      <w:r w:rsidR="005C4CC3" w:rsidRPr="001D5673">
        <w:rPr>
          <w:rFonts w:ascii="Times New Roman" w:hAnsi="Times New Roman" w:cs="Times New Roman"/>
          <w:sz w:val="24"/>
          <w:szCs w:val="24"/>
        </w:rPr>
        <w:t xml:space="preserve"> 28</w:t>
      </w:r>
      <w:r w:rsidRPr="001D5673">
        <w:rPr>
          <w:rFonts w:ascii="Times New Roman" w:hAnsi="Times New Roman" w:cs="Times New Roman"/>
          <w:sz w:val="24"/>
          <w:szCs w:val="24"/>
        </w:rPr>
        <w:t xml:space="preserv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w:t>
      </w:r>
      <w:r w:rsidR="005C4CC3" w:rsidRPr="001D5673">
        <w:rPr>
          <w:rFonts w:ascii="Times New Roman" w:hAnsi="Times New Roman" w:cs="Times New Roman"/>
          <w:sz w:val="24"/>
          <w:szCs w:val="24"/>
        </w:rPr>
        <w:t>21%</w:t>
      </w:r>
      <w:r w:rsidRPr="001D5673">
        <w:rPr>
          <w:rFonts w:ascii="Times New Roman" w:hAnsi="Times New Roman" w:cs="Times New Roman"/>
          <w:sz w:val="24"/>
          <w:szCs w:val="24"/>
        </w:rPr>
        <w:t xml:space="preserve">), </w:t>
      </w:r>
      <w:r w:rsidR="00426D62" w:rsidRPr="001D5673">
        <w:rPr>
          <w:rFonts w:ascii="Times New Roman" w:hAnsi="Times New Roman" w:cs="Times New Roman"/>
          <w:sz w:val="24"/>
          <w:szCs w:val="24"/>
        </w:rPr>
        <w:t xml:space="preserve">pri čemu najviše imatelji i stvaratelji AV gradiva i ostali imatelji i stvaratelji kulturne baštine, a najmanje </w:t>
      </w:r>
      <w:r w:rsidR="005E6CBD" w:rsidRPr="001D5673">
        <w:rPr>
          <w:rFonts w:ascii="Times New Roman" w:hAnsi="Times New Roman" w:cs="Times New Roman"/>
          <w:sz w:val="24"/>
          <w:szCs w:val="24"/>
        </w:rPr>
        <w:t>ustanov</w:t>
      </w:r>
      <w:r w:rsidR="00426D62" w:rsidRPr="001D5673">
        <w:rPr>
          <w:rFonts w:ascii="Times New Roman" w:hAnsi="Times New Roman" w:cs="Times New Roman"/>
          <w:sz w:val="24"/>
          <w:szCs w:val="24"/>
        </w:rPr>
        <w:t xml:space="preserve">e u skupini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00426D62" w:rsidRPr="001D5673">
        <w:rPr>
          <w:rFonts w:ascii="Times New Roman" w:hAnsi="Times New Roman" w:cs="Times New Roman"/>
          <w:sz w:val="24"/>
          <w:szCs w:val="24"/>
        </w:rPr>
        <w:t xml:space="preserve"> i konzervatorskih odjela.</w:t>
      </w:r>
      <w:r w:rsidRPr="001D5673">
        <w:rPr>
          <w:rFonts w:ascii="Times New Roman" w:hAnsi="Times New Roman" w:cs="Times New Roman"/>
          <w:sz w:val="24"/>
          <w:szCs w:val="24"/>
        </w:rPr>
        <w:t xml:space="preserve"> Relativno mali postotak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koji poduzima neku od mjera aktivnog digitalnog očuvanja </w:t>
      </w:r>
      <w:r w:rsidR="00426D62" w:rsidRPr="001D5673">
        <w:rPr>
          <w:rFonts w:ascii="Times New Roman" w:hAnsi="Times New Roman" w:cs="Times New Roman"/>
          <w:sz w:val="24"/>
          <w:szCs w:val="24"/>
        </w:rPr>
        <w:t xml:space="preserve">(svaka peta ustanova) </w:t>
      </w:r>
      <w:r w:rsidRPr="001D5673">
        <w:rPr>
          <w:rFonts w:ascii="Times New Roman" w:hAnsi="Times New Roman" w:cs="Times New Roman"/>
          <w:sz w:val="24"/>
          <w:szCs w:val="24"/>
        </w:rPr>
        <w:t>moguće će utjecati na dostupnost i korisnost digitalnih podataka u neprekinutoj vrijednosti.</w:t>
      </w:r>
    </w:p>
    <w:p w14:paraId="0137BB36" w14:textId="77777777" w:rsidR="006E1A3A" w:rsidRPr="001D5673" w:rsidRDefault="007F0520"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Od ukupno 28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koje su poduzele neku aktivnost aktivnog digitalnog očuvanja kulturne baštine, najveći broj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provodi aktivnosti konverzije građe u standardne formate (75%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U sklopu konverzije u standardne formate,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najčešće konvertiraju građu u JP(E)G, PDF i TIFF. Aktivnosti migracije formata datoteka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najčešće provode spremanjem starijih formata objekata u novije verzije, migracijom sadržaja na nova internetska mjesta te raznim tipovima sigurnosne pohrane (engl. </w:t>
      </w:r>
      <w:r w:rsidRPr="001D5673">
        <w:rPr>
          <w:rFonts w:ascii="Times New Roman" w:hAnsi="Times New Roman" w:cs="Times New Roman"/>
          <w:i/>
          <w:sz w:val="24"/>
          <w:szCs w:val="24"/>
        </w:rPr>
        <w:t>backup</w:t>
      </w:r>
      <w:r w:rsidRPr="001D5673">
        <w:rPr>
          <w:rFonts w:ascii="Times New Roman" w:hAnsi="Times New Roman" w:cs="Times New Roman"/>
          <w:sz w:val="24"/>
          <w:szCs w:val="24"/>
        </w:rPr>
        <w:t xml:space="preserve">) (snimanje građe na tvrdi ili vanjski disk i druge prijenosne medije). </w:t>
      </w:r>
      <w:r w:rsidR="00F61CC6" w:rsidRPr="001D5673">
        <w:rPr>
          <w:rFonts w:ascii="Times New Roman" w:hAnsi="Times New Roman" w:cs="Times New Roman"/>
          <w:sz w:val="24"/>
          <w:szCs w:val="24"/>
        </w:rPr>
        <w:t>Emulacija</w:t>
      </w:r>
      <w:r w:rsidR="00426D62" w:rsidRPr="001D5673">
        <w:rPr>
          <w:rFonts w:ascii="Times New Roman" w:hAnsi="Times New Roman" w:cs="Times New Roman"/>
          <w:sz w:val="24"/>
          <w:szCs w:val="24"/>
        </w:rPr>
        <w:t xml:space="preserve"> starih digitalnih zapisa </w:t>
      </w:r>
      <w:r w:rsidRPr="001D5673">
        <w:rPr>
          <w:rFonts w:ascii="Times New Roman" w:hAnsi="Times New Roman" w:cs="Times New Roman"/>
          <w:sz w:val="24"/>
          <w:szCs w:val="24"/>
        </w:rPr>
        <w:t>zastupljena</w:t>
      </w:r>
      <w:r w:rsidR="00F61CC6" w:rsidRPr="001D5673">
        <w:rPr>
          <w:rFonts w:ascii="Times New Roman" w:hAnsi="Times New Roman" w:cs="Times New Roman"/>
          <w:sz w:val="24"/>
          <w:szCs w:val="24"/>
        </w:rPr>
        <w:t xml:space="preserve"> je</w:t>
      </w:r>
      <w:r w:rsidRPr="001D5673">
        <w:rPr>
          <w:rFonts w:ascii="Times New Roman" w:hAnsi="Times New Roman" w:cs="Times New Roman"/>
          <w:sz w:val="24"/>
          <w:szCs w:val="24"/>
        </w:rPr>
        <w:t xml:space="preserve"> samo u dvije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Od </w:t>
      </w:r>
      <w:r w:rsidR="00426D62" w:rsidRPr="001D5673">
        <w:rPr>
          <w:rFonts w:ascii="Times New Roman" w:hAnsi="Times New Roman" w:cs="Times New Roman"/>
          <w:sz w:val="24"/>
          <w:szCs w:val="24"/>
        </w:rPr>
        <w:t xml:space="preserve">sedam </w:t>
      </w:r>
      <w:r w:rsidRPr="001D5673">
        <w:rPr>
          <w:rFonts w:ascii="Times New Roman" w:hAnsi="Times New Roman" w:cs="Times New Roman"/>
          <w:sz w:val="24"/>
          <w:szCs w:val="24"/>
        </w:rPr>
        <w:t xml:space="preserve">ključnih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koje su poduzele neku aktivnost aktivnog digit</w:t>
      </w:r>
      <w:r w:rsidR="00E174D2" w:rsidRPr="001D5673">
        <w:rPr>
          <w:rFonts w:ascii="Times New Roman" w:hAnsi="Times New Roman" w:cs="Times New Roman"/>
          <w:sz w:val="24"/>
          <w:szCs w:val="24"/>
        </w:rPr>
        <w:t xml:space="preserve">alnog očuvanja kulturne baštine, </w:t>
      </w:r>
      <w:r w:rsidRPr="001D5673">
        <w:rPr>
          <w:rFonts w:ascii="Times New Roman" w:hAnsi="Times New Roman" w:cs="Times New Roman"/>
          <w:sz w:val="24"/>
          <w:szCs w:val="24"/>
        </w:rPr>
        <w:t xml:space="preserve">njih šest provodi aktivnosti digitalnog očuvanja kulturne baštine konverzijom u standardne formate, dok pet ključnih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te aktivnosti provodi migracijom formata datoteka.</w:t>
      </w:r>
    </w:p>
    <w:p w14:paraId="5215BD77" w14:textId="77777777" w:rsidR="006C6507" w:rsidRPr="001D5673" w:rsidRDefault="006C6507" w:rsidP="00AD1100">
      <w:pPr>
        <w:spacing w:after="0" w:line="240" w:lineRule="auto"/>
        <w:jc w:val="both"/>
        <w:rPr>
          <w:rFonts w:ascii="Times New Roman" w:hAnsi="Times New Roman" w:cs="Times New Roman"/>
          <w:sz w:val="24"/>
          <w:szCs w:val="24"/>
        </w:rPr>
      </w:pPr>
    </w:p>
    <w:p w14:paraId="27126212" w14:textId="77777777" w:rsidR="006E1A3A" w:rsidRPr="001D5673" w:rsidRDefault="006E1A3A" w:rsidP="00AD1100">
      <w:pPr>
        <w:spacing w:after="0" w:line="240" w:lineRule="auto"/>
        <w:jc w:val="both"/>
        <w:rPr>
          <w:rFonts w:ascii="Times New Roman" w:hAnsi="Times New Roman" w:cs="Times New Roman"/>
          <w:sz w:val="24"/>
          <w:szCs w:val="24"/>
        </w:rPr>
      </w:pPr>
    </w:p>
    <w:p w14:paraId="074923FC" w14:textId="77777777" w:rsidR="006E1A3A" w:rsidRPr="001D5673" w:rsidRDefault="006E1A3A"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Analiza</w:t>
      </w:r>
      <w:r w:rsidR="00A13B04" w:rsidRPr="001D5673">
        <w:rPr>
          <w:rFonts w:ascii="Times New Roman" w:hAnsi="Times New Roman" w:cs="Times New Roman"/>
          <w:b/>
          <w:sz w:val="24"/>
          <w:szCs w:val="24"/>
        </w:rPr>
        <w:t xml:space="preserve"> pristupa digitalnoj kulturnoj baštini</w:t>
      </w:r>
    </w:p>
    <w:p w14:paraId="1BF62D0D" w14:textId="77777777" w:rsidR="006E1A3A" w:rsidRPr="001D5673" w:rsidRDefault="006E1A3A" w:rsidP="00AD1100">
      <w:pPr>
        <w:spacing w:after="0" w:line="240" w:lineRule="auto"/>
        <w:jc w:val="both"/>
        <w:rPr>
          <w:rFonts w:ascii="Times New Roman" w:hAnsi="Times New Roman" w:cs="Times New Roman"/>
          <w:sz w:val="24"/>
          <w:szCs w:val="24"/>
        </w:rPr>
      </w:pPr>
    </w:p>
    <w:p w14:paraId="4E2B0F88" w14:textId="77777777" w:rsidR="007C58DB" w:rsidRPr="001D5673" w:rsidRDefault="007C58DB"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Ovisno o stupnju zaštićenosti autorskim pravima,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mogu omogućiti korisnicima otvoreni pristup građi ili djelomično otvoreni pristup građi, uz identifikaciju i </w:t>
      </w:r>
      <w:proofErr w:type="spellStart"/>
      <w:r w:rsidRPr="001D5673">
        <w:rPr>
          <w:rFonts w:ascii="Times New Roman" w:hAnsi="Times New Roman" w:cs="Times New Roman"/>
          <w:sz w:val="24"/>
          <w:szCs w:val="24"/>
        </w:rPr>
        <w:t>autentikaciju</w:t>
      </w:r>
      <w:proofErr w:type="spellEnd"/>
      <w:r w:rsidRPr="001D5673">
        <w:rPr>
          <w:rFonts w:ascii="Times New Roman" w:hAnsi="Times New Roman" w:cs="Times New Roman"/>
          <w:sz w:val="24"/>
          <w:szCs w:val="24"/>
        </w:rPr>
        <w:t xml:space="preserve"> korisnika, a određen dio građe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nije dostupan za pristup i korištenje od strane korisnika. Cilj analize u sklopu ove točke bio je ispitati u kojoj mjeri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omogućavaju svojim korisnicima i zaposlenicima otvoreni pristup digitalnoj i digitaliziranoj kulturnoj baštini, na koji se način reguliraju prava pristupu te mjeri li se i kako pristup digitalnoj i digitaliziranoj kulturnoj baštini od strane korisnika. </w:t>
      </w:r>
    </w:p>
    <w:p w14:paraId="64FFBD01" w14:textId="77777777" w:rsidR="00426D62" w:rsidRPr="001D5673" w:rsidRDefault="00426D62" w:rsidP="00AD1100">
      <w:pPr>
        <w:tabs>
          <w:tab w:val="left" w:pos="2897"/>
        </w:tabs>
        <w:spacing w:after="0" w:line="240" w:lineRule="auto"/>
        <w:jc w:val="both"/>
        <w:rPr>
          <w:rFonts w:ascii="Times New Roman" w:hAnsi="Times New Roman" w:cs="Times New Roman"/>
          <w:sz w:val="24"/>
          <w:szCs w:val="24"/>
        </w:rPr>
      </w:pPr>
    </w:p>
    <w:p w14:paraId="4202BF15" w14:textId="2BD096BB" w:rsidR="007C58DB" w:rsidRPr="001D5673" w:rsidRDefault="007C58DB"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Većina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osigurava barem djelomičan pristup postojećoj digitalnoj i digitaliziranoj kulturnoj baštini. Knjižnice prednjače po otvorenosti pristupa građi</w:t>
      </w:r>
      <w:r w:rsidR="00817AE1">
        <w:rPr>
          <w:rFonts w:ascii="Times New Roman" w:hAnsi="Times New Roman" w:cs="Times New Roman"/>
          <w:sz w:val="24"/>
          <w:szCs w:val="24"/>
        </w:rPr>
        <w:t>,</w:t>
      </w:r>
      <w:r w:rsidRPr="001D5673">
        <w:rPr>
          <w:rFonts w:ascii="Times New Roman" w:hAnsi="Times New Roman" w:cs="Times New Roman"/>
          <w:sz w:val="24"/>
          <w:szCs w:val="24"/>
        </w:rPr>
        <w:t xml:space="preserve"> s obzirom da 68% knjižnica omogućava otvoreni pristup postojećoj digitalnoj i digitaliziranoj kulturnoj baštini, </w:t>
      </w:r>
      <w:r w:rsidRPr="001D5673">
        <w:rPr>
          <w:rFonts w:ascii="Times New Roman" w:hAnsi="Times New Roman" w:cs="Times New Roman"/>
          <w:sz w:val="24"/>
          <w:szCs w:val="24"/>
        </w:rPr>
        <w:lastRenderedPageBreak/>
        <w:t xml:space="preserve">dok je taj udio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najmanji u skupini muzeja</w:t>
      </w:r>
      <w:r w:rsidR="00426D62" w:rsidRPr="001D5673">
        <w:rPr>
          <w:rFonts w:ascii="Times New Roman" w:hAnsi="Times New Roman" w:cs="Times New Roman"/>
          <w:sz w:val="24"/>
          <w:szCs w:val="24"/>
        </w:rPr>
        <w:t xml:space="preserve"> (20%).</w:t>
      </w:r>
      <w:r w:rsidRPr="001D5673">
        <w:rPr>
          <w:rFonts w:ascii="Times New Roman" w:hAnsi="Times New Roman" w:cs="Times New Roman"/>
          <w:sz w:val="24"/>
          <w:szCs w:val="24"/>
        </w:rPr>
        <w:t xml:space="preserve"> Ukupno 31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uopće ne  </w:t>
      </w:r>
      <w:r w:rsidRPr="001D5673">
        <w:rPr>
          <w:rFonts w:ascii="Times New Roman" w:hAnsi="Times New Roman" w:cs="Times New Roman"/>
          <w:noProof/>
          <w:sz w:val="24"/>
          <w:szCs w:val="24"/>
        </w:rPr>
        <w:t>omogućava otvoreni pristup postojećoj digitalnoj i digitaliziranoj kulturnoj baštini.</w:t>
      </w:r>
    </w:p>
    <w:p w14:paraId="7E695BCC" w14:textId="77777777" w:rsidR="007C58DB" w:rsidRPr="001D5673" w:rsidRDefault="007C58DB"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Od 31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koje ne omogućavaju niti potpuno otvoreni niti djelomično otvoreni pristup digitalnoj i digitaliziranoj kulturnoj baštini, samo četiri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navode da </w:t>
      </w:r>
      <w:r w:rsidR="00426D62" w:rsidRPr="001D5673">
        <w:rPr>
          <w:rFonts w:ascii="Times New Roman" w:hAnsi="Times New Roman" w:cs="Times New Roman"/>
          <w:sz w:val="24"/>
          <w:szCs w:val="24"/>
        </w:rPr>
        <w:t xml:space="preserve">ni </w:t>
      </w:r>
      <w:r w:rsidRPr="001D5673">
        <w:rPr>
          <w:rFonts w:ascii="Times New Roman" w:hAnsi="Times New Roman" w:cs="Times New Roman"/>
          <w:sz w:val="24"/>
          <w:szCs w:val="24"/>
        </w:rPr>
        <w:t xml:space="preserve">njihovi zaposlenici nemaju pristup digitalnoj i digitaliziranoj kulturnoj baštini. Od navedenih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(27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devet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omogućava pristup digitalnoj i digitaliziranoj kulturnoj baštini svim svojim zaposlenicima, dok dvije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to omogućavaju svim zaposlenicima koji rade na aktivnostima digitalizacije.</w:t>
      </w:r>
    </w:p>
    <w:p w14:paraId="2AF392C7" w14:textId="7C334A10" w:rsidR="00396D48" w:rsidRPr="001D5673" w:rsidRDefault="00396D48"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Fizički dolazak korisnika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u radi pristupa sadržaju i pristup putem internetske stranice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najčešći su načini pristupa korisnika digitalnoj i digitaliziranoj kulturnoj baštini</w:t>
      </w:r>
      <w:r w:rsidR="00817AE1">
        <w:rPr>
          <w:rFonts w:ascii="Times New Roman" w:hAnsi="Times New Roman" w:cs="Times New Roman"/>
          <w:sz w:val="24"/>
          <w:szCs w:val="24"/>
        </w:rPr>
        <w:t>,</w:t>
      </w:r>
      <w:r w:rsidRPr="001D5673">
        <w:rPr>
          <w:rFonts w:ascii="Times New Roman" w:hAnsi="Times New Roman" w:cs="Times New Roman"/>
          <w:sz w:val="24"/>
          <w:szCs w:val="24"/>
        </w:rPr>
        <w:t xml:space="preserve"> u ukupno 134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koje su se izjasnile o jednom ili više načina pristupa, dok su četiri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navele kako ovo pitanje na njih nije primjenjivo. Ukupno 95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omogućava svojim korisnicima da sami fizički dođu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u kako bi pristupili digitalnoj i digitaliziranoj kulturnoj baštini, dok 66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pristup korisnicima omogućava putem internetske stranice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Fizički pristup korisnika najčešći je način pristupa digitalnoj i digitaliziranoj </w:t>
      </w:r>
      <w:r w:rsidR="003953B8" w:rsidRPr="001D5673">
        <w:rPr>
          <w:rFonts w:ascii="Times New Roman" w:hAnsi="Times New Roman" w:cs="Times New Roman"/>
          <w:sz w:val="24"/>
          <w:szCs w:val="24"/>
        </w:rPr>
        <w:t xml:space="preserve">kulturnoj baštini </w:t>
      </w:r>
      <w:r w:rsidR="00B63E00" w:rsidRPr="001D5673">
        <w:rPr>
          <w:rFonts w:ascii="Times New Roman" w:hAnsi="Times New Roman" w:cs="Times New Roman"/>
          <w:sz w:val="24"/>
          <w:szCs w:val="24"/>
        </w:rPr>
        <w:t xml:space="preserve">u arhivima,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Pr="001D5673">
        <w:rPr>
          <w:rFonts w:ascii="Times New Roman" w:hAnsi="Times New Roman" w:cs="Times New Roman"/>
          <w:sz w:val="24"/>
          <w:szCs w:val="24"/>
        </w:rPr>
        <w:t xml:space="preserve"> i konzervatorskim odjelima te muzejima. U knjižnicama korisnici digitalnoj i digitaliziranoj kulturnoj baštini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najčešće pristupaju putem Interneta, dok </w:t>
      </w:r>
      <w:r w:rsidR="005E6CBD" w:rsidRPr="001D5673">
        <w:rPr>
          <w:rFonts w:ascii="Times New Roman" w:hAnsi="Times New Roman" w:cs="Times New Roman"/>
          <w:sz w:val="24"/>
          <w:szCs w:val="24"/>
        </w:rPr>
        <w:t>ustanov</w:t>
      </w:r>
      <w:r w:rsidR="00510A98" w:rsidRPr="001D5673">
        <w:rPr>
          <w:rFonts w:ascii="Times New Roman" w:hAnsi="Times New Roman" w:cs="Times New Roman"/>
          <w:sz w:val="24"/>
          <w:szCs w:val="24"/>
        </w:rPr>
        <w:t>e iz skupine i</w:t>
      </w:r>
      <w:r w:rsidRPr="001D5673">
        <w:rPr>
          <w:rFonts w:ascii="Times New Roman" w:hAnsi="Times New Roman" w:cs="Times New Roman"/>
          <w:sz w:val="24"/>
          <w:szCs w:val="24"/>
        </w:rPr>
        <w:t xml:space="preserve">matelji i stvaratelji AV gradiva i ostali podjednako omogućuju fizički pristup, pristup putem internetske stranice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 i pristup putem jedinstvenog pristupnog portala.</w:t>
      </w:r>
    </w:p>
    <w:p w14:paraId="5D52A4E6" w14:textId="77777777" w:rsidR="00396D48" w:rsidRPr="001D5673" w:rsidRDefault="00396D48"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Tek manji 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odnosno svaka peta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provodi </w:t>
      </w:r>
      <w:proofErr w:type="spellStart"/>
      <w:r w:rsidRPr="001D5673">
        <w:rPr>
          <w:rFonts w:ascii="Times New Roman" w:hAnsi="Times New Roman" w:cs="Times New Roman"/>
          <w:sz w:val="24"/>
          <w:szCs w:val="24"/>
        </w:rPr>
        <w:t>autentikaciju</w:t>
      </w:r>
      <w:proofErr w:type="spellEnd"/>
      <w:r w:rsidRPr="001D5673">
        <w:rPr>
          <w:rFonts w:ascii="Times New Roman" w:hAnsi="Times New Roman" w:cs="Times New Roman"/>
          <w:sz w:val="24"/>
          <w:szCs w:val="24"/>
        </w:rPr>
        <w:t xml:space="preserve"> korisnika prilikom pristupa digitalnoj i digitaliziranoj kulturnoj baštini. </w:t>
      </w:r>
      <w:r w:rsidR="00426D62" w:rsidRPr="001D5673">
        <w:rPr>
          <w:rFonts w:ascii="Times New Roman" w:hAnsi="Times New Roman" w:cs="Times New Roman"/>
          <w:sz w:val="24"/>
          <w:szCs w:val="24"/>
        </w:rPr>
        <w:t>N</w:t>
      </w:r>
      <w:r w:rsidRPr="001D5673">
        <w:rPr>
          <w:rFonts w:ascii="Times New Roman" w:hAnsi="Times New Roman" w:cs="Times New Roman"/>
          <w:sz w:val="24"/>
          <w:szCs w:val="24"/>
        </w:rPr>
        <w:t xml:space="preserve">ajveći udio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koje provode </w:t>
      </w:r>
      <w:proofErr w:type="spellStart"/>
      <w:r w:rsidRPr="001D5673">
        <w:rPr>
          <w:rFonts w:ascii="Times New Roman" w:hAnsi="Times New Roman" w:cs="Times New Roman"/>
          <w:sz w:val="24"/>
          <w:szCs w:val="24"/>
        </w:rPr>
        <w:t>autentikaciju</w:t>
      </w:r>
      <w:proofErr w:type="spellEnd"/>
      <w:r w:rsidRPr="001D5673">
        <w:rPr>
          <w:rFonts w:ascii="Times New Roman" w:hAnsi="Times New Roman" w:cs="Times New Roman"/>
          <w:sz w:val="24"/>
          <w:szCs w:val="24"/>
        </w:rPr>
        <w:t xml:space="preserve"> korisnika prilikom pristupa digitalnoj i digitaliziranoj kulturnoj baštini je u skupini arhiva (35</w:t>
      </w:r>
      <w:r w:rsidR="00E174D2" w:rsidRPr="001D5673">
        <w:rPr>
          <w:rFonts w:ascii="Times New Roman" w:hAnsi="Times New Roman" w:cs="Times New Roman"/>
          <w:sz w:val="24"/>
          <w:szCs w:val="24"/>
        </w:rPr>
        <w:t>%</w:t>
      </w:r>
      <w:r w:rsidRPr="001D5673">
        <w:rPr>
          <w:rFonts w:ascii="Times New Roman" w:hAnsi="Times New Roman" w:cs="Times New Roman"/>
          <w:sz w:val="24"/>
          <w:szCs w:val="24"/>
        </w:rPr>
        <w:t>), a najmanji u skupini knjižnica (8</w:t>
      </w:r>
      <w:r w:rsidR="00E174D2" w:rsidRPr="001D5673">
        <w:rPr>
          <w:rFonts w:ascii="Times New Roman" w:hAnsi="Times New Roman" w:cs="Times New Roman"/>
          <w:sz w:val="24"/>
          <w:szCs w:val="24"/>
        </w:rPr>
        <w:t>%</w:t>
      </w:r>
      <w:r w:rsidRPr="001D5673">
        <w:rPr>
          <w:rFonts w:ascii="Times New Roman" w:hAnsi="Times New Roman" w:cs="Times New Roman"/>
          <w:sz w:val="24"/>
          <w:szCs w:val="24"/>
        </w:rPr>
        <w:t>).</w:t>
      </w:r>
    </w:p>
    <w:p w14:paraId="468CE5C5" w14:textId="77777777" w:rsidR="00396D48" w:rsidRPr="001D5673" w:rsidRDefault="00396D48"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Za </w:t>
      </w:r>
      <w:proofErr w:type="spellStart"/>
      <w:r w:rsidRPr="001D5673">
        <w:rPr>
          <w:rFonts w:ascii="Times New Roman" w:hAnsi="Times New Roman" w:cs="Times New Roman"/>
          <w:sz w:val="24"/>
          <w:szCs w:val="24"/>
        </w:rPr>
        <w:t>autentikaciju</w:t>
      </w:r>
      <w:proofErr w:type="spellEnd"/>
      <w:r w:rsidRPr="001D5673">
        <w:rPr>
          <w:rFonts w:ascii="Times New Roman" w:hAnsi="Times New Roman" w:cs="Times New Roman"/>
          <w:sz w:val="24"/>
          <w:szCs w:val="24"/>
        </w:rPr>
        <w:t xml:space="preserve"> korisnika koji pristupaju digitalnoj i digitaliziranoj kulturnoj baštini 50%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koristi prijavu putem korisničkog imena i lozinke, dok samo 10%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omogućuje </w:t>
      </w:r>
      <w:proofErr w:type="spellStart"/>
      <w:r w:rsidRPr="001D5673">
        <w:rPr>
          <w:rFonts w:ascii="Times New Roman" w:hAnsi="Times New Roman" w:cs="Times New Roman"/>
          <w:sz w:val="24"/>
          <w:szCs w:val="24"/>
        </w:rPr>
        <w:t>autentikaciju</w:t>
      </w:r>
      <w:proofErr w:type="spellEnd"/>
      <w:r w:rsidRPr="001D5673">
        <w:rPr>
          <w:rFonts w:ascii="Times New Roman" w:hAnsi="Times New Roman" w:cs="Times New Roman"/>
          <w:sz w:val="24"/>
          <w:szCs w:val="24"/>
        </w:rPr>
        <w:t xml:space="preserve"> korisnika putem računa društvenih mreža</w:t>
      </w:r>
      <w:r w:rsidR="00211B1A" w:rsidRPr="001D5673">
        <w:rPr>
          <w:rFonts w:ascii="Times New Roman" w:hAnsi="Times New Roman" w:cs="Times New Roman"/>
          <w:sz w:val="24"/>
          <w:szCs w:val="24"/>
        </w:rPr>
        <w:t xml:space="preserve"> (muzeji)</w:t>
      </w:r>
      <w:r w:rsidRPr="001D5673">
        <w:rPr>
          <w:rFonts w:ascii="Times New Roman" w:hAnsi="Times New Roman" w:cs="Times New Roman"/>
          <w:sz w:val="24"/>
          <w:szCs w:val="24"/>
        </w:rPr>
        <w:t xml:space="preserve">. Ostali </w:t>
      </w:r>
      <w:proofErr w:type="spellStart"/>
      <w:r w:rsidRPr="001D5673">
        <w:rPr>
          <w:rFonts w:ascii="Times New Roman" w:hAnsi="Times New Roman" w:cs="Times New Roman"/>
          <w:sz w:val="24"/>
          <w:szCs w:val="24"/>
        </w:rPr>
        <w:t>autentikacijski</w:t>
      </w:r>
      <w:proofErr w:type="spellEnd"/>
      <w:r w:rsidRPr="001D5673">
        <w:rPr>
          <w:rFonts w:ascii="Times New Roman" w:hAnsi="Times New Roman" w:cs="Times New Roman"/>
          <w:sz w:val="24"/>
          <w:szCs w:val="24"/>
        </w:rPr>
        <w:t xml:space="preserve"> servisi su zastupljeni u 30%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koje provode </w:t>
      </w:r>
      <w:proofErr w:type="spellStart"/>
      <w:r w:rsidRPr="001D5673">
        <w:rPr>
          <w:rFonts w:ascii="Times New Roman" w:hAnsi="Times New Roman" w:cs="Times New Roman"/>
          <w:sz w:val="24"/>
          <w:szCs w:val="24"/>
        </w:rPr>
        <w:t>autentikaciju</w:t>
      </w:r>
      <w:proofErr w:type="spellEnd"/>
      <w:r w:rsidRPr="001D5673">
        <w:rPr>
          <w:rFonts w:ascii="Times New Roman" w:hAnsi="Times New Roman" w:cs="Times New Roman"/>
          <w:sz w:val="24"/>
          <w:szCs w:val="24"/>
        </w:rPr>
        <w:t xml:space="preserve"> korisnika (npr. prijava na licu mjesta, tipizirani obrazac).</w:t>
      </w:r>
    </w:p>
    <w:p w14:paraId="265784B8" w14:textId="77444163" w:rsidR="00396D48" w:rsidRPr="001D5673" w:rsidRDefault="00396D48"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Manje od četvrtine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mjeri </w:t>
      </w:r>
      <w:r w:rsidR="00D15316" w:rsidRPr="001D5673">
        <w:rPr>
          <w:rFonts w:ascii="Times New Roman" w:hAnsi="Times New Roman" w:cs="Times New Roman"/>
          <w:i/>
          <w:sz w:val="24"/>
          <w:szCs w:val="24"/>
        </w:rPr>
        <w:t>on</w:t>
      </w:r>
      <w:r w:rsidRPr="001D5673">
        <w:rPr>
          <w:rFonts w:ascii="Times New Roman" w:hAnsi="Times New Roman" w:cs="Times New Roman"/>
          <w:i/>
          <w:sz w:val="24"/>
          <w:szCs w:val="24"/>
        </w:rPr>
        <w:t>line</w:t>
      </w:r>
      <w:r w:rsidRPr="001D5673">
        <w:rPr>
          <w:rFonts w:ascii="Times New Roman" w:hAnsi="Times New Roman" w:cs="Times New Roman"/>
          <w:sz w:val="24"/>
          <w:szCs w:val="24"/>
        </w:rPr>
        <w:t xml:space="preserve"> korištenje digitalne i digitalizirane kulturne baštine, točnije 24% </w:t>
      </w:r>
      <w:r w:rsidR="005E6CBD" w:rsidRPr="001D5673">
        <w:rPr>
          <w:rFonts w:ascii="Times New Roman" w:hAnsi="Times New Roman" w:cs="Times New Roman"/>
          <w:sz w:val="24"/>
          <w:szCs w:val="24"/>
        </w:rPr>
        <w:t>ustanov</w:t>
      </w:r>
      <w:r w:rsidR="00427AFD" w:rsidRPr="001D5673">
        <w:rPr>
          <w:rFonts w:ascii="Times New Roman" w:hAnsi="Times New Roman" w:cs="Times New Roman"/>
          <w:sz w:val="24"/>
          <w:szCs w:val="24"/>
        </w:rPr>
        <w:t xml:space="preserve">a. </w:t>
      </w:r>
      <w:r w:rsidR="005E6CBD" w:rsidRPr="001D5673">
        <w:rPr>
          <w:rFonts w:ascii="Times New Roman" w:hAnsi="Times New Roman" w:cs="Times New Roman"/>
          <w:sz w:val="24"/>
          <w:szCs w:val="24"/>
        </w:rPr>
        <w:t>Ustanov</w:t>
      </w:r>
      <w:r w:rsidR="00427AFD" w:rsidRPr="001D5673">
        <w:rPr>
          <w:rFonts w:ascii="Times New Roman" w:hAnsi="Times New Roman" w:cs="Times New Roman"/>
          <w:sz w:val="24"/>
          <w:szCs w:val="24"/>
        </w:rPr>
        <w:t>e koje su i</w:t>
      </w:r>
      <w:r w:rsidRPr="001D5673">
        <w:rPr>
          <w:rFonts w:ascii="Times New Roman" w:hAnsi="Times New Roman" w:cs="Times New Roman"/>
          <w:sz w:val="24"/>
          <w:szCs w:val="24"/>
        </w:rPr>
        <w:t xml:space="preserve">matelji i stvaratelji AV gradiva i ostali imatelji i stvaratelji kulturne baštine u većoj mjeri prate </w:t>
      </w:r>
      <w:r w:rsidR="00D15316" w:rsidRPr="001D5673">
        <w:rPr>
          <w:rFonts w:ascii="Times New Roman" w:hAnsi="Times New Roman" w:cs="Times New Roman"/>
          <w:i/>
          <w:sz w:val="24"/>
          <w:szCs w:val="24"/>
        </w:rPr>
        <w:t>on</w:t>
      </w:r>
      <w:r w:rsidRPr="001D5673">
        <w:rPr>
          <w:rFonts w:ascii="Times New Roman" w:hAnsi="Times New Roman" w:cs="Times New Roman"/>
          <w:i/>
          <w:sz w:val="24"/>
          <w:szCs w:val="24"/>
        </w:rPr>
        <w:t>line</w:t>
      </w:r>
      <w:r w:rsidRPr="001D5673">
        <w:rPr>
          <w:rFonts w:ascii="Times New Roman" w:hAnsi="Times New Roman" w:cs="Times New Roman"/>
          <w:sz w:val="24"/>
          <w:szCs w:val="24"/>
        </w:rPr>
        <w:t xml:space="preserve"> korištenje digitalne i digitalizirane kulturne baštine (45%</w:t>
      </w:r>
      <w:r w:rsidR="00D15316" w:rsidRPr="001D5673">
        <w:rPr>
          <w:rFonts w:ascii="Times New Roman" w:hAnsi="Times New Roman" w:cs="Times New Roman"/>
          <w:sz w:val="24"/>
          <w:szCs w:val="24"/>
        </w:rPr>
        <w:t xml:space="preserve">). U skupini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Pr="001D5673">
        <w:rPr>
          <w:rFonts w:ascii="Times New Roman" w:hAnsi="Times New Roman" w:cs="Times New Roman"/>
          <w:sz w:val="24"/>
          <w:szCs w:val="24"/>
        </w:rPr>
        <w:t xml:space="preserve"> i konzervatorski odjeli niti jedna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ne mjeri </w:t>
      </w:r>
      <w:r w:rsidR="00D15316" w:rsidRPr="001D5673">
        <w:rPr>
          <w:rFonts w:ascii="Times New Roman" w:hAnsi="Times New Roman" w:cs="Times New Roman"/>
          <w:i/>
          <w:sz w:val="24"/>
          <w:szCs w:val="24"/>
        </w:rPr>
        <w:t>on</w:t>
      </w:r>
      <w:r w:rsidRPr="001D5673">
        <w:rPr>
          <w:rFonts w:ascii="Times New Roman" w:hAnsi="Times New Roman" w:cs="Times New Roman"/>
          <w:i/>
          <w:sz w:val="24"/>
          <w:szCs w:val="24"/>
        </w:rPr>
        <w:t>line</w:t>
      </w:r>
      <w:r w:rsidRPr="001D5673">
        <w:rPr>
          <w:rFonts w:ascii="Times New Roman" w:hAnsi="Times New Roman" w:cs="Times New Roman"/>
          <w:sz w:val="24"/>
          <w:szCs w:val="24"/>
        </w:rPr>
        <w:t xml:space="preserve"> korištenje digitalne i digit</w:t>
      </w:r>
      <w:r w:rsidR="00D15316" w:rsidRPr="001D5673">
        <w:rPr>
          <w:rFonts w:ascii="Times New Roman" w:hAnsi="Times New Roman" w:cs="Times New Roman"/>
          <w:sz w:val="24"/>
          <w:szCs w:val="24"/>
        </w:rPr>
        <w:t xml:space="preserve">alizirane kulturne baštine. 2%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navelo je kako njihovoj digitalnoj i digitaliziranoj kulturnoj baštini nije omogućen pristup.</w:t>
      </w:r>
    </w:p>
    <w:p w14:paraId="068B4BA2" w14:textId="77777777" w:rsidR="00396D48" w:rsidRPr="001D5673" w:rsidRDefault="00396D48" w:rsidP="00AD1100">
      <w:pPr>
        <w:spacing w:after="0" w:line="240" w:lineRule="auto"/>
        <w:jc w:val="both"/>
        <w:rPr>
          <w:rFonts w:ascii="Times New Roman" w:hAnsi="Times New Roman" w:cs="Times New Roman"/>
          <w:sz w:val="24"/>
          <w:szCs w:val="24"/>
        </w:rPr>
      </w:pPr>
    </w:p>
    <w:p w14:paraId="28E12F97" w14:textId="77777777" w:rsidR="00396D48" w:rsidRPr="001D5673" w:rsidRDefault="005E6CBD"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Ustanov</w:t>
      </w:r>
      <w:r w:rsidR="00396D48" w:rsidRPr="001D5673">
        <w:rPr>
          <w:rFonts w:ascii="Times New Roman" w:hAnsi="Times New Roman" w:cs="Times New Roman"/>
          <w:sz w:val="24"/>
          <w:szCs w:val="24"/>
        </w:rPr>
        <w:t>e su trenutno u mogućnosti razvijati i svojim korisnicima nuditi određeni</w:t>
      </w:r>
      <w:r w:rsidR="00211B1A" w:rsidRPr="001D5673">
        <w:rPr>
          <w:rFonts w:ascii="Times New Roman" w:hAnsi="Times New Roman" w:cs="Times New Roman"/>
          <w:sz w:val="24"/>
          <w:szCs w:val="24"/>
        </w:rPr>
        <w:t xml:space="preserve"> skup</w:t>
      </w:r>
      <w:r w:rsidR="00396D48" w:rsidRPr="001D5673">
        <w:rPr>
          <w:rFonts w:ascii="Times New Roman" w:hAnsi="Times New Roman" w:cs="Times New Roman"/>
          <w:sz w:val="24"/>
          <w:szCs w:val="24"/>
        </w:rPr>
        <w:t xml:space="preserve"> usluga koje mogu razvijati i pružati samostalno ili u suradnji s drugim </w:t>
      </w:r>
      <w:r w:rsidRPr="001D5673">
        <w:rPr>
          <w:rFonts w:ascii="Times New Roman" w:hAnsi="Times New Roman" w:cs="Times New Roman"/>
          <w:sz w:val="24"/>
          <w:szCs w:val="24"/>
        </w:rPr>
        <w:t>ustanov</w:t>
      </w:r>
      <w:r w:rsidR="00396D48" w:rsidRPr="001D5673">
        <w:rPr>
          <w:rFonts w:ascii="Times New Roman" w:hAnsi="Times New Roman" w:cs="Times New Roman"/>
          <w:sz w:val="24"/>
          <w:szCs w:val="24"/>
        </w:rPr>
        <w:t xml:space="preserve">ama ili vanjskim pružateljima usluga. Svojim uslugama povezanima s digitalnom i digitaliziranom kulturnom baštinom, </w:t>
      </w:r>
      <w:r w:rsidRPr="001D5673">
        <w:rPr>
          <w:rFonts w:ascii="Times New Roman" w:hAnsi="Times New Roman" w:cs="Times New Roman"/>
          <w:sz w:val="24"/>
          <w:szCs w:val="24"/>
        </w:rPr>
        <w:t>ustanov</w:t>
      </w:r>
      <w:r w:rsidR="00396D48" w:rsidRPr="001D5673">
        <w:rPr>
          <w:rFonts w:ascii="Times New Roman" w:hAnsi="Times New Roman" w:cs="Times New Roman"/>
          <w:sz w:val="24"/>
          <w:szCs w:val="24"/>
        </w:rPr>
        <w:t xml:space="preserve">e utječu na dostupnost kulturne baštine te vidljivost i imidž </w:t>
      </w:r>
      <w:r w:rsidRPr="001D5673">
        <w:rPr>
          <w:rFonts w:ascii="Times New Roman" w:hAnsi="Times New Roman" w:cs="Times New Roman"/>
          <w:sz w:val="24"/>
          <w:szCs w:val="24"/>
        </w:rPr>
        <w:t>ustanov</w:t>
      </w:r>
      <w:r w:rsidR="00396D48" w:rsidRPr="001D5673">
        <w:rPr>
          <w:rFonts w:ascii="Times New Roman" w:hAnsi="Times New Roman" w:cs="Times New Roman"/>
          <w:sz w:val="24"/>
          <w:szCs w:val="24"/>
        </w:rPr>
        <w:t xml:space="preserve">e. Cilj analize u sklopu ove točke bio je ispitati u kojoj mjeri </w:t>
      </w:r>
      <w:r w:rsidRPr="001D5673">
        <w:rPr>
          <w:rFonts w:ascii="Times New Roman" w:hAnsi="Times New Roman" w:cs="Times New Roman"/>
          <w:sz w:val="24"/>
          <w:szCs w:val="24"/>
        </w:rPr>
        <w:t>ustanov</w:t>
      </w:r>
      <w:r w:rsidR="00396D48" w:rsidRPr="001D5673">
        <w:rPr>
          <w:rFonts w:ascii="Times New Roman" w:hAnsi="Times New Roman" w:cs="Times New Roman"/>
          <w:sz w:val="24"/>
          <w:szCs w:val="24"/>
        </w:rPr>
        <w:t xml:space="preserve">e nude usluge povezane s digitalnom i digitaliziranom kulturnom baštinom, kao i na koji način </w:t>
      </w:r>
      <w:r w:rsidRPr="001D5673">
        <w:rPr>
          <w:rFonts w:ascii="Times New Roman" w:hAnsi="Times New Roman" w:cs="Times New Roman"/>
          <w:sz w:val="24"/>
          <w:szCs w:val="24"/>
        </w:rPr>
        <w:t>ustanov</w:t>
      </w:r>
      <w:r w:rsidR="00396D48" w:rsidRPr="001D5673">
        <w:rPr>
          <w:rFonts w:ascii="Times New Roman" w:hAnsi="Times New Roman" w:cs="Times New Roman"/>
          <w:sz w:val="24"/>
          <w:szCs w:val="24"/>
        </w:rPr>
        <w:t>e komuniciraju s potencijalnim korisnicima digitalne i digitalizirane baštine.</w:t>
      </w:r>
    </w:p>
    <w:p w14:paraId="61EB6E00" w14:textId="77777777" w:rsidR="00396D48" w:rsidRPr="001D5673" w:rsidRDefault="00396D48"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Svojim korisnicima ne nudi usluge povezane s digitalnom i digitaliziranom kulturnom baštinom 22%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dok 78%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nudi barem jednu vrstu usluga. Najveći udio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(45%) korisnicima nudi usluge digitalizacije na zahtjev, a </w:t>
      </w:r>
      <w:r w:rsidR="00211B1A" w:rsidRPr="001D5673">
        <w:rPr>
          <w:rFonts w:ascii="Times New Roman" w:hAnsi="Times New Roman" w:cs="Times New Roman"/>
          <w:sz w:val="24"/>
          <w:szCs w:val="24"/>
        </w:rPr>
        <w:t xml:space="preserve">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(10%) </w:t>
      </w:r>
      <w:r w:rsidR="00211B1A" w:rsidRPr="001D5673">
        <w:rPr>
          <w:rFonts w:ascii="Times New Roman" w:hAnsi="Times New Roman" w:cs="Times New Roman"/>
          <w:sz w:val="24"/>
          <w:szCs w:val="24"/>
        </w:rPr>
        <w:t xml:space="preserve">ostale </w:t>
      </w:r>
      <w:r w:rsidRPr="001D5673">
        <w:rPr>
          <w:rFonts w:ascii="Times New Roman" w:hAnsi="Times New Roman" w:cs="Times New Roman"/>
          <w:sz w:val="24"/>
          <w:szCs w:val="24"/>
        </w:rPr>
        <w:t xml:space="preserve">usluge (npr. edukativna info točka, elektroničko izdanje, </w:t>
      </w:r>
      <w:r w:rsidR="00D15316" w:rsidRPr="001D5673">
        <w:rPr>
          <w:rFonts w:ascii="Times New Roman" w:hAnsi="Times New Roman" w:cs="Times New Roman"/>
          <w:i/>
          <w:sz w:val="24"/>
          <w:szCs w:val="24"/>
        </w:rPr>
        <w:t>on</w:t>
      </w:r>
      <w:r w:rsidRPr="001D5673">
        <w:rPr>
          <w:rFonts w:ascii="Times New Roman" w:hAnsi="Times New Roman" w:cs="Times New Roman"/>
          <w:i/>
          <w:sz w:val="24"/>
          <w:szCs w:val="24"/>
        </w:rPr>
        <w:t>line</w:t>
      </w:r>
      <w:r w:rsidRPr="001D5673">
        <w:rPr>
          <w:rFonts w:ascii="Times New Roman" w:hAnsi="Times New Roman" w:cs="Times New Roman"/>
          <w:sz w:val="24"/>
          <w:szCs w:val="24"/>
        </w:rPr>
        <w:t xml:space="preserve"> zbirke).</w:t>
      </w:r>
    </w:p>
    <w:p w14:paraId="1FE7CE0B" w14:textId="77777777" w:rsidR="008E55B1" w:rsidRPr="001D5673" w:rsidRDefault="008E55B1"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Samo 27%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nudi e-usluge povezane s digitalnom i dig</w:t>
      </w:r>
      <w:r w:rsidR="00211B1A" w:rsidRPr="001D5673">
        <w:rPr>
          <w:rFonts w:ascii="Times New Roman" w:hAnsi="Times New Roman" w:cs="Times New Roman"/>
          <w:sz w:val="24"/>
          <w:szCs w:val="24"/>
        </w:rPr>
        <w:t>italiziranom kulturnom baštinom, pri čemu 55% pripada skupini</w:t>
      </w:r>
      <w:r w:rsidR="002C1715" w:rsidRPr="001D5673">
        <w:rPr>
          <w:rFonts w:ascii="Times New Roman" w:hAnsi="Times New Roman" w:cs="Times New Roman"/>
          <w:sz w:val="24"/>
          <w:szCs w:val="24"/>
        </w:rPr>
        <w:t xml:space="preserve"> i</w:t>
      </w:r>
      <w:r w:rsidRPr="001D5673">
        <w:rPr>
          <w:rFonts w:ascii="Times New Roman" w:hAnsi="Times New Roman" w:cs="Times New Roman"/>
          <w:sz w:val="24"/>
          <w:szCs w:val="24"/>
        </w:rPr>
        <w:t xml:space="preserve">matelji i stvaratelji AV gradiva i ostali, </w:t>
      </w:r>
      <w:r w:rsidR="00211B1A" w:rsidRPr="001D5673">
        <w:rPr>
          <w:rFonts w:ascii="Times New Roman" w:hAnsi="Times New Roman" w:cs="Times New Roman"/>
          <w:sz w:val="24"/>
          <w:szCs w:val="24"/>
        </w:rPr>
        <w:t xml:space="preserve">Digitalizacija </w:t>
      </w:r>
      <w:r w:rsidR="00211B1A" w:rsidRPr="001D5673">
        <w:rPr>
          <w:rFonts w:ascii="Times New Roman" w:hAnsi="Times New Roman" w:cs="Times New Roman"/>
          <w:sz w:val="24"/>
          <w:szCs w:val="24"/>
        </w:rPr>
        <w:lastRenderedPageBreak/>
        <w:t xml:space="preserve">na zahtjev je najčešća </w:t>
      </w:r>
      <w:r w:rsidRPr="001D5673">
        <w:rPr>
          <w:rFonts w:ascii="Times New Roman" w:hAnsi="Times New Roman" w:cs="Times New Roman"/>
          <w:sz w:val="24"/>
          <w:szCs w:val="24"/>
        </w:rPr>
        <w:t>vrst</w:t>
      </w:r>
      <w:r w:rsidR="00211B1A" w:rsidRPr="001D5673">
        <w:rPr>
          <w:rFonts w:ascii="Times New Roman" w:hAnsi="Times New Roman" w:cs="Times New Roman"/>
          <w:sz w:val="24"/>
          <w:szCs w:val="24"/>
        </w:rPr>
        <w:t>a</w:t>
      </w:r>
      <w:r w:rsidRPr="001D5673">
        <w:rPr>
          <w:rFonts w:ascii="Times New Roman" w:hAnsi="Times New Roman" w:cs="Times New Roman"/>
          <w:sz w:val="24"/>
          <w:szCs w:val="24"/>
        </w:rPr>
        <w:t xml:space="preserve"> e-usluga (20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w:t>
      </w:r>
      <w:r w:rsidR="00211B1A" w:rsidRPr="001D5673">
        <w:rPr>
          <w:rFonts w:ascii="Times New Roman" w:hAnsi="Times New Roman" w:cs="Times New Roman"/>
          <w:sz w:val="24"/>
          <w:szCs w:val="24"/>
        </w:rPr>
        <w:t xml:space="preserve"> te</w:t>
      </w:r>
      <w:r w:rsidRPr="001D5673">
        <w:rPr>
          <w:rFonts w:ascii="Times New Roman" w:hAnsi="Times New Roman" w:cs="Times New Roman"/>
          <w:sz w:val="24"/>
          <w:szCs w:val="24"/>
        </w:rPr>
        <w:t xml:space="preserve"> preuzimanje građe putem elektroničke pošte (14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w:t>
      </w:r>
    </w:p>
    <w:p w14:paraId="1AD83FE2" w14:textId="77777777" w:rsidR="008E55B1" w:rsidRPr="001D5673" w:rsidRDefault="008E55B1"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Kako bi povećale broj pristupa i korisnika digitalne i digitalizirane kulturne baštine, većina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(60%) provodi određene komunikacijske aktivnosti prema korisnicima. U smislu prezentacije i promocije korištenja digitalne i digitalizirane kulturne baštine, najveći broj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s korisnicima komunicira pute mrežne stranice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w:t>
      </w:r>
      <w:r w:rsidR="00211B1A" w:rsidRPr="001D5673">
        <w:rPr>
          <w:rFonts w:ascii="Times New Roman" w:hAnsi="Times New Roman" w:cs="Times New Roman"/>
          <w:sz w:val="24"/>
          <w:szCs w:val="24"/>
        </w:rPr>
        <w:t xml:space="preserve">Dio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(28%) ne provodi nikakve komunikacijske aktivnosti vezane uz prezentaciju i promociju korištenja digitalne i digitalizirane kulturne baštine</w:t>
      </w:r>
      <w:r w:rsidR="00211B1A" w:rsidRPr="001D5673">
        <w:rPr>
          <w:rFonts w:ascii="Times New Roman" w:hAnsi="Times New Roman" w:cs="Times New Roman"/>
          <w:sz w:val="24"/>
          <w:szCs w:val="24"/>
        </w:rPr>
        <w:t xml:space="preserve"> na društvenim mrežama</w:t>
      </w:r>
      <w:r w:rsidRPr="001D5673">
        <w:rPr>
          <w:rFonts w:ascii="Times New Roman" w:hAnsi="Times New Roman" w:cs="Times New Roman"/>
          <w:sz w:val="24"/>
          <w:szCs w:val="24"/>
        </w:rPr>
        <w:t>.</w:t>
      </w:r>
    </w:p>
    <w:p w14:paraId="75178A4E" w14:textId="77777777" w:rsidR="006C6507" w:rsidRPr="001D5673" w:rsidRDefault="006C6507" w:rsidP="00AD1100">
      <w:pPr>
        <w:tabs>
          <w:tab w:val="left" w:pos="2897"/>
        </w:tabs>
        <w:spacing w:after="0" w:line="240" w:lineRule="auto"/>
        <w:jc w:val="both"/>
        <w:rPr>
          <w:rFonts w:ascii="Times New Roman" w:hAnsi="Times New Roman" w:cs="Times New Roman"/>
          <w:sz w:val="24"/>
          <w:szCs w:val="24"/>
        </w:rPr>
      </w:pPr>
    </w:p>
    <w:p w14:paraId="2321BDEF" w14:textId="77777777" w:rsidR="008E55B1" w:rsidRPr="001D5673" w:rsidRDefault="008E55B1" w:rsidP="00AD1100">
      <w:pPr>
        <w:tabs>
          <w:tab w:val="left" w:pos="2897"/>
        </w:tabs>
        <w:spacing w:after="0" w:line="240" w:lineRule="auto"/>
        <w:jc w:val="both"/>
        <w:rPr>
          <w:rFonts w:ascii="Times New Roman" w:hAnsi="Times New Roman" w:cs="Times New Roman"/>
          <w:sz w:val="24"/>
          <w:szCs w:val="24"/>
        </w:rPr>
      </w:pPr>
    </w:p>
    <w:p w14:paraId="60804D5E" w14:textId="77777777" w:rsidR="008E55B1" w:rsidRPr="001D5673" w:rsidRDefault="008E55B1" w:rsidP="00AD1100">
      <w:pPr>
        <w:tabs>
          <w:tab w:val="left" w:pos="2897"/>
        </w:tabs>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Analiza ljudskih potencijala</w:t>
      </w:r>
    </w:p>
    <w:p w14:paraId="3524FD4B" w14:textId="77777777" w:rsidR="00E301B9" w:rsidRPr="001D5673" w:rsidRDefault="00E301B9" w:rsidP="00AD1100">
      <w:pPr>
        <w:tabs>
          <w:tab w:val="left" w:pos="2897"/>
        </w:tabs>
        <w:spacing w:after="0" w:line="240" w:lineRule="auto"/>
        <w:jc w:val="both"/>
        <w:rPr>
          <w:rFonts w:ascii="Times New Roman" w:hAnsi="Times New Roman" w:cs="Times New Roman"/>
          <w:b/>
          <w:sz w:val="24"/>
          <w:szCs w:val="24"/>
        </w:rPr>
      </w:pPr>
    </w:p>
    <w:p w14:paraId="67160088" w14:textId="77777777" w:rsidR="008E55B1" w:rsidRPr="001D5673" w:rsidRDefault="008E55B1" w:rsidP="00AD1100">
      <w:pPr>
        <w:tabs>
          <w:tab w:val="left" w:pos="2897"/>
        </w:tabs>
        <w:spacing w:after="0" w:line="240" w:lineRule="auto"/>
        <w:jc w:val="both"/>
        <w:rPr>
          <w:rFonts w:ascii="Times New Roman" w:hAnsi="Times New Roman" w:cs="Times New Roman"/>
          <w:b/>
          <w:sz w:val="24"/>
          <w:szCs w:val="24"/>
        </w:rPr>
      </w:pPr>
    </w:p>
    <w:p w14:paraId="521F5CE3" w14:textId="7BC7AF30" w:rsidR="008E55B1" w:rsidRPr="001D5673" w:rsidRDefault="008E55B1" w:rsidP="00AD1100">
      <w:pPr>
        <w:keepNext/>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Ljuski resursi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izrazito su bitan faktor cjelokupnog procesa digitalizacije.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često ističu nedostatak ljudskih resursa za intenzivnije i temeljitije bavljenje aktivnostima digitalizacije, ali i nedostatak znanja i vještina </w:t>
      </w:r>
      <w:r w:rsidR="00817AE1">
        <w:rPr>
          <w:rFonts w:ascii="Times New Roman" w:hAnsi="Times New Roman" w:cs="Times New Roman"/>
          <w:sz w:val="24"/>
          <w:szCs w:val="24"/>
        </w:rPr>
        <w:t>postojećih ljudskih resursa koji su potrebni</w:t>
      </w:r>
      <w:r w:rsidRPr="001D5673">
        <w:rPr>
          <w:rFonts w:ascii="Times New Roman" w:hAnsi="Times New Roman" w:cs="Times New Roman"/>
          <w:sz w:val="24"/>
          <w:szCs w:val="24"/>
        </w:rPr>
        <w:t xml:space="preserve"> za provođenje aktivnosti digitalizacije. Nastavno na navedeno, cilj analize u sklopu ove točke bio je utvrditi brojčano stanje i osnovne kvalifikacije zaposlenika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udio zaposlenika</w:t>
      </w:r>
      <w:r w:rsidR="00D15316" w:rsidRPr="001D5673">
        <w:rPr>
          <w:rFonts w:ascii="Times New Roman" w:hAnsi="Times New Roman" w:cs="Times New Roman"/>
          <w:sz w:val="24"/>
          <w:szCs w:val="24"/>
        </w:rPr>
        <w:t xml:space="preserv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koji se bave aktivnostima vezanima uz digitalizaciju te ispitati potrebe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za educiranjem zaposlenika u područjima vezanima uz digitalizaciju kako bi uspješnije obavljali te aktivnosti.</w:t>
      </w:r>
    </w:p>
    <w:p w14:paraId="183B577E" w14:textId="3698C11E" w:rsidR="00DC1666" w:rsidRPr="001D5673" w:rsidRDefault="00DC1666" w:rsidP="00AD1100">
      <w:pPr>
        <w:keepNext/>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Više od 95% zaposlenika</w:t>
      </w:r>
      <w:r w:rsidR="00B20C6C" w:rsidRPr="001D5673">
        <w:rPr>
          <w:rFonts w:ascii="Times New Roman" w:hAnsi="Times New Roman" w:cs="Times New Roman"/>
          <w:sz w:val="24"/>
          <w:szCs w:val="24"/>
        </w:rPr>
        <w:t xml:space="preserve"> anketiranih</w:t>
      </w:r>
      <w:r w:rsidRPr="001D5673">
        <w:rPr>
          <w:rFonts w:ascii="Times New Roman" w:hAnsi="Times New Roman" w:cs="Times New Roman"/>
          <w:sz w:val="24"/>
          <w:szCs w:val="24"/>
        </w:rPr>
        <w:t xml:space="preserv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ima ugovor o radu na neodređeno, nešto više od 2% zaposlenika ima ugovor o radu na određeno</w:t>
      </w:r>
      <w:r w:rsidR="00817AE1">
        <w:rPr>
          <w:rFonts w:ascii="Times New Roman" w:hAnsi="Times New Roman" w:cs="Times New Roman"/>
          <w:sz w:val="24"/>
          <w:szCs w:val="24"/>
        </w:rPr>
        <w:t>,</w:t>
      </w:r>
      <w:r w:rsidRPr="001D5673">
        <w:rPr>
          <w:rFonts w:ascii="Times New Roman" w:hAnsi="Times New Roman" w:cs="Times New Roman"/>
          <w:sz w:val="24"/>
          <w:szCs w:val="24"/>
        </w:rPr>
        <w:t xml:space="preserve"> te jednako toliko neku drugu vrstu odnosa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najčešće navode stručno osposobljavanje za rad bez zasnivanja radnog odnosa, a neke uračunavaju i ravnatelje koji imaju mandat na određeno vrijeme). Osoblje koje radi na ugovor o djelu ima izrazito mali udio u ukupnom broju zaposlenika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ama (0,15%).</w:t>
      </w:r>
    </w:p>
    <w:p w14:paraId="37984D3F" w14:textId="77777777" w:rsidR="00DC1666" w:rsidRPr="001D5673" w:rsidRDefault="00DC166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U odnosu na ukupni broj zaposlenika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ama, na poslovima digitalizacije radi 9,1% zaposlenika (ukupno 621 zaposlenik), a uzimajući u obzir ukupno 111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koje su </w:t>
      </w:r>
      <w:r w:rsidR="00B20C6C" w:rsidRPr="001D5673">
        <w:rPr>
          <w:rFonts w:ascii="Times New Roman" w:hAnsi="Times New Roman" w:cs="Times New Roman"/>
          <w:sz w:val="24"/>
          <w:szCs w:val="24"/>
        </w:rPr>
        <w:t xml:space="preserve">u anketi </w:t>
      </w:r>
      <w:r w:rsidRPr="001D5673">
        <w:rPr>
          <w:rFonts w:ascii="Times New Roman" w:hAnsi="Times New Roman" w:cs="Times New Roman"/>
          <w:sz w:val="24"/>
          <w:szCs w:val="24"/>
        </w:rPr>
        <w:t>navele da samostalno digitaliziraju građu kulturne baštine, bez obzira rade li to u potpunosti samostalno ili uz to i koriste vanjske usluge digitalizacije. S obzirom na njihovu brojnost, najveći dio tih zaposlenika radi u muzejima.</w:t>
      </w:r>
    </w:p>
    <w:p w14:paraId="68D846DF" w14:textId="1D357F55" w:rsidR="00DC1666" w:rsidRPr="001D5673" w:rsidRDefault="00DC166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Broj IT stručnjaka izrazito je nizak s obzirom da su IT stručnjaci samo 6,3% zaposlenika koji rade na poslovima digitalizacije. Najmanji omjer IT stručnjaka po broju</w:t>
      </w:r>
      <w:r w:rsidR="00B20C6C" w:rsidRPr="001D5673">
        <w:rPr>
          <w:rFonts w:ascii="Times New Roman" w:hAnsi="Times New Roman" w:cs="Times New Roman"/>
          <w:sz w:val="24"/>
          <w:szCs w:val="24"/>
        </w:rPr>
        <w:t xml:space="preserve"> anketiranih</w:t>
      </w:r>
      <w:r w:rsidRPr="001D5673">
        <w:rPr>
          <w:rFonts w:ascii="Times New Roman" w:hAnsi="Times New Roman" w:cs="Times New Roman"/>
          <w:sz w:val="24"/>
          <w:szCs w:val="24"/>
        </w:rPr>
        <w:t xml:space="preserv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imaju muzeji</w:t>
      </w:r>
      <w:r w:rsidR="00817AE1">
        <w:rPr>
          <w:rFonts w:ascii="Times New Roman" w:hAnsi="Times New Roman" w:cs="Times New Roman"/>
          <w:sz w:val="24"/>
          <w:szCs w:val="24"/>
        </w:rPr>
        <w:t>,</w:t>
      </w:r>
      <w:r w:rsidRPr="001D5673">
        <w:rPr>
          <w:rFonts w:ascii="Times New Roman" w:hAnsi="Times New Roman" w:cs="Times New Roman"/>
          <w:sz w:val="24"/>
          <w:szCs w:val="24"/>
        </w:rPr>
        <w:t xml:space="preserve"> gdje svaki peti muzej ima IT stručnjaka. </w:t>
      </w:r>
    </w:p>
    <w:p w14:paraId="4C23C2CF" w14:textId="77777777" w:rsidR="00DC1666" w:rsidRPr="001D5673" w:rsidRDefault="00DC1666"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Osoblje koje je uključeno u očuvanje i u pružanje pristupa digitalnoj i digitaliziranoj kulturnoj građi nije nužno uključeno u poslove same digitalizacije, što je osobito vidljivo kod skupine </w:t>
      </w:r>
      <w:r w:rsidR="005E6CBD" w:rsidRPr="001D5673">
        <w:rPr>
          <w:rFonts w:ascii="Times New Roman" w:hAnsi="Times New Roman" w:cs="Times New Roman"/>
          <w:sz w:val="24"/>
          <w:szCs w:val="24"/>
        </w:rPr>
        <w:t>ustanov</w:t>
      </w:r>
      <w:r w:rsidR="00104AA2" w:rsidRPr="001D5673">
        <w:rPr>
          <w:rFonts w:ascii="Times New Roman" w:hAnsi="Times New Roman" w:cs="Times New Roman"/>
          <w:sz w:val="24"/>
          <w:szCs w:val="24"/>
        </w:rPr>
        <w:t>a i</w:t>
      </w:r>
      <w:r w:rsidRPr="001D5673">
        <w:rPr>
          <w:rFonts w:ascii="Times New Roman" w:hAnsi="Times New Roman" w:cs="Times New Roman"/>
          <w:sz w:val="24"/>
          <w:szCs w:val="24"/>
        </w:rPr>
        <w:t>matelji i stvaratelji AV gradiva i ostali, gdje je broj zaposlenika uključenih u očuvanje više nego duplo veći od broja zaposlenika koji rade na poslovima digitalizacije. Jedan od mogućih razloga takvih omjera jest rastući trend izvorno digitaln</w:t>
      </w:r>
      <w:r w:rsidR="004156D5" w:rsidRPr="001D5673">
        <w:rPr>
          <w:rFonts w:ascii="Times New Roman" w:hAnsi="Times New Roman" w:cs="Times New Roman"/>
          <w:sz w:val="24"/>
          <w:szCs w:val="24"/>
        </w:rPr>
        <w:t>og</w:t>
      </w:r>
      <w:r w:rsidRPr="001D5673">
        <w:rPr>
          <w:rFonts w:ascii="Times New Roman" w:hAnsi="Times New Roman" w:cs="Times New Roman"/>
          <w:sz w:val="24"/>
          <w:szCs w:val="24"/>
        </w:rPr>
        <w:t xml:space="preserve"> AV gradiva koju nije potrebno iznova digitalizirati, ali je stariju izvorno digitalnu i digitaliziranu građu potrebno procesuirati u svrhu očuvanja. </w:t>
      </w:r>
    </w:p>
    <w:p w14:paraId="12F56B53" w14:textId="77777777" w:rsidR="00DC1666" w:rsidRPr="001D5673" w:rsidRDefault="00DC1666" w:rsidP="00AD1100">
      <w:pPr>
        <w:spacing w:after="0" w:line="240" w:lineRule="auto"/>
        <w:jc w:val="both"/>
        <w:rPr>
          <w:rFonts w:ascii="Times New Roman" w:hAnsi="Times New Roman" w:cs="Times New Roman"/>
          <w:sz w:val="24"/>
          <w:szCs w:val="24"/>
        </w:rPr>
      </w:pPr>
    </w:p>
    <w:p w14:paraId="6C2306BF" w14:textId="77777777" w:rsidR="008E55B1" w:rsidRPr="001D5673" w:rsidRDefault="00DC1666"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Također, u knjižnicama je broj zaposlenika koji su uključeni u pružanje pristupa digitalnoj i digitaliziranoj kulturnoj baštini nešto veći od broja zaposlenika koji rade na poslovima digitalizacije</w:t>
      </w:r>
      <w:r w:rsidR="00B148B1" w:rsidRPr="001D5673">
        <w:rPr>
          <w:rFonts w:ascii="Times New Roman" w:hAnsi="Times New Roman" w:cs="Times New Roman"/>
          <w:sz w:val="24"/>
          <w:szCs w:val="24"/>
        </w:rPr>
        <w:t xml:space="preserve">. Jedan od mogućih razloga za </w:t>
      </w:r>
      <w:r w:rsidRPr="001D5673">
        <w:rPr>
          <w:rFonts w:ascii="Times New Roman" w:hAnsi="Times New Roman" w:cs="Times New Roman"/>
          <w:sz w:val="24"/>
          <w:szCs w:val="24"/>
        </w:rPr>
        <w:t>to je sama djelatnost knjižnica koje omogućavaju pristup knjižničnoj građi svojim korisnicima.</w:t>
      </w:r>
    </w:p>
    <w:p w14:paraId="16C6C50D" w14:textId="77777777" w:rsidR="008B3AA9" w:rsidRPr="001D5673" w:rsidRDefault="008B3AA9"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Ovakva struktura zaposlenih na poslovima digitalizacije ukazuje na </w:t>
      </w:r>
      <w:r w:rsidR="004156D5" w:rsidRPr="001D5673">
        <w:rPr>
          <w:rFonts w:ascii="Times New Roman" w:hAnsi="Times New Roman" w:cs="Times New Roman"/>
          <w:sz w:val="24"/>
          <w:szCs w:val="24"/>
        </w:rPr>
        <w:t>postojanje iskusne skupine djelatnika</w:t>
      </w:r>
      <w:r w:rsidRPr="001D5673">
        <w:rPr>
          <w:rFonts w:ascii="Times New Roman" w:hAnsi="Times New Roman" w:cs="Times New Roman"/>
          <w:sz w:val="24"/>
          <w:szCs w:val="24"/>
        </w:rPr>
        <w:t xml:space="preserve"> koja radi na ovim poslovima, ali također i na moguću potrebu za jačanjem kapaciteta manje iskusnom radnom snagom koja će učiti od postojećih zaposlenika, donijeti nove načine razmišljanja i ideje, nove modele rada i korištenja suvremene tehnologije. S obzirom da </w:t>
      </w:r>
      <w:r w:rsidRPr="001D5673">
        <w:rPr>
          <w:rFonts w:ascii="Times New Roman" w:hAnsi="Times New Roman" w:cs="Times New Roman"/>
          <w:sz w:val="24"/>
          <w:szCs w:val="24"/>
        </w:rPr>
        <w:lastRenderedPageBreak/>
        <w:t xml:space="preserve">najznačajniji udio zaposlenika koji rade na poslovima digitalizacije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ama koje samostalno digitaliziraju građu kulturne baštine ima više od 15 godina radnog staža, u nekim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ama, ako su to jedine osobe, postoji opasnost od mogućeg gubitka </w:t>
      </w:r>
      <w:r w:rsidR="005E6CBD" w:rsidRPr="001D5673">
        <w:rPr>
          <w:rFonts w:ascii="Times New Roman" w:hAnsi="Times New Roman" w:cs="Times New Roman"/>
          <w:sz w:val="24"/>
          <w:szCs w:val="24"/>
        </w:rPr>
        <w:t>institucij</w:t>
      </w:r>
      <w:r w:rsidRPr="001D5673">
        <w:rPr>
          <w:rFonts w:ascii="Times New Roman" w:hAnsi="Times New Roman" w:cs="Times New Roman"/>
          <w:sz w:val="24"/>
          <w:szCs w:val="24"/>
        </w:rPr>
        <w:t xml:space="preserve">skog znanja u slučaju odlaska iz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i/ili umirovljenja najiskusnijeg osoblja koje radi na poslovima digitalizacije. U takvim je slučajevima od izrazite važnosti pomlađivanje strukture zaposlenih na poslovima digitalizacije i očuvanje znanja 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i.</w:t>
      </w:r>
    </w:p>
    <w:p w14:paraId="62823A58" w14:textId="77777777" w:rsidR="008B3AA9" w:rsidRPr="001D5673" w:rsidRDefault="004156D5" w:rsidP="00AD1100">
      <w:pPr>
        <w:tabs>
          <w:tab w:val="left" w:pos="2897"/>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Od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koje </w:t>
      </w:r>
      <w:r w:rsidR="008B3AA9" w:rsidRPr="001D5673">
        <w:rPr>
          <w:rFonts w:ascii="Times New Roman" w:hAnsi="Times New Roman" w:cs="Times New Roman"/>
          <w:sz w:val="24"/>
          <w:szCs w:val="24"/>
        </w:rPr>
        <w:t xml:space="preserve">samostalno digitaliziraju građu kulturne baštine </w:t>
      </w:r>
      <w:r w:rsidRPr="001D5673">
        <w:rPr>
          <w:rFonts w:ascii="Times New Roman" w:hAnsi="Times New Roman" w:cs="Times New Roman"/>
          <w:sz w:val="24"/>
          <w:szCs w:val="24"/>
        </w:rPr>
        <w:t xml:space="preserve">najviše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(45,05%) </w:t>
      </w:r>
      <w:r w:rsidR="008B3AA9" w:rsidRPr="001D5673">
        <w:rPr>
          <w:rFonts w:ascii="Times New Roman" w:hAnsi="Times New Roman" w:cs="Times New Roman"/>
          <w:sz w:val="24"/>
          <w:szCs w:val="24"/>
        </w:rPr>
        <w:t>procjenjuje da zaposlenici koji su uključeni u aktivnosti digitalizacije imaju srednju razinu kompetencija u odnosu na p</w:t>
      </w:r>
      <w:r w:rsidR="00E61E57" w:rsidRPr="001D5673">
        <w:rPr>
          <w:rFonts w:ascii="Times New Roman" w:hAnsi="Times New Roman" w:cs="Times New Roman"/>
          <w:sz w:val="24"/>
          <w:szCs w:val="24"/>
        </w:rPr>
        <w:t xml:space="preserve">repoznate potrebne kompetencije. </w:t>
      </w:r>
      <w:r w:rsidR="008B3AA9" w:rsidRPr="001D5673">
        <w:rPr>
          <w:rFonts w:ascii="Times New Roman" w:hAnsi="Times New Roman" w:cs="Times New Roman"/>
          <w:sz w:val="24"/>
          <w:szCs w:val="24"/>
        </w:rPr>
        <w:t xml:space="preserve">Međutim, značajan broj </w:t>
      </w:r>
      <w:r w:rsidR="005E6CBD" w:rsidRPr="001D5673">
        <w:rPr>
          <w:rFonts w:ascii="Times New Roman" w:hAnsi="Times New Roman" w:cs="Times New Roman"/>
          <w:sz w:val="24"/>
          <w:szCs w:val="24"/>
        </w:rPr>
        <w:t>ustanov</w:t>
      </w:r>
      <w:r w:rsidR="008B3AA9" w:rsidRPr="001D5673">
        <w:rPr>
          <w:rFonts w:ascii="Times New Roman" w:hAnsi="Times New Roman" w:cs="Times New Roman"/>
          <w:sz w:val="24"/>
          <w:szCs w:val="24"/>
        </w:rPr>
        <w:t>a koje samostalno digitaliziraju građu kulturne baštine procjenjuje da zaposlenici koji su uključeni u aktivnosti digitalizacije imaju osnovnu razinu kompetencija, a da su kompetencije njihovih zaposlenika za digit</w:t>
      </w:r>
      <w:r w:rsidR="00E61E57" w:rsidRPr="001D5673">
        <w:rPr>
          <w:rFonts w:ascii="Times New Roman" w:hAnsi="Times New Roman" w:cs="Times New Roman"/>
          <w:sz w:val="24"/>
          <w:szCs w:val="24"/>
        </w:rPr>
        <w:t xml:space="preserve">alizaciju izvrsne smatra 18,02%. </w:t>
      </w:r>
      <w:r w:rsidR="008B3AA9" w:rsidRPr="001D5673">
        <w:rPr>
          <w:rFonts w:ascii="Times New Roman" w:hAnsi="Times New Roman" w:cs="Times New Roman"/>
          <w:sz w:val="24"/>
          <w:szCs w:val="24"/>
        </w:rPr>
        <w:t xml:space="preserve">Čak 50% </w:t>
      </w:r>
      <w:r w:rsidR="005E6CBD" w:rsidRPr="001D5673">
        <w:rPr>
          <w:rFonts w:ascii="Times New Roman" w:hAnsi="Times New Roman" w:cs="Times New Roman"/>
          <w:sz w:val="24"/>
          <w:szCs w:val="24"/>
        </w:rPr>
        <w:t>ustanov</w:t>
      </w:r>
      <w:r w:rsidR="008B3AA9" w:rsidRPr="001D5673">
        <w:rPr>
          <w:rFonts w:ascii="Times New Roman" w:hAnsi="Times New Roman" w:cs="Times New Roman"/>
          <w:sz w:val="24"/>
          <w:szCs w:val="24"/>
        </w:rPr>
        <w:t xml:space="preserve">a koje samostalno digitaliziraju građu kulturne baštine navelo je kako njihovi zaposlenici angažirani na poslovima digitalizacije nisu pohađali nikakvu edukaciju vezanu uz digitalizaciju što značajno ukazuje na potrebu za sistematičnim pristupom jačanja postojećih kapaciteta za provođenje aktivnosti digitalizacije. Zaposlenici ostalih </w:t>
      </w:r>
      <w:r w:rsidR="005E6CBD" w:rsidRPr="001D5673">
        <w:rPr>
          <w:rFonts w:ascii="Times New Roman" w:hAnsi="Times New Roman" w:cs="Times New Roman"/>
          <w:sz w:val="24"/>
          <w:szCs w:val="24"/>
        </w:rPr>
        <w:t>ustanov</w:t>
      </w:r>
      <w:r w:rsidR="008B3AA9" w:rsidRPr="001D5673">
        <w:rPr>
          <w:rFonts w:ascii="Times New Roman" w:hAnsi="Times New Roman" w:cs="Times New Roman"/>
          <w:sz w:val="24"/>
          <w:szCs w:val="24"/>
        </w:rPr>
        <w:t xml:space="preserve">a koje samostalno digitaliziraju građu kulturne baštine (63%) pohađali su barem neku edukaciju vanjskih pružatelja usluga digitalizacije samoj </w:t>
      </w:r>
      <w:r w:rsidR="005E6CBD" w:rsidRPr="001D5673">
        <w:rPr>
          <w:rFonts w:ascii="Times New Roman" w:hAnsi="Times New Roman" w:cs="Times New Roman"/>
          <w:sz w:val="24"/>
          <w:szCs w:val="24"/>
        </w:rPr>
        <w:t>ustanov</w:t>
      </w:r>
      <w:r w:rsidR="008B3AA9" w:rsidRPr="001D5673">
        <w:rPr>
          <w:rFonts w:ascii="Times New Roman" w:hAnsi="Times New Roman" w:cs="Times New Roman"/>
          <w:sz w:val="24"/>
          <w:szCs w:val="24"/>
        </w:rPr>
        <w:t xml:space="preserve">i. Zaposlenici nekih </w:t>
      </w:r>
      <w:r w:rsidR="005E6CBD" w:rsidRPr="001D5673">
        <w:rPr>
          <w:rFonts w:ascii="Times New Roman" w:hAnsi="Times New Roman" w:cs="Times New Roman"/>
          <w:sz w:val="24"/>
          <w:szCs w:val="24"/>
        </w:rPr>
        <w:t>ustanov</w:t>
      </w:r>
      <w:r w:rsidR="008B3AA9" w:rsidRPr="001D5673">
        <w:rPr>
          <w:rFonts w:ascii="Times New Roman" w:hAnsi="Times New Roman" w:cs="Times New Roman"/>
          <w:sz w:val="24"/>
          <w:szCs w:val="24"/>
        </w:rPr>
        <w:t>a koje samostalno digitaliziraju građu kulturne baštine, ali manjina, pohađali su konkretne edukacije vezane uz sam proces digitalizacije (npr. edukacije/radionice o fotografiranju i fotografiji, izradi i montaži filma, digitalnoj restauraciji filma, digitalizaciji arhivskog materijala, virtualnim izložbama).</w:t>
      </w:r>
    </w:p>
    <w:p w14:paraId="39052BC5" w14:textId="77777777" w:rsidR="008E55B1" w:rsidRPr="001D5673" w:rsidRDefault="008E55B1" w:rsidP="00AD1100">
      <w:pPr>
        <w:tabs>
          <w:tab w:val="left" w:pos="2897"/>
        </w:tabs>
        <w:spacing w:after="0" w:line="240" w:lineRule="auto"/>
        <w:jc w:val="both"/>
        <w:rPr>
          <w:rFonts w:ascii="Times New Roman" w:hAnsi="Times New Roman" w:cs="Times New Roman"/>
          <w:sz w:val="24"/>
          <w:szCs w:val="24"/>
        </w:rPr>
      </w:pPr>
    </w:p>
    <w:p w14:paraId="166CEA54" w14:textId="77777777" w:rsidR="008E55B1" w:rsidRPr="001D5673" w:rsidRDefault="008E55B1" w:rsidP="00AD1100">
      <w:pPr>
        <w:tabs>
          <w:tab w:val="left" w:pos="2897"/>
        </w:tabs>
        <w:spacing w:after="0" w:line="240" w:lineRule="auto"/>
        <w:jc w:val="both"/>
        <w:rPr>
          <w:rFonts w:ascii="Times New Roman" w:hAnsi="Times New Roman" w:cs="Times New Roman"/>
          <w:sz w:val="24"/>
          <w:szCs w:val="24"/>
        </w:rPr>
      </w:pPr>
    </w:p>
    <w:p w14:paraId="6B66501C" w14:textId="77777777" w:rsidR="008E55B1" w:rsidRPr="001D5673" w:rsidRDefault="008E55B1" w:rsidP="00AD1100">
      <w:pPr>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A</w:t>
      </w:r>
      <w:r w:rsidR="008B3AA9" w:rsidRPr="001D5673">
        <w:rPr>
          <w:rFonts w:ascii="Times New Roman" w:hAnsi="Times New Roman" w:cs="Times New Roman"/>
          <w:b/>
          <w:sz w:val="24"/>
          <w:szCs w:val="24"/>
        </w:rPr>
        <w:t>naliza</w:t>
      </w:r>
      <w:r w:rsidRPr="001D5673">
        <w:rPr>
          <w:rFonts w:ascii="Times New Roman" w:hAnsi="Times New Roman" w:cs="Times New Roman"/>
          <w:b/>
          <w:sz w:val="24"/>
          <w:szCs w:val="24"/>
        </w:rPr>
        <w:t xml:space="preserve"> financijskih resursa</w:t>
      </w:r>
    </w:p>
    <w:p w14:paraId="4F1C39D5" w14:textId="77777777" w:rsidR="00E301B9" w:rsidRPr="001D5673" w:rsidRDefault="00E301B9" w:rsidP="00AD1100">
      <w:pPr>
        <w:spacing w:after="0" w:line="240" w:lineRule="auto"/>
        <w:jc w:val="both"/>
        <w:rPr>
          <w:rFonts w:ascii="Times New Roman" w:hAnsi="Times New Roman" w:cs="Times New Roman"/>
          <w:b/>
          <w:sz w:val="24"/>
          <w:szCs w:val="24"/>
        </w:rPr>
      </w:pPr>
    </w:p>
    <w:p w14:paraId="08E37D5E" w14:textId="77777777" w:rsidR="008B3AA9" w:rsidRPr="001D5673" w:rsidRDefault="008B3AA9" w:rsidP="00AD1100">
      <w:pPr>
        <w:keepNext/>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Financijski resursi </w:t>
      </w:r>
      <w:r w:rsidR="004E53DB" w:rsidRPr="001D5673">
        <w:rPr>
          <w:rFonts w:ascii="Times New Roman" w:hAnsi="Times New Roman" w:cs="Times New Roman"/>
          <w:sz w:val="24"/>
          <w:szCs w:val="24"/>
        </w:rPr>
        <w:t>i</w:t>
      </w:r>
      <w:r w:rsidRPr="001D5673">
        <w:rPr>
          <w:rFonts w:ascii="Times New Roman" w:hAnsi="Times New Roman" w:cs="Times New Roman"/>
          <w:sz w:val="24"/>
          <w:szCs w:val="24"/>
        </w:rPr>
        <w:t xml:space="preserve">nstitucija, odnosno proračun kojim </w:t>
      </w:r>
      <w:r w:rsidR="004E53DB" w:rsidRPr="001D5673">
        <w:rPr>
          <w:rFonts w:ascii="Times New Roman" w:hAnsi="Times New Roman" w:cs="Times New Roman"/>
          <w:sz w:val="24"/>
          <w:szCs w:val="24"/>
        </w:rPr>
        <w:t>i</w:t>
      </w:r>
      <w:r w:rsidRPr="001D5673">
        <w:rPr>
          <w:rFonts w:ascii="Times New Roman" w:hAnsi="Times New Roman" w:cs="Times New Roman"/>
          <w:sz w:val="24"/>
          <w:szCs w:val="24"/>
        </w:rPr>
        <w:t xml:space="preserve">nstitucije raspolažu za provođenje poslova iz svoje nadležnosti te aktivnosti digitalizacije građe kojom raspolažu, značajno utječu na količinu i kontinuitet digitalizacije građe kulturne baštine. Osim redovnih sredstava proračuna za financiranje djelovanja </w:t>
      </w:r>
      <w:r w:rsidR="004E53DB" w:rsidRPr="001D5673">
        <w:rPr>
          <w:rFonts w:ascii="Times New Roman" w:hAnsi="Times New Roman" w:cs="Times New Roman"/>
          <w:sz w:val="24"/>
          <w:szCs w:val="24"/>
        </w:rPr>
        <w:t>i</w:t>
      </w:r>
      <w:r w:rsidRPr="001D5673">
        <w:rPr>
          <w:rFonts w:ascii="Times New Roman" w:hAnsi="Times New Roman" w:cs="Times New Roman"/>
          <w:sz w:val="24"/>
          <w:szCs w:val="24"/>
        </w:rPr>
        <w:t xml:space="preserve">nstitucijama, za sufinanciranje ili financiranje aktivnosti digitalizacije </w:t>
      </w:r>
      <w:r w:rsidR="004E53DB" w:rsidRPr="001D5673">
        <w:rPr>
          <w:rFonts w:ascii="Times New Roman" w:hAnsi="Times New Roman" w:cs="Times New Roman"/>
          <w:sz w:val="24"/>
          <w:szCs w:val="24"/>
        </w:rPr>
        <w:t>i</w:t>
      </w:r>
      <w:r w:rsidRPr="001D5673">
        <w:rPr>
          <w:rFonts w:ascii="Times New Roman" w:hAnsi="Times New Roman" w:cs="Times New Roman"/>
          <w:sz w:val="24"/>
          <w:szCs w:val="24"/>
        </w:rPr>
        <w:t xml:space="preserve">nstitucije koriste projekte (projektno financiranje) ili, u nekim slučajevima, prihod koji same stječu. Osim za provođenje aktivnosti u sklopu procesa digitalizacije građe, </w:t>
      </w:r>
      <w:r w:rsidR="004E53DB" w:rsidRPr="001D5673">
        <w:rPr>
          <w:rFonts w:ascii="Times New Roman" w:hAnsi="Times New Roman" w:cs="Times New Roman"/>
          <w:sz w:val="24"/>
          <w:szCs w:val="24"/>
        </w:rPr>
        <w:t>i</w:t>
      </w:r>
      <w:r w:rsidRPr="001D5673">
        <w:rPr>
          <w:rFonts w:ascii="Times New Roman" w:hAnsi="Times New Roman" w:cs="Times New Roman"/>
          <w:sz w:val="24"/>
          <w:szCs w:val="24"/>
        </w:rPr>
        <w:t xml:space="preserve">nstitucijama su financijska sredstva nužna za nabavu opreme i osiguranje ljudskih resursa za digitalizaciju. Također, dostupni financijski resursi mogu usmjeriti razvoj i modernizaciju procesa digitalizacije putem korištenja specifičnih softvera, alata, metodologija za što je potrebno nabaviti softverska rješenja, aplikacije, certifikate, itd. Trajna pohrana i očuvanje digitalne i digitalizirane građe također zahtijeva određena financijska sredstva, bilo da </w:t>
      </w:r>
      <w:r w:rsidR="00B05D25" w:rsidRPr="001D5673">
        <w:rPr>
          <w:rFonts w:ascii="Times New Roman" w:hAnsi="Times New Roman" w:cs="Times New Roman"/>
          <w:sz w:val="24"/>
          <w:szCs w:val="24"/>
        </w:rPr>
        <w:t>i</w:t>
      </w:r>
      <w:r w:rsidRPr="001D5673">
        <w:rPr>
          <w:rFonts w:ascii="Times New Roman" w:hAnsi="Times New Roman" w:cs="Times New Roman"/>
          <w:sz w:val="24"/>
          <w:szCs w:val="24"/>
        </w:rPr>
        <w:t>nstitucija sama brine za trajnu pohranu i očuvanje ili za te aktivnosti koristi vanjske pružatelje usluga.</w:t>
      </w:r>
    </w:p>
    <w:p w14:paraId="1A4D4296" w14:textId="77777777" w:rsidR="008B3AA9" w:rsidRPr="001D5673" w:rsidRDefault="008B3AA9" w:rsidP="00AD1100">
      <w:pPr>
        <w:spacing w:after="0" w:line="240" w:lineRule="auto"/>
        <w:jc w:val="both"/>
        <w:rPr>
          <w:rFonts w:ascii="Times New Roman" w:hAnsi="Times New Roman" w:cs="Times New Roman"/>
          <w:sz w:val="24"/>
          <w:szCs w:val="24"/>
        </w:rPr>
      </w:pPr>
    </w:p>
    <w:p w14:paraId="21003A41" w14:textId="77777777" w:rsidR="008B3AA9" w:rsidRPr="001D5673" w:rsidRDefault="008B3AA9"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Nastavno na navedeno, cilj analize u sklopu ove točke bio je utvrditi iznose i izvore financijskih sredstava za poslove digitalizacije kojima raspolažu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e.</w:t>
      </w:r>
    </w:p>
    <w:p w14:paraId="20C78736" w14:textId="77777777"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Najznačajniji izvor sredstava za digitalizaciju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u 2017. godini bili su državni proračun i ostali izvori iz kojih potječe 79,63% sredstava uloženih u digitalizaciju. Među najčešćim ostalim izvorima sredstava za digitalizaciju su jedinice lokalne i regionalne samouprave.</w:t>
      </w:r>
    </w:p>
    <w:p w14:paraId="219AF3EB" w14:textId="108D6156"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70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w:t>
      </w:r>
      <w:r w:rsidR="0090454B" w:rsidRPr="001D5673">
        <w:rPr>
          <w:rFonts w:ascii="Times New Roman" w:hAnsi="Times New Roman" w:cs="Times New Roman"/>
          <w:sz w:val="24"/>
          <w:szCs w:val="24"/>
        </w:rPr>
        <w:t xml:space="preserve"> (50,72%)</w:t>
      </w:r>
      <w:r w:rsidRPr="001D5673">
        <w:rPr>
          <w:rFonts w:ascii="Times New Roman" w:hAnsi="Times New Roman" w:cs="Times New Roman"/>
          <w:sz w:val="24"/>
          <w:szCs w:val="24"/>
        </w:rPr>
        <w:t xml:space="preserve"> je u 2017. godini imalo troškove vanjskih usluga vezanih uz aktivnosti digitalizacije</w:t>
      </w:r>
      <w:r w:rsidR="00E61E57" w:rsidRPr="001D5673">
        <w:rPr>
          <w:rFonts w:ascii="Times New Roman" w:hAnsi="Times New Roman" w:cs="Times New Roman"/>
          <w:strike/>
          <w:sz w:val="24"/>
          <w:szCs w:val="24"/>
        </w:rPr>
        <w:t>.</w:t>
      </w:r>
      <w:r w:rsidRPr="001D5673">
        <w:rPr>
          <w:rFonts w:ascii="Times New Roman" w:hAnsi="Times New Roman" w:cs="Times New Roman"/>
          <w:sz w:val="24"/>
          <w:szCs w:val="24"/>
        </w:rPr>
        <w:t xml:space="preserve"> Te su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u 2017. godini izdvojile za vanjske usluge 2,6 milijuna kuna. Najviše su za vanjske usluge vezane uz aktivnosti digitalizacije izdvojile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iz skupine </w:t>
      </w:r>
      <w:r w:rsidR="00556358">
        <w:rPr>
          <w:rFonts w:ascii="Times New Roman" w:hAnsi="Times New Roman" w:cs="Times New Roman"/>
          <w:sz w:val="24"/>
          <w:szCs w:val="24"/>
        </w:rPr>
        <w:t>MK</w:t>
      </w:r>
      <w:r w:rsidR="00535626">
        <w:rPr>
          <w:rFonts w:ascii="Times New Roman" w:hAnsi="Times New Roman" w:cs="Times New Roman"/>
          <w:sz w:val="24"/>
          <w:szCs w:val="24"/>
        </w:rPr>
        <w:t>M</w:t>
      </w:r>
      <w:r w:rsidRPr="001D5673">
        <w:rPr>
          <w:rFonts w:ascii="Times New Roman" w:hAnsi="Times New Roman" w:cs="Times New Roman"/>
          <w:sz w:val="24"/>
          <w:szCs w:val="24"/>
        </w:rPr>
        <w:t xml:space="preserve"> i konzervatorski odjeli (32,68%). </w:t>
      </w:r>
    </w:p>
    <w:p w14:paraId="508C34EB" w14:textId="77777777" w:rsidR="005C05E3" w:rsidRPr="001D5673" w:rsidRDefault="005C05E3" w:rsidP="00AD1100">
      <w:pPr>
        <w:spacing w:after="0" w:line="240" w:lineRule="auto"/>
        <w:jc w:val="both"/>
        <w:rPr>
          <w:rFonts w:ascii="Times New Roman" w:hAnsi="Times New Roman" w:cs="Times New Roman"/>
          <w:sz w:val="24"/>
          <w:szCs w:val="24"/>
        </w:rPr>
      </w:pPr>
    </w:p>
    <w:p w14:paraId="2DD6FE34" w14:textId="77777777"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lastRenderedPageBreak/>
        <w:t xml:space="preserve">Od ukupnog iznosa godišnjih troškova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za 2017. godinu za vanjske usluge vezane uz aktivnosti digitalizacije 24,02% sredstava čine troškovi svih devet ključnih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nabavljaju te usluge na tržištu.</w:t>
      </w:r>
    </w:p>
    <w:p w14:paraId="2BE2DAC5" w14:textId="77777777"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Za održavanje i nabavu IT opreme i sustava za digitalizaciju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najviše koriste sredstva iz državnog proračuna (65%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i vlastita sredstva (61%). Putem projekata održavanje i nabavu IT opreme i sustava za digitalizaciju financira 25%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a 30%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koristi i ostale izvore sredstava (najčešće jedinice lokalne i regionalne samouprave, a 10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navelo je da ne raspolažu sredstvima za održavanje i nabavu IT opreme i sustava za digitalizaciju).</w:t>
      </w:r>
    </w:p>
    <w:p w14:paraId="38EF9527" w14:textId="77777777"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Od ukupnog iznosa godišnjih troškova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za 2017. godinu za održavanje postojeće IT opreme i sustava za digitalizaciju, 33,50% sredstava čine troškovi svih devet ključnih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koje ih ostvaruju.</w:t>
      </w:r>
    </w:p>
    <w:p w14:paraId="5A39CDFC" w14:textId="77777777"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111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w:t>
      </w:r>
      <w:r w:rsidR="0090454B" w:rsidRPr="001D5673">
        <w:rPr>
          <w:rFonts w:ascii="Times New Roman" w:hAnsi="Times New Roman" w:cs="Times New Roman"/>
          <w:sz w:val="24"/>
          <w:szCs w:val="24"/>
        </w:rPr>
        <w:t xml:space="preserve">(80,43%) </w:t>
      </w:r>
      <w:r w:rsidRPr="001D5673">
        <w:rPr>
          <w:rFonts w:ascii="Times New Roman" w:hAnsi="Times New Roman" w:cs="Times New Roman"/>
          <w:sz w:val="24"/>
          <w:szCs w:val="24"/>
        </w:rPr>
        <w:t xml:space="preserve">nije u 2017. godini imalo troškove prijenosa velikih količina podataka vezanih uz digitalnu i </w:t>
      </w:r>
      <w:r w:rsidR="00E61E57" w:rsidRPr="001D5673">
        <w:rPr>
          <w:rFonts w:ascii="Times New Roman" w:hAnsi="Times New Roman" w:cs="Times New Roman"/>
          <w:sz w:val="24"/>
          <w:szCs w:val="24"/>
        </w:rPr>
        <w:t>digitaliziranu kulturnu baštinu.</w:t>
      </w:r>
    </w:p>
    <w:p w14:paraId="76A02E0F" w14:textId="77777777"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84 </w:t>
      </w:r>
      <w:r w:rsidR="005E6CBD" w:rsidRPr="001D5673">
        <w:rPr>
          <w:rFonts w:ascii="Times New Roman" w:hAnsi="Times New Roman" w:cs="Times New Roman"/>
          <w:sz w:val="24"/>
          <w:szCs w:val="24"/>
        </w:rPr>
        <w:t>ustanov</w:t>
      </w:r>
      <w:r w:rsidR="00B05D25" w:rsidRPr="001D5673">
        <w:rPr>
          <w:rFonts w:ascii="Times New Roman" w:hAnsi="Times New Roman" w:cs="Times New Roman"/>
          <w:sz w:val="24"/>
          <w:szCs w:val="24"/>
        </w:rPr>
        <w:t xml:space="preserve">e </w:t>
      </w:r>
      <w:r w:rsidR="0090454B" w:rsidRPr="001D5673">
        <w:rPr>
          <w:rFonts w:ascii="Times New Roman" w:hAnsi="Times New Roman" w:cs="Times New Roman"/>
          <w:sz w:val="24"/>
          <w:szCs w:val="24"/>
        </w:rPr>
        <w:t xml:space="preserve">(61,76%) </w:t>
      </w:r>
      <w:r w:rsidR="00B05D25" w:rsidRPr="001D5673">
        <w:rPr>
          <w:rFonts w:ascii="Times New Roman" w:hAnsi="Times New Roman" w:cs="Times New Roman"/>
          <w:sz w:val="24"/>
          <w:szCs w:val="24"/>
        </w:rPr>
        <w:t>nisu u 2017. godini imale</w:t>
      </w:r>
      <w:r w:rsidRPr="001D5673">
        <w:rPr>
          <w:rFonts w:ascii="Times New Roman" w:hAnsi="Times New Roman" w:cs="Times New Roman"/>
          <w:sz w:val="24"/>
          <w:szCs w:val="24"/>
        </w:rPr>
        <w:t xml:space="preserve"> troškove pohrane i očuvanja digitalne i </w:t>
      </w:r>
      <w:r w:rsidR="00E61E57" w:rsidRPr="001D5673">
        <w:rPr>
          <w:rFonts w:ascii="Times New Roman" w:hAnsi="Times New Roman" w:cs="Times New Roman"/>
          <w:sz w:val="24"/>
          <w:szCs w:val="24"/>
        </w:rPr>
        <w:t>digitalizirane kulturne baštine.</w:t>
      </w:r>
    </w:p>
    <w:p w14:paraId="7A13FCC4" w14:textId="77777777" w:rsidR="005C05E3" w:rsidRPr="001D5673" w:rsidRDefault="005C05E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96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a </w:t>
      </w:r>
      <w:r w:rsidR="0090454B" w:rsidRPr="001D5673">
        <w:rPr>
          <w:rFonts w:ascii="Times New Roman" w:hAnsi="Times New Roman" w:cs="Times New Roman"/>
          <w:sz w:val="24"/>
          <w:szCs w:val="24"/>
        </w:rPr>
        <w:t xml:space="preserve">(69,56%) </w:t>
      </w:r>
      <w:r w:rsidRPr="001D5673">
        <w:rPr>
          <w:rFonts w:ascii="Times New Roman" w:hAnsi="Times New Roman" w:cs="Times New Roman"/>
          <w:sz w:val="24"/>
          <w:szCs w:val="24"/>
        </w:rPr>
        <w:t>nije u 2017. godini imalo troškove pružanja pristupa digitalnoj i digita</w:t>
      </w:r>
      <w:r w:rsidR="00E61E57" w:rsidRPr="001D5673">
        <w:rPr>
          <w:rFonts w:ascii="Times New Roman" w:hAnsi="Times New Roman" w:cs="Times New Roman"/>
          <w:sz w:val="24"/>
          <w:szCs w:val="24"/>
        </w:rPr>
        <w:t>liziranoj kulturnoj baštini.</w:t>
      </w:r>
    </w:p>
    <w:p w14:paraId="6BD4ED34" w14:textId="77777777" w:rsidR="009C7BDD" w:rsidRPr="001D5673" w:rsidRDefault="009C7BDD" w:rsidP="00AD1100">
      <w:pPr>
        <w:pStyle w:val="ListParagraph"/>
        <w:spacing w:after="0" w:line="240" w:lineRule="auto"/>
        <w:ind w:left="0"/>
        <w:jc w:val="both"/>
        <w:rPr>
          <w:rFonts w:ascii="Times New Roman" w:hAnsi="Times New Roman" w:cs="Times New Roman"/>
          <w:sz w:val="24"/>
          <w:szCs w:val="24"/>
        </w:rPr>
      </w:pPr>
    </w:p>
    <w:p w14:paraId="629CC36C" w14:textId="77777777" w:rsidR="006C6507" w:rsidRPr="001D5673" w:rsidRDefault="006C6507" w:rsidP="00AD1100">
      <w:pPr>
        <w:pStyle w:val="ListParagraph"/>
        <w:spacing w:after="0" w:line="240" w:lineRule="auto"/>
        <w:ind w:left="0"/>
        <w:jc w:val="both"/>
        <w:rPr>
          <w:rFonts w:ascii="Times New Roman" w:hAnsi="Times New Roman" w:cs="Times New Roman"/>
          <w:sz w:val="24"/>
          <w:szCs w:val="24"/>
        </w:rPr>
      </w:pPr>
    </w:p>
    <w:p w14:paraId="6D7C26E6"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4EED4468"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7F66378C"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0F6DFA09"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091DEEA2"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5C587BA4"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498C24A9"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20673852"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32E85BDC"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1718D7FF"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2F2319A5"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709B97C5"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1C1A4FB0"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386FD4CD"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3543895A"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7AF9031B"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3DF9129A"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174B7816"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454AAB2D"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5C95A640"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7417DB56"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52465645"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6F6881C9"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1747EB5E"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3D1D25A1"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223958F9"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0D1706E0"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476F7E9D"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1B593291"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47F59CDF"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348FF9B1"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126ADD9C"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28C46923" w14:textId="77777777" w:rsidR="005B26A5" w:rsidRDefault="005B26A5" w:rsidP="00AD1100">
      <w:pPr>
        <w:pStyle w:val="ListParagraph"/>
        <w:spacing w:after="0" w:line="240" w:lineRule="auto"/>
        <w:ind w:left="0"/>
        <w:jc w:val="both"/>
        <w:rPr>
          <w:rFonts w:ascii="Times New Roman" w:eastAsia="Arial" w:hAnsi="Times New Roman" w:cs="Times New Roman"/>
          <w:b/>
          <w:sz w:val="24"/>
          <w:szCs w:val="24"/>
        </w:rPr>
      </w:pPr>
    </w:p>
    <w:p w14:paraId="3301F6DA" w14:textId="77777777" w:rsidR="009C7BDD" w:rsidRPr="001D5673" w:rsidRDefault="009C7BDD" w:rsidP="00AD1100">
      <w:pPr>
        <w:pStyle w:val="ListParagraph"/>
        <w:spacing w:after="0" w:line="240" w:lineRule="auto"/>
        <w:ind w:left="0"/>
        <w:jc w:val="both"/>
        <w:rPr>
          <w:rFonts w:ascii="Times New Roman" w:eastAsia="Arial" w:hAnsi="Times New Roman" w:cs="Times New Roman"/>
          <w:b/>
          <w:sz w:val="24"/>
          <w:szCs w:val="24"/>
        </w:rPr>
      </w:pPr>
      <w:r w:rsidRPr="001D5673">
        <w:rPr>
          <w:rFonts w:ascii="Times New Roman" w:eastAsia="Arial" w:hAnsi="Times New Roman" w:cs="Times New Roman"/>
          <w:b/>
          <w:sz w:val="24"/>
          <w:szCs w:val="24"/>
        </w:rPr>
        <w:t>CILJEVI</w:t>
      </w:r>
    </w:p>
    <w:p w14:paraId="6D67E342" w14:textId="77777777" w:rsidR="009C7BDD" w:rsidRPr="001D5673" w:rsidRDefault="009C7BDD" w:rsidP="00AD1100">
      <w:pPr>
        <w:pStyle w:val="ListParagraph"/>
        <w:spacing w:after="0" w:line="240" w:lineRule="auto"/>
        <w:ind w:left="0"/>
        <w:jc w:val="both"/>
        <w:rPr>
          <w:rFonts w:ascii="Times New Roman" w:eastAsia="Arial" w:hAnsi="Times New Roman" w:cs="Times New Roman"/>
          <w:b/>
          <w:sz w:val="24"/>
          <w:szCs w:val="24"/>
        </w:rPr>
      </w:pPr>
    </w:p>
    <w:p w14:paraId="4586418E" w14:textId="179F537D" w:rsidR="00E44295" w:rsidRPr="001D5673" w:rsidRDefault="009C7BDD" w:rsidP="00AD1100">
      <w:pPr>
        <w:pStyle w:val="ListParagraph"/>
        <w:spacing w:after="0" w:line="240" w:lineRule="auto"/>
        <w:ind w:left="0"/>
        <w:jc w:val="both"/>
        <w:rPr>
          <w:rFonts w:ascii="Times New Roman" w:hAnsi="Times New Roman" w:cs="Times New Roman"/>
          <w:sz w:val="24"/>
          <w:szCs w:val="24"/>
        </w:rPr>
      </w:pPr>
      <w:r w:rsidRPr="001D5673">
        <w:rPr>
          <w:rFonts w:ascii="Times New Roman" w:eastAsia="Arial" w:hAnsi="Times New Roman" w:cs="Times New Roman"/>
          <w:sz w:val="24"/>
          <w:szCs w:val="24"/>
        </w:rPr>
        <w:t>Temeljem Analize</w:t>
      </w:r>
      <w:r w:rsidRPr="001D5673">
        <w:rPr>
          <w:rFonts w:ascii="Times New Roman" w:hAnsi="Times New Roman" w:cs="Times New Roman"/>
          <w:sz w:val="24"/>
          <w:szCs w:val="24"/>
        </w:rPr>
        <w:t xml:space="preserve"> t</w:t>
      </w:r>
      <w:r w:rsidR="00A74A21" w:rsidRPr="001D5673">
        <w:rPr>
          <w:rFonts w:ascii="Times New Roman" w:hAnsi="Times New Roman" w:cs="Times New Roman"/>
          <w:sz w:val="24"/>
          <w:szCs w:val="24"/>
        </w:rPr>
        <w:t>renutnog (</w:t>
      </w:r>
      <w:r w:rsidR="00A74A21" w:rsidRPr="001D5673">
        <w:rPr>
          <w:rFonts w:ascii="Times New Roman" w:hAnsi="Times New Roman" w:cs="Times New Roman"/>
          <w:i/>
          <w:sz w:val="24"/>
          <w:szCs w:val="24"/>
        </w:rPr>
        <w:t>as–</w:t>
      </w:r>
      <w:proofErr w:type="spellStart"/>
      <w:r w:rsidRPr="001D5673">
        <w:rPr>
          <w:rFonts w:ascii="Times New Roman" w:hAnsi="Times New Roman" w:cs="Times New Roman"/>
          <w:i/>
          <w:sz w:val="24"/>
          <w:szCs w:val="24"/>
        </w:rPr>
        <w:t>is</w:t>
      </w:r>
      <w:proofErr w:type="spellEnd"/>
      <w:r w:rsidRPr="001D5673">
        <w:rPr>
          <w:rFonts w:ascii="Times New Roman" w:hAnsi="Times New Roman" w:cs="Times New Roman"/>
          <w:sz w:val="24"/>
          <w:szCs w:val="24"/>
        </w:rPr>
        <w:t>) stanja, analize ljudskih kapaciteta u području digitalizacije i Prijedloga budućeg (</w:t>
      </w:r>
      <w:r w:rsidRPr="001D5673">
        <w:rPr>
          <w:rFonts w:ascii="Times New Roman" w:hAnsi="Times New Roman" w:cs="Times New Roman"/>
          <w:i/>
          <w:sz w:val="24"/>
          <w:szCs w:val="24"/>
        </w:rPr>
        <w:t>to</w:t>
      </w:r>
      <w:r w:rsidR="00A74A21" w:rsidRPr="001D5673">
        <w:rPr>
          <w:rFonts w:ascii="Times New Roman" w:hAnsi="Times New Roman" w:cs="Times New Roman"/>
          <w:i/>
          <w:sz w:val="24"/>
          <w:szCs w:val="24"/>
        </w:rPr>
        <w:t>–</w:t>
      </w:r>
      <w:proofErr w:type="spellStart"/>
      <w:r w:rsidRPr="001D5673">
        <w:rPr>
          <w:rFonts w:ascii="Times New Roman" w:hAnsi="Times New Roman" w:cs="Times New Roman"/>
          <w:i/>
          <w:sz w:val="24"/>
          <w:szCs w:val="24"/>
        </w:rPr>
        <w:t>be</w:t>
      </w:r>
      <w:proofErr w:type="spellEnd"/>
      <w:r w:rsidRPr="001D5673">
        <w:rPr>
          <w:rFonts w:ascii="Times New Roman" w:hAnsi="Times New Roman" w:cs="Times New Roman"/>
          <w:sz w:val="24"/>
          <w:szCs w:val="24"/>
        </w:rPr>
        <w:t xml:space="preserve">) stanja Projekta digitalizacije kulturne baštine definirani su ciljevi </w:t>
      </w:r>
      <w:r w:rsidR="00385BD6">
        <w:rPr>
          <w:rFonts w:ascii="Times New Roman" w:hAnsi="Times New Roman" w:cs="Times New Roman"/>
          <w:sz w:val="24"/>
          <w:szCs w:val="24"/>
        </w:rPr>
        <w:t>P</w:t>
      </w:r>
      <w:r w:rsidR="002C049A" w:rsidRPr="001D5673">
        <w:rPr>
          <w:rFonts w:ascii="Times New Roman" w:hAnsi="Times New Roman" w:cs="Times New Roman"/>
          <w:sz w:val="24"/>
          <w:szCs w:val="24"/>
        </w:rPr>
        <w:t>lana</w:t>
      </w:r>
      <w:r w:rsidRPr="001D5673">
        <w:rPr>
          <w:rFonts w:ascii="Times New Roman" w:hAnsi="Times New Roman" w:cs="Times New Roman"/>
          <w:sz w:val="24"/>
          <w:szCs w:val="24"/>
        </w:rPr>
        <w:t xml:space="preserve"> digitaliza</w:t>
      </w:r>
      <w:r w:rsidR="00A74A21" w:rsidRPr="001D5673">
        <w:rPr>
          <w:rFonts w:ascii="Times New Roman" w:hAnsi="Times New Roman" w:cs="Times New Roman"/>
          <w:sz w:val="24"/>
          <w:szCs w:val="24"/>
        </w:rPr>
        <w:t>cije kulturne baštine do 2025. g</w:t>
      </w:r>
      <w:r w:rsidRPr="001D5673">
        <w:rPr>
          <w:rFonts w:ascii="Times New Roman" w:hAnsi="Times New Roman" w:cs="Times New Roman"/>
          <w:sz w:val="24"/>
          <w:szCs w:val="24"/>
        </w:rPr>
        <w:t>odine, te način ostvarenja ciljeva i pokazatelji uspješnosti ostvarenja ciljeva.</w:t>
      </w:r>
    </w:p>
    <w:p w14:paraId="4A8DB1B0" w14:textId="77777777" w:rsidR="009C7BDD" w:rsidRPr="001D5673" w:rsidRDefault="009C7BDD" w:rsidP="00AD1100">
      <w:pPr>
        <w:pStyle w:val="ListParagraph"/>
        <w:spacing w:after="0" w:line="240" w:lineRule="auto"/>
        <w:ind w:left="0"/>
        <w:jc w:val="both"/>
        <w:rPr>
          <w:rFonts w:ascii="Times New Roman" w:hAnsi="Times New Roman" w:cs="Times New Roman"/>
          <w:sz w:val="24"/>
          <w:szCs w:val="24"/>
        </w:rPr>
      </w:pPr>
    </w:p>
    <w:p w14:paraId="38E68341" w14:textId="77777777" w:rsidR="00E44295" w:rsidRPr="001D5673" w:rsidRDefault="00E44295" w:rsidP="00AD1100">
      <w:pPr>
        <w:spacing w:after="0" w:line="240" w:lineRule="auto"/>
        <w:jc w:val="both"/>
        <w:rPr>
          <w:rFonts w:ascii="Times New Roman" w:eastAsia="Arial" w:hAnsi="Times New Roman" w:cs="Times New Roman"/>
          <w:b/>
          <w:sz w:val="24"/>
          <w:szCs w:val="24"/>
        </w:rPr>
      </w:pPr>
      <w:r w:rsidRPr="001D5673">
        <w:rPr>
          <w:rFonts w:ascii="Times New Roman" w:eastAsia="Arial" w:hAnsi="Times New Roman" w:cs="Times New Roman"/>
          <w:b/>
          <w:sz w:val="24"/>
          <w:szCs w:val="24"/>
        </w:rPr>
        <w:t>Ciljevi</w:t>
      </w:r>
    </w:p>
    <w:p w14:paraId="7E46380A" w14:textId="77777777" w:rsidR="00A43E62" w:rsidRPr="001D5673" w:rsidRDefault="00A43E62" w:rsidP="00AD1100">
      <w:pPr>
        <w:spacing w:after="0" w:line="240" w:lineRule="auto"/>
        <w:jc w:val="both"/>
        <w:rPr>
          <w:rFonts w:ascii="Times New Roman" w:eastAsia="Arial" w:hAnsi="Times New Roman" w:cs="Times New Roman"/>
          <w:b/>
          <w:sz w:val="24"/>
          <w:szCs w:val="24"/>
        </w:rPr>
      </w:pPr>
    </w:p>
    <w:p w14:paraId="66E0D942" w14:textId="77777777" w:rsidR="007434EE" w:rsidRPr="001D5673" w:rsidRDefault="0093707B" w:rsidP="00AD1100">
      <w:pPr>
        <w:tabs>
          <w:tab w:val="left" w:pos="402"/>
        </w:tabs>
        <w:spacing w:after="0" w:line="240" w:lineRule="auto"/>
        <w:jc w:val="both"/>
        <w:rPr>
          <w:rFonts w:ascii="Times New Roman" w:hAnsi="Times New Roman" w:cs="Times New Roman"/>
          <w:b/>
          <w:sz w:val="24"/>
          <w:szCs w:val="24"/>
          <w:u w:val="single"/>
        </w:rPr>
      </w:pPr>
      <w:r w:rsidRPr="001D5673">
        <w:rPr>
          <w:rFonts w:ascii="Times New Roman" w:eastAsia="Arial" w:hAnsi="Times New Roman" w:cs="Times New Roman"/>
          <w:b/>
          <w:spacing w:val="1"/>
          <w:sz w:val="24"/>
          <w:szCs w:val="24"/>
          <w:u w:val="single"/>
        </w:rPr>
        <w:t>Posebni</w:t>
      </w:r>
      <w:r w:rsidR="007434EE" w:rsidRPr="001D5673">
        <w:rPr>
          <w:rFonts w:ascii="Times New Roman" w:eastAsia="Arial" w:hAnsi="Times New Roman" w:cs="Times New Roman"/>
          <w:b/>
          <w:spacing w:val="2"/>
          <w:sz w:val="24"/>
          <w:szCs w:val="24"/>
          <w:u w:val="single"/>
        </w:rPr>
        <w:t xml:space="preserve"> </w:t>
      </w:r>
      <w:r w:rsidR="007434EE" w:rsidRPr="001D5673">
        <w:rPr>
          <w:rFonts w:ascii="Times New Roman" w:eastAsia="Arial" w:hAnsi="Times New Roman" w:cs="Times New Roman"/>
          <w:b/>
          <w:sz w:val="24"/>
          <w:szCs w:val="24"/>
          <w:u w:val="single"/>
        </w:rPr>
        <w:t>c</w:t>
      </w:r>
      <w:r w:rsidR="007434EE" w:rsidRPr="001D5673">
        <w:rPr>
          <w:rFonts w:ascii="Times New Roman" w:eastAsia="Arial" w:hAnsi="Times New Roman" w:cs="Times New Roman"/>
          <w:b/>
          <w:spacing w:val="1"/>
          <w:sz w:val="24"/>
          <w:szCs w:val="24"/>
          <w:u w:val="single"/>
        </w:rPr>
        <w:t>il</w:t>
      </w:r>
      <w:r w:rsidR="007434EE" w:rsidRPr="001D5673">
        <w:rPr>
          <w:rFonts w:ascii="Times New Roman" w:eastAsia="Arial" w:hAnsi="Times New Roman" w:cs="Times New Roman"/>
          <w:b/>
          <w:sz w:val="24"/>
          <w:szCs w:val="24"/>
          <w:u w:val="single"/>
        </w:rPr>
        <w:t>j</w:t>
      </w:r>
      <w:r w:rsidR="007434EE" w:rsidRPr="001D5673">
        <w:rPr>
          <w:rFonts w:ascii="Times New Roman" w:eastAsia="Arial" w:hAnsi="Times New Roman" w:cs="Times New Roman"/>
          <w:b/>
          <w:spacing w:val="2"/>
          <w:sz w:val="24"/>
          <w:szCs w:val="24"/>
          <w:u w:val="single"/>
        </w:rPr>
        <w:t xml:space="preserve"> </w:t>
      </w:r>
      <w:r w:rsidR="007434EE" w:rsidRPr="001D5673">
        <w:rPr>
          <w:rFonts w:ascii="Times New Roman" w:eastAsia="Arial" w:hAnsi="Times New Roman" w:cs="Times New Roman"/>
          <w:b/>
          <w:sz w:val="24"/>
          <w:szCs w:val="24"/>
          <w:u w:val="single"/>
        </w:rPr>
        <w:t xml:space="preserve">1. </w:t>
      </w:r>
      <w:r w:rsidR="007434EE" w:rsidRPr="001D5673">
        <w:rPr>
          <w:rFonts w:ascii="Times New Roman" w:hAnsi="Times New Roman" w:cs="Times New Roman"/>
          <w:b/>
          <w:sz w:val="24"/>
          <w:szCs w:val="24"/>
          <w:u w:val="single"/>
        </w:rPr>
        <w:t>Unaprijediti mrežnu dostupnost digitalne kulturne baštine</w:t>
      </w:r>
    </w:p>
    <w:p w14:paraId="5AFB9C1B" w14:textId="77777777" w:rsidR="007434EE" w:rsidRPr="001D5673" w:rsidRDefault="007434EE" w:rsidP="00AD1100">
      <w:pPr>
        <w:tabs>
          <w:tab w:val="left" w:pos="402"/>
        </w:tabs>
        <w:spacing w:after="0" w:line="240" w:lineRule="auto"/>
        <w:jc w:val="both"/>
        <w:rPr>
          <w:rFonts w:ascii="Times New Roman" w:eastAsia="Arial" w:hAnsi="Times New Roman" w:cs="Times New Roman"/>
          <w:b/>
          <w:spacing w:val="-1"/>
          <w:position w:val="-1"/>
          <w:sz w:val="24"/>
          <w:szCs w:val="24"/>
        </w:rPr>
      </w:pPr>
    </w:p>
    <w:p w14:paraId="01A09D91" w14:textId="279C34DA" w:rsidR="007434EE" w:rsidRPr="001D5673" w:rsidRDefault="00EB76C9" w:rsidP="00AD1100">
      <w:pPr>
        <w:tabs>
          <w:tab w:val="left" w:pos="402"/>
        </w:tabs>
        <w:spacing w:after="0" w:line="240" w:lineRule="auto"/>
        <w:jc w:val="both"/>
        <w:rPr>
          <w:rFonts w:ascii="Times New Roman" w:hAnsi="Times New Roman" w:cs="Times New Roman"/>
          <w:b/>
          <w:sz w:val="24"/>
          <w:szCs w:val="24"/>
        </w:rPr>
      </w:pPr>
      <w:r>
        <w:rPr>
          <w:rFonts w:ascii="Times New Roman" w:eastAsia="Arial" w:hAnsi="Times New Roman" w:cs="Times New Roman"/>
          <w:b/>
          <w:spacing w:val="-1"/>
          <w:position w:val="-1"/>
          <w:sz w:val="24"/>
          <w:szCs w:val="24"/>
        </w:rPr>
        <w:t>Mjera</w:t>
      </w:r>
      <w:r w:rsidR="007434EE" w:rsidRPr="001D5673">
        <w:rPr>
          <w:rFonts w:ascii="Times New Roman" w:eastAsia="Arial" w:hAnsi="Times New Roman" w:cs="Times New Roman"/>
          <w:b/>
          <w:spacing w:val="2"/>
          <w:position w:val="-1"/>
          <w:sz w:val="24"/>
          <w:szCs w:val="24"/>
        </w:rPr>
        <w:t xml:space="preserve"> 1.1. </w:t>
      </w:r>
      <w:r w:rsidR="007434EE" w:rsidRPr="001D5673">
        <w:rPr>
          <w:rFonts w:ascii="Times New Roman" w:hAnsi="Times New Roman" w:cs="Times New Roman"/>
          <w:b/>
          <w:sz w:val="24"/>
          <w:szCs w:val="24"/>
        </w:rPr>
        <w:t>Uspostaviti umreženi središnji sustav za digitalnu kulturnu baštinu</w:t>
      </w:r>
    </w:p>
    <w:p w14:paraId="09C96A6B" w14:textId="77777777" w:rsidR="007434EE" w:rsidRPr="001D5673" w:rsidRDefault="007434EE" w:rsidP="00AD1100">
      <w:pPr>
        <w:tabs>
          <w:tab w:val="left" w:pos="402"/>
        </w:tabs>
        <w:spacing w:after="0" w:line="240" w:lineRule="auto"/>
        <w:jc w:val="both"/>
        <w:rPr>
          <w:rFonts w:ascii="Times New Roman" w:hAnsi="Times New Roman" w:cs="Times New Roman"/>
          <w:b/>
          <w:sz w:val="24"/>
          <w:szCs w:val="24"/>
        </w:rPr>
      </w:pPr>
      <w:r w:rsidRPr="001D5673">
        <w:rPr>
          <w:rStyle w:val="hps"/>
          <w:rFonts w:ascii="Times New Roman" w:hAnsi="Times New Roman" w:cs="Times New Roman"/>
          <w:sz w:val="24"/>
          <w:szCs w:val="24"/>
        </w:rPr>
        <w:tab/>
      </w:r>
      <w:r w:rsidRPr="001D5673">
        <w:rPr>
          <w:rStyle w:val="hps"/>
          <w:rFonts w:ascii="Times New Roman" w:hAnsi="Times New Roman" w:cs="Times New Roman"/>
          <w:sz w:val="24"/>
          <w:szCs w:val="24"/>
        </w:rPr>
        <w:tab/>
      </w:r>
      <w:r w:rsidRPr="001D5673">
        <w:rPr>
          <w:rStyle w:val="hps"/>
          <w:rFonts w:ascii="Times New Roman" w:hAnsi="Times New Roman" w:cs="Times New Roman"/>
          <w:sz w:val="24"/>
          <w:szCs w:val="24"/>
        </w:rPr>
        <w:tab/>
        <w:t>Načini ostvarivanja / Pokazatelji ishoda</w:t>
      </w:r>
    </w:p>
    <w:p w14:paraId="0F043AD4" w14:textId="77777777" w:rsidR="007434EE" w:rsidRPr="001D5673" w:rsidRDefault="007434EE" w:rsidP="00AD1100">
      <w:pPr>
        <w:tabs>
          <w:tab w:val="left" w:pos="402"/>
        </w:tabs>
        <w:spacing w:after="0" w:line="240" w:lineRule="auto"/>
        <w:jc w:val="both"/>
        <w:rPr>
          <w:rFonts w:ascii="Times New Roman" w:eastAsia="Arial" w:hAnsi="Times New Roman" w:cs="Times New Roman"/>
          <w:spacing w:val="-1"/>
          <w:position w:val="-1"/>
          <w:sz w:val="24"/>
          <w:szCs w:val="24"/>
        </w:rPr>
      </w:pPr>
    </w:p>
    <w:p w14:paraId="30519F96" w14:textId="17343805" w:rsidR="007434EE" w:rsidRPr="001D5673" w:rsidRDefault="00EB76C9" w:rsidP="00AD1100">
      <w:pPr>
        <w:tabs>
          <w:tab w:val="left" w:pos="402"/>
        </w:tabs>
        <w:spacing w:after="0" w:line="240" w:lineRule="auto"/>
        <w:jc w:val="both"/>
        <w:rPr>
          <w:rFonts w:ascii="Times New Roman" w:hAnsi="Times New Roman" w:cs="Times New Roman"/>
          <w:b/>
          <w:sz w:val="24"/>
          <w:szCs w:val="24"/>
        </w:rPr>
      </w:pPr>
      <w:r>
        <w:rPr>
          <w:rFonts w:ascii="Times New Roman" w:eastAsia="Arial" w:hAnsi="Times New Roman" w:cs="Times New Roman"/>
          <w:b/>
          <w:spacing w:val="-1"/>
          <w:position w:val="-1"/>
          <w:sz w:val="24"/>
          <w:szCs w:val="24"/>
        </w:rPr>
        <w:t>Mjera</w:t>
      </w:r>
      <w:r w:rsidR="007434EE" w:rsidRPr="001D5673">
        <w:rPr>
          <w:rFonts w:ascii="Times New Roman" w:eastAsia="Arial" w:hAnsi="Times New Roman" w:cs="Times New Roman"/>
          <w:b/>
          <w:spacing w:val="2"/>
          <w:position w:val="-1"/>
          <w:sz w:val="24"/>
          <w:szCs w:val="24"/>
        </w:rPr>
        <w:t xml:space="preserve"> 1.2. </w:t>
      </w:r>
      <w:r w:rsidR="007434EE" w:rsidRPr="001D5673">
        <w:rPr>
          <w:rFonts w:ascii="Times New Roman" w:hAnsi="Times New Roman" w:cs="Times New Roman"/>
          <w:b/>
          <w:sz w:val="24"/>
          <w:szCs w:val="24"/>
        </w:rPr>
        <w:t>Osigurati i poticati korištenje digitalne kulturne baštine</w:t>
      </w:r>
    </w:p>
    <w:p w14:paraId="4664010A" w14:textId="77777777" w:rsidR="007434EE" w:rsidRPr="001D5673" w:rsidRDefault="007434EE" w:rsidP="00AD1100">
      <w:pPr>
        <w:tabs>
          <w:tab w:val="left" w:pos="402"/>
        </w:tabs>
        <w:spacing w:after="0" w:line="240" w:lineRule="auto"/>
        <w:jc w:val="both"/>
        <w:rPr>
          <w:rFonts w:ascii="Times New Roman" w:hAnsi="Times New Roman" w:cs="Times New Roman"/>
          <w:sz w:val="24"/>
          <w:szCs w:val="24"/>
        </w:rPr>
      </w:pPr>
      <w:r w:rsidRPr="001D5673">
        <w:rPr>
          <w:rStyle w:val="hps"/>
          <w:rFonts w:ascii="Times New Roman" w:hAnsi="Times New Roman" w:cs="Times New Roman"/>
          <w:sz w:val="24"/>
          <w:szCs w:val="24"/>
        </w:rPr>
        <w:tab/>
      </w:r>
      <w:r w:rsidRPr="001D5673">
        <w:rPr>
          <w:rStyle w:val="hps"/>
          <w:rFonts w:ascii="Times New Roman" w:hAnsi="Times New Roman" w:cs="Times New Roman"/>
          <w:sz w:val="24"/>
          <w:szCs w:val="24"/>
        </w:rPr>
        <w:tab/>
      </w:r>
      <w:r w:rsidRPr="001D5673">
        <w:rPr>
          <w:rStyle w:val="hps"/>
          <w:rFonts w:ascii="Times New Roman" w:hAnsi="Times New Roman" w:cs="Times New Roman"/>
          <w:sz w:val="24"/>
          <w:szCs w:val="24"/>
        </w:rPr>
        <w:tab/>
        <w:t>Načini ostvarivanja / Pokazatelji uspješnosti</w:t>
      </w:r>
    </w:p>
    <w:p w14:paraId="0588C007" w14:textId="77777777" w:rsidR="007434EE" w:rsidRPr="001D5673" w:rsidRDefault="007434EE" w:rsidP="00AD1100">
      <w:pPr>
        <w:tabs>
          <w:tab w:val="left" w:pos="402"/>
        </w:tabs>
        <w:spacing w:after="0" w:line="240" w:lineRule="auto"/>
        <w:jc w:val="both"/>
        <w:rPr>
          <w:rFonts w:ascii="Times New Roman" w:hAnsi="Times New Roman" w:cs="Times New Roman"/>
          <w:b/>
          <w:sz w:val="24"/>
          <w:szCs w:val="24"/>
        </w:rPr>
      </w:pPr>
    </w:p>
    <w:p w14:paraId="6A3B912D" w14:textId="77777777" w:rsidR="00EC40E8" w:rsidRPr="001D5673" w:rsidRDefault="0093707B" w:rsidP="00AD1100">
      <w:pPr>
        <w:spacing w:after="0" w:line="240" w:lineRule="auto"/>
        <w:jc w:val="both"/>
        <w:rPr>
          <w:rFonts w:ascii="Times New Roman" w:eastAsia="Arial" w:hAnsi="Times New Roman" w:cs="Times New Roman"/>
          <w:b/>
          <w:sz w:val="24"/>
          <w:szCs w:val="24"/>
        </w:rPr>
      </w:pPr>
      <w:r w:rsidRPr="001D5673">
        <w:rPr>
          <w:rFonts w:ascii="Times New Roman" w:eastAsia="Arial" w:hAnsi="Times New Roman" w:cs="Times New Roman"/>
          <w:b/>
          <w:spacing w:val="1"/>
          <w:sz w:val="24"/>
          <w:szCs w:val="24"/>
          <w:u w:val="single"/>
        </w:rPr>
        <w:t>Posebni</w:t>
      </w:r>
      <w:r w:rsidR="007434EE" w:rsidRPr="001D5673">
        <w:rPr>
          <w:rFonts w:ascii="Times New Roman" w:hAnsi="Times New Roman" w:cs="Times New Roman"/>
          <w:b/>
          <w:sz w:val="24"/>
          <w:szCs w:val="24"/>
          <w:u w:val="single"/>
        </w:rPr>
        <w:t xml:space="preserve"> cilj 2. Osigurati održivost umreženog središnjeg sustava za digitalnu kulturnu baštinu</w:t>
      </w:r>
    </w:p>
    <w:p w14:paraId="0A3D53E0" w14:textId="77777777" w:rsidR="007434EE" w:rsidRPr="001D5673" w:rsidRDefault="007434EE"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6DC77AC2" w14:textId="77777777" w:rsidR="007434EE" w:rsidRPr="001D5673" w:rsidRDefault="007434EE"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18BD6222" w14:textId="6A72FF13" w:rsidR="00A566AA" w:rsidRPr="001D5673" w:rsidRDefault="00EB76C9" w:rsidP="00AD1100">
      <w:pPr>
        <w:tabs>
          <w:tab w:val="left" w:pos="402"/>
        </w:tabs>
        <w:spacing w:after="0" w:line="240" w:lineRule="auto"/>
        <w:jc w:val="both"/>
        <w:rPr>
          <w:rFonts w:ascii="Times New Roman" w:hAnsi="Times New Roman" w:cs="Times New Roman"/>
          <w:sz w:val="24"/>
          <w:szCs w:val="24"/>
        </w:rPr>
      </w:pPr>
      <w:r>
        <w:rPr>
          <w:rFonts w:ascii="Times New Roman" w:eastAsia="Arial" w:hAnsi="Times New Roman" w:cs="Times New Roman"/>
          <w:b/>
          <w:spacing w:val="-1"/>
          <w:position w:val="-1"/>
          <w:sz w:val="24"/>
          <w:szCs w:val="24"/>
        </w:rPr>
        <w:t>Mjera</w:t>
      </w:r>
      <w:r w:rsidR="00A566AA" w:rsidRPr="001D5673">
        <w:rPr>
          <w:rFonts w:ascii="Times New Roman" w:eastAsia="Arial" w:hAnsi="Times New Roman" w:cs="Times New Roman"/>
          <w:b/>
          <w:spacing w:val="2"/>
          <w:position w:val="-1"/>
          <w:sz w:val="24"/>
          <w:szCs w:val="24"/>
        </w:rPr>
        <w:t xml:space="preserve"> 2.1. </w:t>
      </w:r>
      <w:r w:rsidR="00A93C74" w:rsidRPr="001D5673">
        <w:rPr>
          <w:rFonts w:ascii="Times New Roman" w:hAnsi="Times New Roman" w:cs="Times New Roman"/>
          <w:b/>
          <w:sz w:val="24"/>
          <w:szCs w:val="24"/>
        </w:rPr>
        <w:t>Kontinuirano praćenje, vrednovanje</w:t>
      </w:r>
      <w:r w:rsidR="00B019C7" w:rsidRPr="001D5673">
        <w:rPr>
          <w:rFonts w:ascii="Times New Roman" w:hAnsi="Times New Roman" w:cs="Times New Roman"/>
          <w:b/>
          <w:sz w:val="24"/>
          <w:szCs w:val="24"/>
        </w:rPr>
        <w:t xml:space="preserve"> i izvještavanje o rezultatima </w:t>
      </w:r>
      <w:r w:rsidR="0001661F">
        <w:rPr>
          <w:rFonts w:ascii="Times New Roman" w:hAnsi="Times New Roman" w:cs="Times New Roman"/>
          <w:b/>
          <w:sz w:val="24"/>
          <w:szCs w:val="24"/>
        </w:rPr>
        <w:t xml:space="preserve"> P</w:t>
      </w:r>
      <w:r w:rsidR="002C049A" w:rsidRPr="001D5673">
        <w:rPr>
          <w:rFonts w:ascii="Times New Roman" w:hAnsi="Times New Roman" w:cs="Times New Roman"/>
          <w:b/>
          <w:sz w:val="24"/>
          <w:szCs w:val="24"/>
        </w:rPr>
        <w:t>lana</w:t>
      </w:r>
    </w:p>
    <w:p w14:paraId="346A7D5B" w14:textId="77777777" w:rsidR="00A566AA" w:rsidRPr="001D5673" w:rsidRDefault="00A566AA" w:rsidP="00AD1100">
      <w:pPr>
        <w:tabs>
          <w:tab w:val="left" w:pos="402"/>
        </w:tabs>
        <w:spacing w:after="0" w:line="240" w:lineRule="auto"/>
        <w:jc w:val="both"/>
        <w:rPr>
          <w:rStyle w:val="hps"/>
          <w:rFonts w:ascii="Times New Roman" w:hAnsi="Times New Roman" w:cs="Times New Roman"/>
          <w:sz w:val="24"/>
          <w:szCs w:val="24"/>
        </w:rPr>
      </w:pPr>
      <w:r w:rsidRPr="001D5673">
        <w:rPr>
          <w:rFonts w:ascii="Times New Roman" w:hAnsi="Times New Roman" w:cs="Times New Roman"/>
          <w:sz w:val="24"/>
          <w:szCs w:val="24"/>
        </w:rPr>
        <w:tab/>
      </w:r>
      <w:r w:rsidRPr="001D5673">
        <w:rPr>
          <w:rFonts w:ascii="Times New Roman" w:hAnsi="Times New Roman" w:cs="Times New Roman"/>
          <w:sz w:val="24"/>
          <w:szCs w:val="24"/>
        </w:rPr>
        <w:tab/>
      </w:r>
      <w:r w:rsidRPr="001D5673">
        <w:rPr>
          <w:rFonts w:ascii="Times New Roman" w:hAnsi="Times New Roman" w:cs="Times New Roman"/>
          <w:sz w:val="24"/>
          <w:szCs w:val="24"/>
        </w:rPr>
        <w:tab/>
      </w:r>
      <w:r w:rsidRPr="001D5673">
        <w:rPr>
          <w:rStyle w:val="hps"/>
          <w:rFonts w:ascii="Times New Roman" w:hAnsi="Times New Roman" w:cs="Times New Roman"/>
          <w:sz w:val="24"/>
          <w:szCs w:val="24"/>
        </w:rPr>
        <w:t>Načini ostvarivanja / Pokazatelji ishoda</w:t>
      </w:r>
    </w:p>
    <w:p w14:paraId="7457DF14" w14:textId="77777777" w:rsidR="00A566AA" w:rsidRPr="001D5673" w:rsidRDefault="00A566AA" w:rsidP="00AD1100">
      <w:pPr>
        <w:tabs>
          <w:tab w:val="left" w:pos="402"/>
        </w:tabs>
        <w:spacing w:after="0" w:line="240" w:lineRule="auto"/>
        <w:jc w:val="both"/>
        <w:rPr>
          <w:rStyle w:val="hps"/>
          <w:rFonts w:ascii="Times New Roman" w:hAnsi="Times New Roman" w:cs="Times New Roman"/>
          <w:sz w:val="24"/>
          <w:szCs w:val="24"/>
        </w:rPr>
      </w:pPr>
    </w:p>
    <w:p w14:paraId="6A15E5FE" w14:textId="350B34B1" w:rsidR="00A566AA" w:rsidRPr="001D5673" w:rsidRDefault="00EB76C9" w:rsidP="00AD1100">
      <w:pPr>
        <w:tabs>
          <w:tab w:val="left" w:pos="402"/>
        </w:tabs>
        <w:spacing w:after="0" w:line="240" w:lineRule="auto"/>
        <w:jc w:val="both"/>
        <w:rPr>
          <w:rStyle w:val="hps"/>
          <w:rFonts w:ascii="Times New Roman" w:hAnsi="Times New Roman" w:cs="Times New Roman"/>
          <w:b/>
          <w:sz w:val="24"/>
          <w:szCs w:val="24"/>
        </w:rPr>
      </w:pPr>
      <w:r>
        <w:rPr>
          <w:rFonts w:ascii="Times New Roman" w:eastAsia="Arial" w:hAnsi="Times New Roman" w:cs="Times New Roman"/>
          <w:b/>
          <w:spacing w:val="-1"/>
          <w:position w:val="-1"/>
          <w:sz w:val="24"/>
          <w:szCs w:val="24"/>
        </w:rPr>
        <w:t>Mjera</w:t>
      </w:r>
      <w:r w:rsidR="00A566AA" w:rsidRPr="001D5673">
        <w:rPr>
          <w:rFonts w:ascii="Times New Roman" w:eastAsia="Arial" w:hAnsi="Times New Roman" w:cs="Times New Roman"/>
          <w:b/>
          <w:spacing w:val="2"/>
          <w:position w:val="-1"/>
          <w:sz w:val="24"/>
          <w:szCs w:val="24"/>
        </w:rPr>
        <w:t xml:space="preserve"> 2.2. </w:t>
      </w:r>
      <w:r w:rsidR="00A566AA" w:rsidRPr="001D5673">
        <w:rPr>
          <w:rFonts w:ascii="Times New Roman" w:hAnsi="Times New Roman" w:cs="Times New Roman"/>
          <w:b/>
          <w:sz w:val="24"/>
          <w:szCs w:val="24"/>
        </w:rPr>
        <w:t>Razvoj novih proizvoda i usluga</w:t>
      </w:r>
    </w:p>
    <w:p w14:paraId="6525387B" w14:textId="77777777" w:rsidR="00A566AA" w:rsidRPr="001D5673" w:rsidRDefault="00A566AA" w:rsidP="00AD1100">
      <w:pPr>
        <w:tabs>
          <w:tab w:val="left" w:pos="402"/>
        </w:tabs>
        <w:spacing w:after="0" w:line="240" w:lineRule="auto"/>
        <w:jc w:val="both"/>
        <w:rPr>
          <w:rFonts w:ascii="Times New Roman" w:hAnsi="Times New Roman" w:cs="Times New Roman"/>
          <w:b/>
          <w:sz w:val="24"/>
          <w:szCs w:val="24"/>
          <w:u w:val="single"/>
        </w:rPr>
      </w:pPr>
      <w:r w:rsidRPr="001D5673">
        <w:rPr>
          <w:rStyle w:val="hps"/>
          <w:rFonts w:ascii="Times New Roman" w:hAnsi="Times New Roman" w:cs="Times New Roman"/>
          <w:sz w:val="24"/>
          <w:szCs w:val="24"/>
        </w:rPr>
        <w:t xml:space="preserve">                      Načini ostvarivanja / Pokazatelji ishoda</w:t>
      </w:r>
    </w:p>
    <w:p w14:paraId="5FF4C682" w14:textId="77777777" w:rsidR="007434EE" w:rsidRPr="001D5673" w:rsidRDefault="007434EE"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4C7064C8" w14:textId="77777777" w:rsidR="00A566AA" w:rsidRPr="001D5673" w:rsidRDefault="00A566AA"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120237CA"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7A22EC36"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28CCDDC9"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56653FC2"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054BEA38"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4C6519AB"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5D969F38"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766708F9"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69D02C4B"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7240328D"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23E04E59"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6F2A8160"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4CB21FEF"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687FE891"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0E09ED3A"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2DDE88C9"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4D326222"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20EB8766"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06B60DC1"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113A5359"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059C3396"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5473A216" w14:textId="77777777" w:rsidR="005B26A5" w:rsidRDefault="005B26A5"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0ED73AA8" w14:textId="24CBE978" w:rsidR="00AC088E" w:rsidRPr="001D5673" w:rsidRDefault="00EB76C9" w:rsidP="00AD1100">
      <w:pPr>
        <w:tabs>
          <w:tab w:val="left" w:pos="402"/>
        </w:tabs>
        <w:spacing w:after="0" w:line="240" w:lineRule="auto"/>
        <w:jc w:val="both"/>
        <w:rPr>
          <w:rFonts w:ascii="Times New Roman" w:hAnsi="Times New Roman" w:cs="Times New Roman"/>
          <w:b/>
          <w:sz w:val="24"/>
          <w:szCs w:val="24"/>
          <w:u w:val="single"/>
        </w:rPr>
      </w:pPr>
      <w:r>
        <w:rPr>
          <w:rFonts w:ascii="Times New Roman" w:eastAsia="Arial" w:hAnsi="Times New Roman" w:cs="Times New Roman"/>
          <w:b/>
          <w:spacing w:val="1"/>
          <w:sz w:val="24"/>
          <w:szCs w:val="24"/>
          <w:u w:val="single"/>
        </w:rPr>
        <w:t>Posebni</w:t>
      </w:r>
      <w:r w:rsidR="00AC088E" w:rsidRPr="001D5673">
        <w:rPr>
          <w:rFonts w:ascii="Times New Roman" w:eastAsia="Arial" w:hAnsi="Times New Roman" w:cs="Times New Roman"/>
          <w:b/>
          <w:spacing w:val="2"/>
          <w:sz w:val="24"/>
          <w:szCs w:val="24"/>
          <w:u w:val="single"/>
        </w:rPr>
        <w:t xml:space="preserve"> </w:t>
      </w:r>
      <w:r w:rsidR="00AC088E" w:rsidRPr="001D5673">
        <w:rPr>
          <w:rFonts w:ascii="Times New Roman" w:eastAsia="Arial" w:hAnsi="Times New Roman" w:cs="Times New Roman"/>
          <w:b/>
          <w:sz w:val="24"/>
          <w:szCs w:val="24"/>
          <w:u w:val="single"/>
        </w:rPr>
        <w:t>c</w:t>
      </w:r>
      <w:r w:rsidR="00AC088E" w:rsidRPr="001D5673">
        <w:rPr>
          <w:rFonts w:ascii="Times New Roman" w:eastAsia="Arial" w:hAnsi="Times New Roman" w:cs="Times New Roman"/>
          <w:b/>
          <w:spacing w:val="1"/>
          <w:sz w:val="24"/>
          <w:szCs w:val="24"/>
          <w:u w:val="single"/>
        </w:rPr>
        <w:t>il</w:t>
      </w:r>
      <w:r w:rsidR="00AC088E" w:rsidRPr="001D5673">
        <w:rPr>
          <w:rFonts w:ascii="Times New Roman" w:eastAsia="Arial" w:hAnsi="Times New Roman" w:cs="Times New Roman"/>
          <w:b/>
          <w:sz w:val="24"/>
          <w:szCs w:val="24"/>
          <w:u w:val="single"/>
        </w:rPr>
        <w:t>j</w:t>
      </w:r>
      <w:r w:rsidR="00AC088E" w:rsidRPr="001D5673">
        <w:rPr>
          <w:rFonts w:ascii="Times New Roman" w:eastAsia="Arial" w:hAnsi="Times New Roman" w:cs="Times New Roman"/>
          <w:b/>
          <w:spacing w:val="2"/>
          <w:sz w:val="24"/>
          <w:szCs w:val="24"/>
          <w:u w:val="single"/>
        </w:rPr>
        <w:t xml:space="preserve"> </w:t>
      </w:r>
      <w:r w:rsidR="00AC088E" w:rsidRPr="001D5673">
        <w:rPr>
          <w:rFonts w:ascii="Times New Roman" w:eastAsia="Arial" w:hAnsi="Times New Roman" w:cs="Times New Roman"/>
          <w:b/>
          <w:sz w:val="24"/>
          <w:szCs w:val="24"/>
          <w:u w:val="single"/>
        </w:rPr>
        <w:t xml:space="preserve">1. </w:t>
      </w:r>
      <w:r w:rsidR="00EC40E8" w:rsidRPr="001D5673">
        <w:rPr>
          <w:rFonts w:ascii="Times New Roman" w:hAnsi="Times New Roman" w:cs="Times New Roman"/>
          <w:b/>
          <w:sz w:val="24"/>
          <w:szCs w:val="24"/>
          <w:u w:val="single"/>
        </w:rPr>
        <w:t>Unaprijediti mrežnu dostupnost digitalne kulturne baštine</w:t>
      </w:r>
    </w:p>
    <w:p w14:paraId="71F1E504" w14:textId="77777777" w:rsidR="00D4455A" w:rsidRPr="001D5673" w:rsidRDefault="00D4455A" w:rsidP="00AD1100">
      <w:pPr>
        <w:tabs>
          <w:tab w:val="left" w:pos="402"/>
        </w:tabs>
        <w:spacing w:after="0" w:line="240" w:lineRule="auto"/>
        <w:jc w:val="both"/>
        <w:rPr>
          <w:rFonts w:ascii="Times New Roman" w:hAnsi="Times New Roman" w:cs="Times New Roman"/>
          <w:b/>
          <w:sz w:val="24"/>
          <w:szCs w:val="24"/>
          <w:u w:val="single"/>
        </w:rPr>
      </w:pPr>
    </w:p>
    <w:p w14:paraId="67EBCE2D" w14:textId="77777777" w:rsidR="00D4455A" w:rsidRPr="001D5673" w:rsidRDefault="00945911"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Posebni</w:t>
      </w:r>
      <w:r w:rsidR="00D4455A" w:rsidRPr="001D5673">
        <w:rPr>
          <w:rFonts w:ascii="Times New Roman" w:hAnsi="Times New Roman" w:cs="Times New Roman"/>
          <w:sz w:val="24"/>
          <w:szCs w:val="24"/>
        </w:rPr>
        <w:t xml:space="preserve"> cilj 1. usmjeren je na </w:t>
      </w:r>
      <w:r w:rsidR="00D4455A" w:rsidRPr="001D5673">
        <w:rPr>
          <w:rFonts w:ascii="Times New Roman" w:hAnsi="Times New Roman" w:cs="Times New Roman"/>
          <w:noProof/>
          <w:sz w:val="24"/>
          <w:szCs w:val="24"/>
        </w:rPr>
        <w:t>poboljšanje dostupnosti digitalnog sadržaja,</w:t>
      </w:r>
      <w:r w:rsidR="00755735" w:rsidRPr="001D5673">
        <w:rPr>
          <w:rFonts w:ascii="Times New Roman" w:hAnsi="Times New Roman" w:cs="Times New Roman"/>
          <w:noProof/>
          <w:sz w:val="24"/>
          <w:szCs w:val="24"/>
        </w:rPr>
        <w:t xml:space="preserve"> njegovu interoperabilnost </w:t>
      </w:r>
      <w:r w:rsidR="00D4455A" w:rsidRPr="001D5673">
        <w:rPr>
          <w:rFonts w:ascii="Times New Roman" w:hAnsi="Times New Roman" w:cs="Times New Roman"/>
          <w:noProof/>
          <w:sz w:val="24"/>
          <w:szCs w:val="24"/>
        </w:rPr>
        <w:t xml:space="preserve">među </w:t>
      </w:r>
      <w:r w:rsidR="005E6CBD" w:rsidRPr="001D5673">
        <w:rPr>
          <w:rFonts w:ascii="Times New Roman" w:hAnsi="Times New Roman" w:cs="Times New Roman"/>
          <w:noProof/>
          <w:sz w:val="24"/>
          <w:szCs w:val="24"/>
        </w:rPr>
        <w:t>ustanov</w:t>
      </w:r>
      <w:r w:rsidR="00D4455A" w:rsidRPr="001D5673">
        <w:rPr>
          <w:rFonts w:ascii="Times New Roman" w:hAnsi="Times New Roman" w:cs="Times New Roman"/>
          <w:noProof/>
          <w:sz w:val="24"/>
          <w:szCs w:val="24"/>
        </w:rPr>
        <w:t xml:space="preserve">ama i </w:t>
      </w:r>
      <w:r w:rsidR="000A194B" w:rsidRPr="001D5673">
        <w:rPr>
          <w:rFonts w:ascii="Times New Roman" w:hAnsi="Times New Roman" w:cs="Times New Roman"/>
          <w:noProof/>
          <w:sz w:val="24"/>
          <w:szCs w:val="24"/>
        </w:rPr>
        <w:t xml:space="preserve">osiguravanje uvjeta za trajnu </w:t>
      </w:r>
      <w:r w:rsidR="00D4455A" w:rsidRPr="001D5673">
        <w:rPr>
          <w:rFonts w:ascii="Times New Roman" w:hAnsi="Times New Roman" w:cs="Times New Roman"/>
          <w:noProof/>
          <w:sz w:val="24"/>
          <w:szCs w:val="24"/>
        </w:rPr>
        <w:t xml:space="preserve">pohranu digitalnog sadržaja baštinskih </w:t>
      </w:r>
      <w:r w:rsidR="005E6CBD" w:rsidRPr="001D5673">
        <w:rPr>
          <w:rFonts w:ascii="Times New Roman" w:hAnsi="Times New Roman" w:cs="Times New Roman"/>
          <w:noProof/>
          <w:sz w:val="24"/>
          <w:szCs w:val="24"/>
        </w:rPr>
        <w:t>ustanov</w:t>
      </w:r>
      <w:r w:rsidR="00D4455A" w:rsidRPr="001D5673">
        <w:rPr>
          <w:rFonts w:ascii="Times New Roman" w:hAnsi="Times New Roman" w:cs="Times New Roman"/>
          <w:noProof/>
          <w:sz w:val="24"/>
          <w:szCs w:val="24"/>
        </w:rPr>
        <w:t xml:space="preserve">a kroz uvođenje </w:t>
      </w:r>
      <w:r w:rsidR="00D44A9C" w:rsidRPr="001D5673">
        <w:rPr>
          <w:rFonts w:ascii="Times New Roman" w:hAnsi="Times New Roman" w:cs="Times New Roman"/>
          <w:noProof/>
          <w:sz w:val="24"/>
          <w:szCs w:val="24"/>
        </w:rPr>
        <w:t>normi</w:t>
      </w:r>
      <w:r w:rsidR="00D4455A" w:rsidRPr="001D5673">
        <w:rPr>
          <w:rFonts w:ascii="Times New Roman" w:hAnsi="Times New Roman" w:cs="Times New Roman"/>
          <w:noProof/>
          <w:sz w:val="24"/>
          <w:szCs w:val="24"/>
        </w:rPr>
        <w:t xml:space="preserve">, specifikacija radnih procesa i dijeljenih usluga. </w:t>
      </w:r>
      <w:r w:rsidR="00D4455A" w:rsidRPr="001D5673">
        <w:rPr>
          <w:rFonts w:ascii="Times New Roman" w:eastAsia="Arial" w:hAnsi="Times New Roman" w:cs="Times New Roman"/>
          <w:spacing w:val="-1"/>
          <w:sz w:val="24"/>
          <w:szCs w:val="24"/>
        </w:rPr>
        <w:t>Di</w:t>
      </w:r>
      <w:r w:rsidR="00D4455A" w:rsidRPr="001D5673">
        <w:rPr>
          <w:rFonts w:ascii="Times New Roman" w:eastAsia="Arial" w:hAnsi="Times New Roman" w:cs="Times New Roman"/>
          <w:sz w:val="24"/>
          <w:szCs w:val="24"/>
        </w:rPr>
        <w:t>g</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ne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zb</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rke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nas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pro</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ek</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om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razdob</w:t>
      </w:r>
      <w:r w:rsidR="00D4455A" w:rsidRPr="001D5673">
        <w:rPr>
          <w:rFonts w:ascii="Times New Roman" w:eastAsia="Arial" w:hAnsi="Times New Roman" w:cs="Times New Roman"/>
          <w:spacing w:val="-1"/>
          <w:sz w:val="24"/>
          <w:szCs w:val="24"/>
        </w:rPr>
        <w:t>lj</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aze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raz</w:t>
      </w:r>
      <w:r w:rsidR="00D4455A" w:rsidRPr="001D5673">
        <w:rPr>
          <w:rFonts w:ascii="Times New Roman" w:eastAsia="Arial" w:hAnsi="Times New Roman" w:cs="Times New Roman"/>
          <w:spacing w:val="-1"/>
          <w:sz w:val="24"/>
          <w:szCs w:val="24"/>
        </w:rPr>
        <w:t>li</w:t>
      </w:r>
      <w:r w:rsidR="00D4455A" w:rsidRPr="001D5673">
        <w:rPr>
          <w:rFonts w:ascii="Times New Roman" w:eastAsia="Arial" w:hAnsi="Times New Roman" w:cs="Times New Roman"/>
          <w:sz w:val="24"/>
          <w:szCs w:val="24"/>
        </w:rPr>
        <w:t>č</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f</w:t>
      </w:r>
      <w:r w:rsidR="00D4455A" w:rsidRPr="001D5673">
        <w:rPr>
          <w:rFonts w:ascii="Times New Roman" w:eastAsia="Arial" w:hAnsi="Times New Roman" w:cs="Times New Roman"/>
          <w:sz w:val="24"/>
          <w:szCs w:val="24"/>
        </w:rPr>
        <w:t>ormac</w:t>
      </w:r>
      <w:r w:rsidR="00D4455A" w:rsidRPr="001D5673">
        <w:rPr>
          <w:rFonts w:ascii="Times New Roman" w:eastAsia="Arial" w:hAnsi="Times New Roman" w:cs="Times New Roman"/>
          <w:spacing w:val="-1"/>
          <w:sz w:val="24"/>
          <w:szCs w:val="24"/>
        </w:rPr>
        <w:t>ij</w:t>
      </w:r>
      <w:r w:rsidR="00D4455A" w:rsidRPr="001D5673">
        <w:rPr>
          <w:rFonts w:ascii="Times New Roman" w:eastAsia="Arial" w:hAnsi="Times New Roman" w:cs="Times New Roman"/>
          <w:sz w:val="24"/>
          <w:szCs w:val="24"/>
        </w:rPr>
        <w:t>sk</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 sus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av</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i se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w:t>
      </w:r>
      <w:r w:rsidR="00D4455A" w:rsidRPr="001D5673">
        <w:rPr>
          <w:rFonts w:ascii="Times New Roman" w:eastAsia="Arial" w:hAnsi="Times New Roman" w:cs="Times New Roman"/>
          <w:spacing w:val="1"/>
          <w:sz w:val="24"/>
          <w:szCs w:val="24"/>
        </w:rPr>
        <w:t xml:space="preserve"> t</w:t>
      </w:r>
      <w:r w:rsidR="00D4455A" w:rsidRPr="001D5673">
        <w:rPr>
          <w:rFonts w:ascii="Times New Roman" w:eastAsia="Arial" w:hAnsi="Times New Roman" w:cs="Times New Roman"/>
          <w:sz w:val="24"/>
          <w:szCs w:val="24"/>
        </w:rPr>
        <w:t>ehno</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oškog</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aspek</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zasn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va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ednak</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normama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spec</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f</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kac</w:t>
      </w:r>
      <w:r w:rsidR="00D4455A" w:rsidRPr="001D5673">
        <w:rPr>
          <w:rFonts w:ascii="Times New Roman" w:eastAsia="Arial" w:hAnsi="Times New Roman" w:cs="Times New Roman"/>
          <w:spacing w:val="-1"/>
          <w:sz w:val="24"/>
          <w:szCs w:val="24"/>
        </w:rPr>
        <w:t>ij</w:t>
      </w:r>
      <w:r w:rsidR="00D4455A" w:rsidRPr="001D5673">
        <w:rPr>
          <w:rFonts w:ascii="Times New Roman" w:eastAsia="Arial" w:hAnsi="Times New Roman" w:cs="Times New Roman"/>
          <w:sz w:val="24"/>
          <w:szCs w:val="24"/>
        </w:rPr>
        <w:t>ama.</w:t>
      </w:r>
      <w:r w:rsidR="00D4455A" w:rsidRPr="001D5673">
        <w:rPr>
          <w:rFonts w:ascii="Times New Roman" w:eastAsia="Arial" w:hAnsi="Times New Roman" w:cs="Times New Roman"/>
          <w:spacing w:val="2"/>
          <w:sz w:val="24"/>
          <w:szCs w:val="24"/>
        </w:rPr>
        <w:t xml:space="preserve"> </w:t>
      </w:r>
      <w:r w:rsidR="000A194B" w:rsidRPr="001D5673">
        <w:rPr>
          <w:rFonts w:ascii="Times New Roman" w:eastAsia="Arial" w:hAnsi="Times New Roman" w:cs="Times New Roman"/>
          <w:spacing w:val="1"/>
          <w:sz w:val="24"/>
          <w:szCs w:val="24"/>
        </w:rPr>
        <w:t>Ti</w:t>
      </w:r>
      <w:r w:rsidR="00D4455A" w:rsidRPr="001D5673">
        <w:rPr>
          <w:rFonts w:ascii="Times New Roman" w:eastAsia="Arial" w:hAnsi="Times New Roman" w:cs="Times New Roman"/>
          <w:sz w:val="24"/>
          <w:szCs w:val="24"/>
        </w:rPr>
        <w:t xml:space="preserve"> sus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avi 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prav</w:t>
      </w:r>
      <w:r w:rsidR="00D4455A" w:rsidRPr="001D5673">
        <w:rPr>
          <w:rFonts w:ascii="Times New Roman" w:eastAsia="Arial" w:hAnsi="Times New Roman" w:cs="Times New Roman"/>
          <w:spacing w:val="-1"/>
          <w:sz w:val="24"/>
          <w:szCs w:val="24"/>
        </w:rPr>
        <w:t>il</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mogu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međusobno</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razm</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en</w:t>
      </w:r>
      <w:r w:rsidR="00D4455A" w:rsidRPr="001D5673">
        <w:rPr>
          <w:rFonts w:ascii="Times New Roman" w:eastAsia="Arial" w:hAnsi="Times New Roman" w:cs="Times New Roman"/>
          <w:spacing w:val="-1"/>
          <w:sz w:val="24"/>
          <w:szCs w:val="24"/>
        </w:rPr>
        <w:t>ji</w:t>
      </w:r>
      <w:r w:rsidR="00D4455A" w:rsidRPr="001D5673">
        <w:rPr>
          <w:rFonts w:ascii="Times New Roman" w:eastAsia="Arial" w:hAnsi="Times New Roman" w:cs="Times New Roman"/>
          <w:sz w:val="24"/>
          <w:szCs w:val="24"/>
        </w:rPr>
        <w:t>va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 xml:space="preserve">i sadržaj i </w:t>
      </w:r>
      <w:proofErr w:type="spellStart"/>
      <w:r w:rsidR="00D4455A" w:rsidRPr="001D5673">
        <w:rPr>
          <w:rFonts w:ascii="Times New Roman" w:eastAsia="Arial" w:hAnsi="Times New Roman" w:cs="Times New Roman"/>
          <w:sz w:val="24"/>
          <w:szCs w:val="24"/>
        </w:rPr>
        <w:t>me</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apoda</w:t>
      </w:r>
      <w:r w:rsidR="00D4455A" w:rsidRPr="001D5673">
        <w:rPr>
          <w:rFonts w:ascii="Times New Roman" w:eastAsia="Arial" w:hAnsi="Times New Roman" w:cs="Times New Roman"/>
          <w:spacing w:val="1"/>
          <w:sz w:val="24"/>
          <w:szCs w:val="24"/>
        </w:rPr>
        <w:t>t</w:t>
      </w:r>
      <w:r w:rsidR="00755735" w:rsidRPr="001D5673">
        <w:rPr>
          <w:rFonts w:ascii="Times New Roman" w:eastAsia="Arial" w:hAnsi="Times New Roman" w:cs="Times New Roman"/>
          <w:sz w:val="24"/>
          <w:szCs w:val="24"/>
        </w:rPr>
        <w:t>ke</w:t>
      </w:r>
      <w:proofErr w:type="spellEnd"/>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 pos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i mogućnost</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skupnog</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pre</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raž</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van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preg</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eda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2"/>
          <w:sz w:val="24"/>
          <w:szCs w:val="24"/>
        </w:rPr>
        <w:t xml:space="preserve"> </w:t>
      </w:r>
      <w:r w:rsidR="000A194B" w:rsidRPr="001D5673">
        <w:rPr>
          <w:rFonts w:ascii="Times New Roman" w:eastAsia="Arial" w:hAnsi="Times New Roman" w:cs="Times New Roman"/>
          <w:spacing w:val="-2"/>
          <w:sz w:val="24"/>
          <w:szCs w:val="24"/>
        </w:rPr>
        <w:t>Nedostatak sustava za upravljanje digitalnom građom doveo je i do nedovoljne obrađenosti i dostupnosti digitaliz</w:t>
      </w:r>
      <w:r w:rsidR="00D44A9C" w:rsidRPr="001D5673">
        <w:rPr>
          <w:rFonts w:ascii="Times New Roman" w:eastAsia="Arial" w:hAnsi="Times New Roman" w:cs="Times New Roman"/>
          <w:spacing w:val="-2"/>
          <w:sz w:val="24"/>
          <w:szCs w:val="24"/>
        </w:rPr>
        <w:t>iranih sadržaja te nedovoljne međunarodne vidljivosti.</w:t>
      </w:r>
      <w:r w:rsidR="000A194B"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pacing w:val="-1"/>
          <w:sz w:val="24"/>
          <w:szCs w:val="24"/>
        </w:rPr>
        <w:t>P</w:t>
      </w:r>
      <w:r w:rsidR="00D4455A" w:rsidRPr="001D5673">
        <w:rPr>
          <w:rFonts w:ascii="Times New Roman" w:eastAsia="Arial" w:hAnsi="Times New Roman" w:cs="Times New Roman"/>
          <w:sz w:val="24"/>
          <w:szCs w:val="24"/>
        </w:rPr>
        <w:t>os</w:t>
      </w:r>
      <w:r w:rsidR="00D4455A" w:rsidRPr="001D5673">
        <w:rPr>
          <w:rFonts w:ascii="Times New Roman" w:eastAsia="Arial" w:hAnsi="Times New Roman" w:cs="Times New Roman"/>
          <w:spacing w:val="-1"/>
          <w:sz w:val="24"/>
          <w:szCs w:val="24"/>
        </w:rPr>
        <w:t>lj</w:t>
      </w:r>
      <w:r w:rsidR="00D4455A" w:rsidRPr="001D5673">
        <w:rPr>
          <w:rFonts w:ascii="Times New Roman" w:eastAsia="Arial" w:hAnsi="Times New Roman" w:cs="Times New Roman"/>
          <w:sz w:val="24"/>
          <w:szCs w:val="24"/>
        </w:rPr>
        <w:t>ed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ce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ove</w:t>
      </w:r>
      <w:r w:rsidR="00D4455A" w:rsidRPr="001D5673">
        <w:rPr>
          <w:rFonts w:ascii="Times New Roman" w:eastAsia="Arial" w:hAnsi="Times New Roman" w:cs="Times New Roman"/>
          <w:spacing w:val="1"/>
          <w:sz w:val="24"/>
          <w:szCs w:val="24"/>
        </w:rPr>
        <w:t xml:space="preserve"> </w:t>
      </w:r>
      <w:proofErr w:type="spellStart"/>
      <w:r w:rsidR="00D4455A" w:rsidRPr="001D5673">
        <w:rPr>
          <w:rFonts w:ascii="Times New Roman" w:eastAsia="Arial" w:hAnsi="Times New Roman" w:cs="Times New Roman"/>
          <w:spacing w:val="1"/>
          <w:sz w:val="24"/>
          <w:szCs w:val="24"/>
        </w:rPr>
        <w:t>f</w:t>
      </w:r>
      <w:r w:rsidR="00D4455A" w:rsidRPr="001D5673">
        <w:rPr>
          <w:rFonts w:ascii="Times New Roman" w:eastAsia="Arial" w:hAnsi="Times New Roman" w:cs="Times New Roman"/>
          <w:sz w:val="24"/>
          <w:szCs w:val="24"/>
        </w:rPr>
        <w:t>ragmen</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ranos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w:t>
      </w:r>
      <w:proofErr w:type="spellEnd"/>
      <w:r w:rsidR="00D4455A" w:rsidRPr="001D5673">
        <w:rPr>
          <w:rFonts w:ascii="Times New Roman" w:eastAsia="Arial" w:hAnsi="Times New Roman" w:cs="Times New Roman"/>
          <w:sz w:val="24"/>
          <w:szCs w:val="24"/>
        </w:rPr>
        <w:t xml:space="preserve"> i nedos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ka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sposobnos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 za</w:t>
      </w:r>
      <w:r w:rsidR="00D4455A" w:rsidRPr="001D5673">
        <w:rPr>
          <w:rFonts w:ascii="Times New Roman" w:eastAsia="Arial" w:hAnsi="Times New Roman" w:cs="Times New Roman"/>
          <w:spacing w:val="1"/>
          <w:sz w:val="24"/>
          <w:szCs w:val="24"/>
        </w:rPr>
        <w:t xml:space="preserve"> </w:t>
      </w:r>
      <w:proofErr w:type="spellStart"/>
      <w:r w:rsidR="00D4455A" w:rsidRPr="001D5673">
        <w:rPr>
          <w:rFonts w:ascii="Times New Roman" w:eastAsia="Arial" w:hAnsi="Times New Roman" w:cs="Times New Roman"/>
          <w:sz w:val="24"/>
          <w:szCs w:val="24"/>
        </w:rPr>
        <w:t>agregac</w:t>
      </w:r>
      <w:r w:rsidR="00D4455A" w:rsidRPr="001D5673">
        <w:rPr>
          <w:rFonts w:ascii="Times New Roman" w:eastAsia="Arial" w:hAnsi="Times New Roman" w:cs="Times New Roman"/>
          <w:spacing w:val="-1"/>
          <w:sz w:val="24"/>
          <w:szCs w:val="24"/>
        </w:rPr>
        <w:t>ij</w:t>
      </w:r>
      <w:r w:rsidR="00D4455A" w:rsidRPr="001D5673">
        <w:rPr>
          <w:rFonts w:ascii="Times New Roman" w:eastAsia="Arial" w:hAnsi="Times New Roman" w:cs="Times New Roman"/>
          <w:sz w:val="24"/>
          <w:szCs w:val="24"/>
        </w:rPr>
        <w:t>u</w:t>
      </w:r>
      <w:proofErr w:type="spellEnd"/>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razm</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 xml:space="preserve">enu </w:t>
      </w:r>
      <w:proofErr w:type="spellStart"/>
      <w:r w:rsidR="00D4455A" w:rsidRPr="001D5673">
        <w:rPr>
          <w:rFonts w:ascii="Times New Roman" w:eastAsia="Arial" w:hAnsi="Times New Roman" w:cs="Times New Roman"/>
          <w:sz w:val="24"/>
          <w:szCs w:val="24"/>
        </w:rPr>
        <w:t>me</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apoda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aka</w:t>
      </w:r>
      <w:proofErr w:type="spellEnd"/>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vr</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o</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aba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v</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lji</w:t>
      </w:r>
      <w:r w:rsidR="00D4455A" w:rsidRPr="001D5673">
        <w:rPr>
          <w:rFonts w:ascii="Times New Roman" w:eastAsia="Arial" w:hAnsi="Times New Roman" w:cs="Times New Roman"/>
          <w:sz w:val="24"/>
          <w:szCs w:val="24"/>
        </w:rPr>
        <w:t>vost</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 xml:space="preserve">i </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skor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vost</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pos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ećega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g</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nog 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vr</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o</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ogran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čene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mogućnos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 za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ponovno</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kor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š</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en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radi 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varan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nov</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h</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us</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uga</w:t>
      </w:r>
      <w:r w:rsidR="00D4455A" w:rsidRPr="001D5673">
        <w:rPr>
          <w:rFonts w:ascii="Times New Roman" w:eastAsia="Arial" w:hAnsi="Times New Roman" w:cs="Times New Roman"/>
          <w:spacing w:val="1"/>
          <w:sz w:val="24"/>
          <w:szCs w:val="24"/>
        </w:rPr>
        <w:t xml:space="preserve"> t</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aba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zas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up</w:t>
      </w:r>
      <w:r w:rsidR="00D4455A" w:rsidRPr="001D5673">
        <w:rPr>
          <w:rFonts w:ascii="Times New Roman" w:eastAsia="Arial" w:hAnsi="Times New Roman" w:cs="Times New Roman"/>
          <w:spacing w:val="-1"/>
          <w:sz w:val="24"/>
          <w:szCs w:val="24"/>
        </w:rPr>
        <w:t>lj</w:t>
      </w:r>
      <w:r w:rsidR="00D4455A" w:rsidRPr="001D5673">
        <w:rPr>
          <w:rFonts w:ascii="Times New Roman" w:eastAsia="Arial" w:hAnsi="Times New Roman" w:cs="Times New Roman"/>
          <w:sz w:val="24"/>
          <w:szCs w:val="24"/>
        </w:rPr>
        <w:t>enost</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re</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evan</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međunarodn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ku</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urn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por</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li</w:t>
      </w:r>
      <w:r w:rsidR="00D4455A" w:rsidRPr="001D5673">
        <w:rPr>
          <w:rFonts w:ascii="Times New Roman" w:eastAsia="Arial" w:hAnsi="Times New Roman" w:cs="Times New Roman"/>
          <w:sz w:val="24"/>
          <w:szCs w:val="24"/>
        </w:rPr>
        <w:t>ma.</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pacing w:val="1"/>
          <w:sz w:val="24"/>
          <w:szCs w:val="24"/>
        </w:rPr>
        <w:t>O</w:t>
      </w:r>
      <w:r w:rsidR="00D4455A" w:rsidRPr="001D5673">
        <w:rPr>
          <w:rFonts w:ascii="Times New Roman" w:eastAsia="Arial" w:hAnsi="Times New Roman" w:cs="Times New Roman"/>
          <w:sz w:val="24"/>
          <w:szCs w:val="24"/>
        </w:rPr>
        <w:t xml:space="preserve">vakva </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f</w:t>
      </w:r>
      <w:r w:rsidR="00D4455A" w:rsidRPr="001D5673">
        <w:rPr>
          <w:rFonts w:ascii="Times New Roman" w:eastAsia="Arial" w:hAnsi="Times New Roman" w:cs="Times New Roman"/>
          <w:sz w:val="24"/>
          <w:szCs w:val="24"/>
        </w:rPr>
        <w:t>ras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ruk</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ura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može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os</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gura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 pr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ereno</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sud</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ovan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ponudi ku</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urn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h</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okv</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ru ukupne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ponude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ov</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h</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g</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nom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ob</w:t>
      </w:r>
      <w:r w:rsidR="00D4455A" w:rsidRPr="001D5673">
        <w:rPr>
          <w:rFonts w:ascii="Times New Roman" w:eastAsia="Arial" w:hAnsi="Times New Roman" w:cs="Times New Roman"/>
          <w:spacing w:val="-1"/>
          <w:sz w:val="24"/>
          <w:szCs w:val="24"/>
        </w:rPr>
        <w:t>li</w:t>
      </w:r>
      <w:r w:rsidR="00D4455A" w:rsidRPr="001D5673">
        <w:rPr>
          <w:rFonts w:ascii="Times New Roman" w:eastAsia="Arial" w:hAnsi="Times New Roman" w:cs="Times New Roman"/>
          <w:sz w:val="24"/>
          <w:szCs w:val="24"/>
        </w:rPr>
        <w:t>ku,</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 pokre</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pacing w:val="-1"/>
          <w:sz w:val="24"/>
          <w:szCs w:val="24"/>
        </w:rPr>
        <w:t>il</w:t>
      </w:r>
      <w:r w:rsidR="00D4455A" w:rsidRPr="001D5673">
        <w:rPr>
          <w:rFonts w:ascii="Times New Roman" w:eastAsia="Arial" w:hAnsi="Times New Roman" w:cs="Times New Roman"/>
          <w:sz w:val="24"/>
          <w:szCs w:val="24"/>
        </w:rPr>
        <w:t>i sud</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ovan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ve</w:t>
      </w:r>
      <w:r w:rsidR="00D4455A" w:rsidRPr="001D5673">
        <w:rPr>
          <w:rFonts w:ascii="Times New Roman" w:eastAsia="Arial" w:hAnsi="Times New Roman" w:cs="Times New Roman"/>
          <w:spacing w:val="-1"/>
          <w:sz w:val="24"/>
          <w:szCs w:val="24"/>
        </w:rPr>
        <w:t>li</w:t>
      </w:r>
      <w:r w:rsidR="00D4455A" w:rsidRPr="001D5673">
        <w:rPr>
          <w:rFonts w:ascii="Times New Roman" w:eastAsia="Arial" w:hAnsi="Times New Roman" w:cs="Times New Roman"/>
          <w:sz w:val="24"/>
          <w:szCs w:val="24"/>
        </w:rPr>
        <w:t>k</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 xml:space="preserve">i </w:t>
      </w:r>
      <w:r w:rsidR="00D44A9C" w:rsidRPr="001D5673">
        <w:rPr>
          <w:rFonts w:ascii="Times New Roman" w:eastAsia="Arial" w:hAnsi="Times New Roman" w:cs="Times New Roman"/>
          <w:sz w:val="24"/>
          <w:szCs w:val="24"/>
        </w:rPr>
        <w:t>sve</w:t>
      </w:r>
      <w:r w:rsidR="00D4455A" w:rsidRPr="001D5673">
        <w:rPr>
          <w:rFonts w:ascii="Times New Roman" w:eastAsia="Arial" w:hAnsi="Times New Roman" w:cs="Times New Roman"/>
          <w:sz w:val="24"/>
          <w:szCs w:val="24"/>
        </w:rPr>
        <w:t>obuhva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program</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g</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li</w:t>
      </w:r>
      <w:r w:rsidR="00D4455A" w:rsidRPr="001D5673">
        <w:rPr>
          <w:rFonts w:ascii="Times New Roman" w:eastAsia="Arial" w:hAnsi="Times New Roman" w:cs="Times New Roman"/>
          <w:sz w:val="24"/>
          <w:szCs w:val="24"/>
        </w:rPr>
        <w:t>zac</w:t>
      </w:r>
      <w:r w:rsidR="00D4455A" w:rsidRPr="001D5673">
        <w:rPr>
          <w:rFonts w:ascii="Times New Roman" w:eastAsia="Arial" w:hAnsi="Times New Roman" w:cs="Times New Roman"/>
          <w:spacing w:val="-1"/>
          <w:sz w:val="24"/>
          <w:szCs w:val="24"/>
        </w:rPr>
        <w:t>ij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radi 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varan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čne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mase razno</w:t>
      </w:r>
      <w:r w:rsidR="00D4455A" w:rsidRPr="001D5673">
        <w:rPr>
          <w:rFonts w:ascii="Times New Roman" w:eastAsia="Arial" w:hAnsi="Times New Roman" w:cs="Times New Roman"/>
          <w:spacing w:val="-1"/>
          <w:sz w:val="24"/>
          <w:szCs w:val="24"/>
        </w:rPr>
        <w:t>li</w:t>
      </w:r>
      <w:r w:rsidR="00D4455A" w:rsidRPr="001D5673">
        <w:rPr>
          <w:rFonts w:ascii="Times New Roman" w:eastAsia="Arial" w:hAnsi="Times New Roman" w:cs="Times New Roman"/>
          <w:sz w:val="24"/>
          <w:szCs w:val="24"/>
        </w:rPr>
        <w:t>kog</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i može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 znača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ij</w:t>
      </w:r>
      <w:r w:rsidR="00D4455A" w:rsidRPr="001D5673">
        <w:rPr>
          <w:rFonts w:ascii="Times New Roman" w:eastAsia="Arial" w:hAnsi="Times New Roman" w:cs="Times New Roman"/>
          <w:sz w:val="24"/>
          <w:szCs w:val="24"/>
        </w:rPr>
        <w:t>i uč</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nak</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obu</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nov</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h</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us</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uga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sadrža</w:t>
      </w:r>
      <w:r w:rsidR="00D4455A" w:rsidRPr="001D5673">
        <w:rPr>
          <w:rFonts w:ascii="Times New Roman" w:eastAsia="Arial" w:hAnsi="Times New Roman" w:cs="Times New Roman"/>
          <w:spacing w:val="-1"/>
          <w:sz w:val="24"/>
          <w:szCs w:val="24"/>
        </w:rPr>
        <w:t>j</w:t>
      </w:r>
      <w:r w:rsidR="004E3B8B" w:rsidRPr="001D5673">
        <w:rPr>
          <w:rFonts w:ascii="Times New Roman" w:eastAsia="Arial" w:hAnsi="Times New Roman" w:cs="Times New Roman"/>
          <w:sz w:val="24"/>
          <w:szCs w:val="24"/>
        </w:rPr>
        <w:t>a</w:t>
      </w:r>
      <w:r w:rsidR="00D44A9C" w:rsidRPr="001D5673">
        <w:rPr>
          <w:rFonts w:ascii="Times New Roman" w:eastAsia="Arial" w:hAnsi="Times New Roman" w:cs="Times New Roman"/>
          <w:sz w:val="24"/>
          <w:szCs w:val="24"/>
        </w:rPr>
        <w:t>.</w:t>
      </w:r>
      <w:r w:rsidR="004E3B8B" w:rsidRPr="001D5673">
        <w:rPr>
          <w:rFonts w:ascii="Times New Roman" w:eastAsia="Arial" w:hAnsi="Times New Roman" w:cs="Times New Roman"/>
          <w:sz w:val="24"/>
          <w:szCs w:val="24"/>
        </w:rPr>
        <w:t xml:space="preserve"> </w:t>
      </w:r>
    </w:p>
    <w:p w14:paraId="5C517AC6" w14:textId="1ADBE926" w:rsidR="00D4455A" w:rsidRPr="001D5673" w:rsidRDefault="00556358" w:rsidP="00AD1100">
      <w:pPr>
        <w:tabs>
          <w:tab w:val="left" w:pos="402"/>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MK</w:t>
      </w:r>
      <w:r w:rsidR="00535626">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5C4F0E" w:rsidRPr="001D5673">
        <w:rPr>
          <w:rFonts w:ascii="Times New Roman" w:eastAsia="Arial" w:hAnsi="Times New Roman" w:cs="Times New Roman"/>
          <w:spacing w:val="1"/>
          <w:sz w:val="24"/>
          <w:szCs w:val="24"/>
        </w:rPr>
        <w:t xml:space="preserve">će </w:t>
      </w:r>
      <w:r w:rsidR="005C4F0E" w:rsidRPr="001D5673">
        <w:rPr>
          <w:rFonts w:ascii="Times New Roman" w:eastAsia="Arial" w:hAnsi="Times New Roman" w:cs="Times New Roman"/>
          <w:sz w:val="24"/>
          <w:szCs w:val="24"/>
        </w:rPr>
        <w:t>osigurati</w:t>
      </w:r>
      <w:r w:rsidR="005C4F0E"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uspos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avu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nac</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ona</w:t>
      </w:r>
      <w:r w:rsidR="00D4455A" w:rsidRPr="001D5673">
        <w:rPr>
          <w:rFonts w:ascii="Times New Roman" w:eastAsia="Arial" w:hAnsi="Times New Roman" w:cs="Times New Roman"/>
          <w:spacing w:val="-1"/>
          <w:sz w:val="24"/>
          <w:szCs w:val="24"/>
        </w:rPr>
        <w:t>l</w:t>
      </w:r>
      <w:r w:rsidR="009E01B8" w:rsidRPr="001D5673">
        <w:rPr>
          <w:rFonts w:ascii="Times New Roman" w:eastAsia="Arial" w:hAnsi="Times New Roman" w:cs="Times New Roman"/>
          <w:sz w:val="24"/>
          <w:szCs w:val="24"/>
        </w:rPr>
        <w:t>nog</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f</w:t>
      </w:r>
      <w:r w:rsidR="00D4455A" w:rsidRPr="001D5673">
        <w:rPr>
          <w:rFonts w:ascii="Times New Roman" w:eastAsia="Arial" w:hAnsi="Times New Roman" w:cs="Times New Roman"/>
          <w:sz w:val="24"/>
          <w:szCs w:val="24"/>
        </w:rPr>
        <w:t>ormac</w:t>
      </w:r>
      <w:r w:rsidR="00D4455A" w:rsidRPr="001D5673">
        <w:rPr>
          <w:rFonts w:ascii="Times New Roman" w:eastAsia="Arial" w:hAnsi="Times New Roman" w:cs="Times New Roman"/>
          <w:spacing w:val="-1"/>
          <w:sz w:val="24"/>
          <w:szCs w:val="24"/>
        </w:rPr>
        <w:t>ij</w:t>
      </w:r>
      <w:r w:rsidR="00D4455A" w:rsidRPr="001D5673">
        <w:rPr>
          <w:rFonts w:ascii="Times New Roman" w:eastAsia="Arial" w:hAnsi="Times New Roman" w:cs="Times New Roman"/>
          <w:sz w:val="24"/>
          <w:szCs w:val="24"/>
        </w:rPr>
        <w:t>skog</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sus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ava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i će omoguć</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 xml:space="preserve">i </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egr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rano</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pre</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raž</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van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pr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up</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g</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noj ku</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urnoj baš</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w:t>
      </w:r>
      <w:r w:rsidR="00D4455A" w:rsidRPr="001D5673">
        <w:rPr>
          <w:rFonts w:ascii="Times New Roman" w:eastAsia="Arial" w:hAnsi="Times New Roman" w:cs="Times New Roman"/>
          <w:spacing w:val="2"/>
          <w:sz w:val="24"/>
          <w:szCs w:val="24"/>
        </w:rPr>
        <w:t xml:space="preserve"> </w:t>
      </w:r>
      <w:proofErr w:type="spellStart"/>
      <w:r w:rsidR="00D4455A" w:rsidRPr="001D5673">
        <w:rPr>
          <w:rFonts w:ascii="Times New Roman" w:eastAsia="Arial" w:hAnsi="Times New Roman" w:cs="Times New Roman"/>
          <w:sz w:val="24"/>
          <w:szCs w:val="24"/>
        </w:rPr>
        <w:t>agregac</w:t>
      </w:r>
      <w:r w:rsidR="00D4455A" w:rsidRPr="001D5673">
        <w:rPr>
          <w:rFonts w:ascii="Times New Roman" w:eastAsia="Arial" w:hAnsi="Times New Roman" w:cs="Times New Roman"/>
          <w:spacing w:val="-1"/>
          <w:sz w:val="24"/>
          <w:szCs w:val="24"/>
        </w:rPr>
        <w:t>ij</w:t>
      </w:r>
      <w:r w:rsidR="00D4455A" w:rsidRPr="001D5673">
        <w:rPr>
          <w:rFonts w:ascii="Times New Roman" w:eastAsia="Arial" w:hAnsi="Times New Roman" w:cs="Times New Roman"/>
          <w:sz w:val="24"/>
          <w:szCs w:val="24"/>
        </w:rPr>
        <w:t>u</w:t>
      </w:r>
      <w:proofErr w:type="spellEnd"/>
      <w:r w:rsidR="00D4455A" w:rsidRPr="001D5673">
        <w:rPr>
          <w:rFonts w:ascii="Times New Roman" w:eastAsia="Arial" w:hAnsi="Times New Roman" w:cs="Times New Roman"/>
          <w:sz w:val="24"/>
          <w:szCs w:val="24"/>
        </w:rPr>
        <w:t xml:space="preserve"> </w:t>
      </w:r>
      <w:proofErr w:type="spellStart"/>
      <w:r w:rsidR="00D4455A" w:rsidRPr="001D5673">
        <w:rPr>
          <w:rFonts w:ascii="Times New Roman" w:eastAsia="Arial" w:hAnsi="Times New Roman" w:cs="Times New Roman"/>
          <w:sz w:val="24"/>
          <w:szCs w:val="24"/>
        </w:rPr>
        <w:t>me</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apoda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aka</w:t>
      </w:r>
      <w:proofErr w:type="spellEnd"/>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 xml:space="preserve">i </w:t>
      </w:r>
      <w:proofErr w:type="spellStart"/>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eroperab</w:t>
      </w:r>
      <w:r w:rsidR="00D4455A" w:rsidRPr="001D5673">
        <w:rPr>
          <w:rFonts w:ascii="Times New Roman" w:eastAsia="Arial" w:hAnsi="Times New Roman" w:cs="Times New Roman"/>
          <w:spacing w:val="-1"/>
          <w:sz w:val="24"/>
          <w:szCs w:val="24"/>
        </w:rPr>
        <w:t>il</w:t>
      </w:r>
      <w:r w:rsidR="00D4455A" w:rsidRPr="001D5673">
        <w:rPr>
          <w:rFonts w:ascii="Times New Roman" w:eastAsia="Arial" w:hAnsi="Times New Roman" w:cs="Times New Roman"/>
          <w:sz w:val="24"/>
          <w:szCs w:val="24"/>
        </w:rPr>
        <w:t>nost</w:t>
      </w:r>
      <w:proofErr w:type="spellEnd"/>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sus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ava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i se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kor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po</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nos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 xml:space="preserve">ma, </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ednos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avnu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ru</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nsku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sporuku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poda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aka</w:t>
      </w:r>
      <w:r w:rsidR="00036D14"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e dugoročno</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očuvan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dugoročnu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dos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upnost</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z w:val="24"/>
          <w:szCs w:val="24"/>
        </w:rPr>
        <w:t>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voren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h</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g</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h</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sadrža</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2"/>
          <w:sz w:val="24"/>
          <w:szCs w:val="24"/>
        </w:rPr>
        <w:t xml:space="preserve"> </w:t>
      </w:r>
      <w:r w:rsidR="00D4455A" w:rsidRPr="001D5673">
        <w:rPr>
          <w:rFonts w:ascii="Times New Roman" w:eastAsia="Arial" w:hAnsi="Times New Roman" w:cs="Times New Roman"/>
          <w:spacing w:val="-1"/>
          <w:sz w:val="24"/>
          <w:szCs w:val="24"/>
        </w:rPr>
        <w:t>S</w:t>
      </w:r>
      <w:r w:rsidR="00D4455A" w:rsidRPr="001D5673">
        <w:rPr>
          <w:rFonts w:ascii="Times New Roman" w:eastAsia="Arial" w:hAnsi="Times New Roman" w:cs="Times New Roman"/>
          <w:sz w:val="24"/>
          <w:szCs w:val="24"/>
        </w:rPr>
        <w:t>us</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av</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će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se zasn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va</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i na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međunarodn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m</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normama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sm</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ern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cama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dobre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prakse</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na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područ</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u</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uprav</w:t>
      </w:r>
      <w:r w:rsidR="00D4455A" w:rsidRPr="001D5673">
        <w:rPr>
          <w:rFonts w:ascii="Times New Roman" w:eastAsia="Arial" w:hAnsi="Times New Roman" w:cs="Times New Roman"/>
          <w:spacing w:val="-1"/>
          <w:sz w:val="24"/>
          <w:szCs w:val="24"/>
        </w:rPr>
        <w:t>lj</w:t>
      </w:r>
      <w:r w:rsidR="00D4455A" w:rsidRPr="001D5673">
        <w:rPr>
          <w:rFonts w:ascii="Times New Roman" w:eastAsia="Arial" w:hAnsi="Times New Roman" w:cs="Times New Roman"/>
          <w:sz w:val="24"/>
          <w:szCs w:val="24"/>
        </w:rPr>
        <w:t>an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i kor</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š</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en</w:t>
      </w:r>
      <w:r w:rsidR="00D4455A" w:rsidRPr="001D5673">
        <w:rPr>
          <w:rFonts w:ascii="Times New Roman" w:eastAsia="Arial" w:hAnsi="Times New Roman" w:cs="Times New Roman"/>
          <w:spacing w:val="-1"/>
          <w:sz w:val="24"/>
          <w:szCs w:val="24"/>
        </w:rPr>
        <w:t>j</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d</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g</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pacing w:val="1"/>
          <w:sz w:val="24"/>
          <w:szCs w:val="24"/>
        </w:rPr>
        <w:t>t</w:t>
      </w:r>
      <w:r w:rsidR="00D4455A" w:rsidRPr="001D5673">
        <w:rPr>
          <w:rFonts w:ascii="Times New Roman" w:eastAsia="Arial" w:hAnsi="Times New Roman" w:cs="Times New Roman"/>
          <w:sz w:val="24"/>
          <w:szCs w:val="24"/>
        </w:rPr>
        <w:t>a</w:t>
      </w:r>
      <w:r w:rsidR="00D4455A" w:rsidRPr="001D5673">
        <w:rPr>
          <w:rFonts w:ascii="Times New Roman" w:eastAsia="Arial" w:hAnsi="Times New Roman" w:cs="Times New Roman"/>
          <w:spacing w:val="-1"/>
          <w:sz w:val="24"/>
          <w:szCs w:val="24"/>
        </w:rPr>
        <w:t>l</w:t>
      </w:r>
      <w:r w:rsidR="00D4455A" w:rsidRPr="001D5673">
        <w:rPr>
          <w:rFonts w:ascii="Times New Roman" w:eastAsia="Arial" w:hAnsi="Times New Roman" w:cs="Times New Roman"/>
          <w:sz w:val="24"/>
          <w:szCs w:val="24"/>
        </w:rPr>
        <w:t>n</w:t>
      </w:r>
      <w:r w:rsidR="00D4455A" w:rsidRPr="001D5673">
        <w:rPr>
          <w:rFonts w:ascii="Times New Roman" w:eastAsia="Arial" w:hAnsi="Times New Roman" w:cs="Times New Roman"/>
          <w:spacing w:val="-1"/>
          <w:sz w:val="24"/>
          <w:szCs w:val="24"/>
        </w:rPr>
        <w:t>i</w:t>
      </w:r>
      <w:r w:rsidR="00D4455A" w:rsidRPr="001D5673">
        <w:rPr>
          <w:rFonts w:ascii="Times New Roman" w:eastAsia="Arial" w:hAnsi="Times New Roman" w:cs="Times New Roman"/>
          <w:sz w:val="24"/>
          <w:szCs w:val="24"/>
        </w:rPr>
        <w:t>h</w:t>
      </w:r>
      <w:r w:rsidR="00D4455A" w:rsidRPr="001D5673">
        <w:rPr>
          <w:rFonts w:ascii="Times New Roman" w:eastAsia="Arial" w:hAnsi="Times New Roman" w:cs="Times New Roman"/>
          <w:spacing w:val="1"/>
          <w:sz w:val="24"/>
          <w:szCs w:val="24"/>
        </w:rPr>
        <w:t xml:space="preserve"> </w:t>
      </w:r>
      <w:r w:rsidR="00D4455A" w:rsidRPr="001D5673">
        <w:rPr>
          <w:rFonts w:ascii="Times New Roman" w:eastAsia="Arial" w:hAnsi="Times New Roman" w:cs="Times New Roman"/>
          <w:sz w:val="24"/>
          <w:szCs w:val="24"/>
        </w:rPr>
        <w:t>sadrža</w:t>
      </w:r>
      <w:r w:rsidR="00D4455A" w:rsidRPr="001D5673">
        <w:rPr>
          <w:rFonts w:ascii="Times New Roman" w:eastAsia="Arial" w:hAnsi="Times New Roman" w:cs="Times New Roman"/>
          <w:spacing w:val="-1"/>
          <w:sz w:val="24"/>
          <w:szCs w:val="24"/>
        </w:rPr>
        <w:t>j</w:t>
      </w:r>
      <w:r w:rsidR="00D44A9C" w:rsidRPr="001D5673">
        <w:rPr>
          <w:rFonts w:ascii="Times New Roman" w:eastAsia="Arial" w:hAnsi="Times New Roman" w:cs="Times New Roman"/>
          <w:sz w:val="24"/>
          <w:szCs w:val="24"/>
        </w:rPr>
        <w:t>a kao i na standardima Centra dijeljenih usluga Republike Hrvatske (dalje u tekstu CDU).</w:t>
      </w:r>
    </w:p>
    <w:p w14:paraId="3CDFE362" w14:textId="77777777" w:rsidR="00E301B9" w:rsidRPr="001D5673" w:rsidRDefault="00E301B9" w:rsidP="00AD1100">
      <w:pPr>
        <w:tabs>
          <w:tab w:val="left" w:pos="402"/>
        </w:tabs>
        <w:spacing w:after="0" w:line="240" w:lineRule="auto"/>
        <w:jc w:val="both"/>
        <w:rPr>
          <w:rFonts w:ascii="Times New Roman" w:eastAsia="Arial" w:hAnsi="Times New Roman" w:cs="Times New Roman"/>
          <w:sz w:val="24"/>
          <w:szCs w:val="24"/>
        </w:rPr>
      </w:pPr>
    </w:p>
    <w:p w14:paraId="7422FE31" w14:textId="77777777" w:rsidR="00036D14" w:rsidRPr="001D5673" w:rsidRDefault="00036D14" w:rsidP="00AD1100">
      <w:pPr>
        <w:spacing w:after="0" w:line="240" w:lineRule="auto"/>
        <w:jc w:val="both"/>
        <w:rPr>
          <w:rFonts w:ascii="Times New Roman" w:hAnsi="Times New Roman" w:cs="Times New Roman"/>
          <w:noProof/>
          <w:sz w:val="24"/>
          <w:szCs w:val="24"/>
        </w:rPr>
      </w:pPr>
      <w:r w:rsidRPr="001D5673">
        <w:rPr>
          <w:rFonts w:ascii="Times New Roman" w:hAnsi="Times New Roman" w:cs="Times New Roman"/>
          <w:noProof/>
          <w:sz w:val="24"/>
          <w:szCs w:val="24"/>
        </w:rPr>
        <w:t>Središnji sustav potrebno je razviti na temelju sljedećih načela:</w:t>
      </w:r>
    </w:p>
    <w:p w14:paraId="7D7E8499" w14:textId="77777777" w:rsidR="00E301B9" w:rsidRPr="001D5673" w:rsidRDefault="00E301B9" w:rsidP="00AD1100">
      <w:pPr>
        <w:spacing w:after="0" w:line="240" w:lineRule="auto"/>
        <w:jc w:val="both"/>
        <w:rPr>
          <w:rFonts w:ascii="Times New Roman" w:hAnsi="Times New Roman" w:cs="Times New Roman"/>
          <w:noProof/>
          <w:sz w:val="24"/>
          <w:szCs w:val="24"/>
        </w:rPr>
      </w:pPr>
    </w:p>
    <w:p w14:paraId="79B1E9E0" w14:textId="77777777" w:rsidR="00036D14" w:rsidRPr="001D5673" w:rsidRDefault="00036D14" w:rsidP="00AD1100">
      <w:pPr>
        <w:pStyle w:val="ListParagraph"/>
        <w:numPr>
          <w:ilvl w:val="1"/>
          <w:numId w:val="9"/>
        </w:numPr>
        <w:spacing w:after="0" w:line="240" w:lineRule="auto"/>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Sustav treba biti moderan i integralan,</w:t>
      </w:r>
    </w:p>
    <w:p w14:paraId="39661FCD" w14:textId="77777777" w:rsidR="00036D14" w:rsidRPr="001D5673" w:rsidRDefault="00036D14" w:rsidP="00AD1100">
      <w:pPr>
        <w:pStyle w:val="ListParagraph"/>
        <w:numPr>
          <w:ilvl w:val="1"/>
          <w:numId w:val="9"/>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noProof/>
          <w:sz w:val="24"/>
          <w:szCs w:val="24"/>
        </w:rPr>
        <w:t>Sustav treba biti uspostavljen korištenjem standarda i metodologija upravljanja, razvoja i nadzora rizika sustava informacijskih i komunikacijskih tehnologija,</w:t>
      </w:r>
    </w:p>
    <w:p w14:paraId="1DDEC4D4" w14:textId="77777777" w:rsidR="00036D14" w:rsidRPr="001D5673" w:rsidRDefault="00036D14" w:rsidP="00AD1100">
      <w:pPr>
        <w:pStyle w:val="ListParagraph"/>
        <w:numPr>
          <w:ilvl w:val="1"/>
          <w:numId w:val="9"/>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noProof/>
          <w:sz w:val="24"/>
          <w:szCs w:val="24"/>
        </w:rPr>
        <w:t>Sustav mora biti jedinstveno parametriziran, s jedinstvenim statičkim podacima i šifrarnicima,</w:t>
      </w:r>
    </w:p>
    <w:p w14:paraId="0631CC31" w14:textId="77777777" w:rsidR="00036D14" w:rsidRPr="001D5673" w:rsidRDefault="00036D14" w:rsidP="00AD1100">
      <w:pPr>
        <w:pStyle w:val="ListParagraph"/>
        <w:numPr>
          <w:ilvl w:val="1"/>
          <w:numId w:val="9"/>
        </w:numPr>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noProof/>
          <w:sz w:val="24"/>
          <w:szCs w:val="24"/>
        </w:rPr>
        <w:t>Sustav t</w:t>
      </w:r>
      <w:r w:rsidR="005C4F0E" w:rsidRPr="001D5673">
        <w:rPr>
          <w:rFonts w:ascii="Times New Roman" w:hAnsi="Times New Roman" w:cs="Times New Roman"/>
          <w:noProof/>
          <w:sz w:val="24"/>
          <w:szCs w:val="24"/>
        </w:rPr>
        <w:t>reba omoguć</w:t>
      </w:r>
      <w:r w:rsidRPr="001D5673">
        <w:rPr>
          <w:rFonts w:ascii="Times New Roman" w:hAnsi="Times New Roman" w:cs="Times New Roman"/>
          <w:noProof/>
          <w:sz w:val="24"/>
          <w:szCs w:val="24"/>
        </w:rPr>
        <w:t xml:space="preserve">iti uspostavu upravljačkog izvještajnog sustava (engl. </w:t>
      </w:r>
      <w:r w:rsidRPr="001D5673">
        <w:rPr>
          <w:rFonts w:ascii="Times New Roman" w:hAnsi="Times New Roman" w:cs="Times New Roman"/>
          <w:i/>
          <w:noProof/>
          <w:sz w:val="24"/>
          <w:szCs w:val="24"/>
        </w:rPr>
        <w:t xml:space="preserve">Business Inteligence – BI) </w:t>
      </w:r>
      <w:r w:rsidRPr="001D5673">
        <w:rPr>
          <w:rFonts w:ascii="Times New Roman" w:hAnsi="Times New Roman" w:cs="Times New Roman"/>
          <w:noProof/>
          <w:sz w:val="24"/>
          <w:szCs w:val="24"/>
        </w:rPr>
        <w:t>i</w:t>
      </w:r>
      <w:r w:rsidRPr="001D5673">
        <w:rPr>
          <w:rFonts w:ascii="Times New Roman" w:hAnsi="Times New Roman" w:cs="Times New Roman"/>
          <w:i/>
          <w:noProof/>
          <w:sz w:val="24"/>
          <w:szCs w:val="24"/>
        </w:rPr>
        <w:t xml:space="preserve"> </w:t>
      </w:r>
      <w:r w:rsidRPr="001D5673">
        <w:rPr>
          <w:rFonts w:ascii="Times New Roman" w:hAnsi="Times New Roman" w:cs="Times New Roman"/>
          <w:noProof/>
          <w:sz w:val="24"/>
          <w:szCs w:val="24"/>
        </w:rPr>
        <w:t>uspostavu središnjeg skladišta podataka, sukladno potrebama vlasnika, optimizaciju izvora podataka (baze podataka i ostali izvori), centralizaciju nadzora, zaštite i sigurnosti podataka i informacija,</w:t>
      </w:r>
    </w:p>
    <w:p w14:paraId="3F7318BE" w14:textId="77777777" w:rsidR="004E3B8B" w:rsidRPr="001D5673" w:rsidRDefault="00036D14" w:rsidP="00AD1100">
      <w:pPr>
        <w:pStyle w:val="ListParagraph"/>
        <w:numPr>
          <w:ilvl w:val="1"/>
          <w:numId w:val="9"/>
        </w:numPr>
        <w:spacing w:after="0" w:line="240" w:lineRule="auto"/>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Sustav treba omogućiti kontinuiranu primjenu temeljnih principa sigurnosti informacijskog sustava</w:t>
      </w:r>
      <w:r w:rsidR="004E3B8B" w:rsidRPr="001D5673">
        <w:rPr>
          <w:rFonts w:ascii="Times New Roman" w:hAnsi="Times New Roman" w:cs="Times New Roman"/>
          <w:noProof/>
          <w:sz w:val="24"/>
          <w:szCs w:val="24"/>
        </w:rPr>
        <w:t>,</w:t>
      </w:r>
    </w:p>
    <w:p w14:paraId="3D88F98E" w14:textId="77777777" w:rsidR="00036D14" w:rsidRPr="001D5673" w:rsidRDefault="004E3B8B" w:rsidP="00AD1100">
      <w:pPr>
        <w:pStyle w:val="ListParagraph"/>
        <w:numPr>
          <w:ilvl w:val="1"/>
          <w:numId w:val="9"/>
        </w:numPr>
        <w:spacing w:after="0" w:line="240" w:lineRule="auto"/>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Sustav treba biti uspostavljen na infrastrukturi </w:t>
      </w:r>
      <w:r w:rsidR="00767763" w:rsidRPr="001D5673">
        <w:rPr>
          <w:rFonts w:ascii="Times New Roman" w:hAnsi="Times New Roman" w:cs="Times New Roman"/>
          <w:noProof/>
          <w:sz w:val="24"/>
          <w:szCs w:val="24"/>
        </w:rPr>
        <w:t>CDU –a.</w:t>
      </w:r>
    </w:p>
    <w:p w14:paraId="4ADA8FD5" w14:textId="77777777" w:rsidR="000374D0" w:rsidRPr="001D5673" w:rsidRDefault="000374D0" w:rsidP="00AD1100">
      <w:pPr>
        <w:pStyle w:val="ListParagraph"/>
        <w:spacing w:after="0" w:line="240" w:lineRule="auto"/>
        <w:ind w:left="0"/>
        <w:jc w:val="both"/>
        <w:rPr>
          <w:rFonts w:ascii="Times New Roman" w:hAnsi="Times New Roman" w:cs="Times New Roman"/>
          <w:noProof/>
          <w:sz w:val="24"/>
          <w:szCs w:val="24"/>
        </w:rPr>
      </w:pPr>
    </w:p>
    <w:p w14:paraId="3DCCB0A7" w14:textId="77777777" w:rsidR="00036D14" w:rsidRPr="001D5673" w:rsidRDefault="00036D14" w:rsidP="00AD1100">
      <w:pPr>
        <w:spacing w:after="0" w:line="240" w:lineRule="auto"/>
        <w:jc w:val="both"/>
        <w:rPr>
          <w:rFonts w:ascii="Times New Roman" w:hAnsi="Times New Roman" w:cs="Times New Roman"/>
          <w:noProof/>
          <w:sz w:val="24"/>
          <w:szCs w:val="24"/>
        </w:rPr>
      </w:pPr>
      <w:r w:rsidRPr="001D5673">
        <w:rPr>
          <w:rFonts w:ascii="Times New Roman" w:hAnsi="Times New Roman" w:cs="Times New Roman"/>
          <w:noProof/>
          <w:sz w:val="24"/>
          <w:szCs w:val="24"/>
        </w:rPr>
        <w:t>Nadalje, informacijski sustav treba biti:</w:t>
      </w:r>
    </w:p>
    <w:p w14:paraId="70A1BB13" w14:textId="77777777" w:rsidR="00036D14" w:rsidRPr="001D5673" w:rsidRDefault="00036D14" w:rsidP="00AD1100">
      <w:pPr>
        <w:pStyle w:val="Bullet1"/>
        <w:numPr>
          <w:ilvl w:val="0"/>
          <w:numId w:val="8"/>
        </w:numPr>
        <w:ind w:left="0" w:firstLine="0"/>
        <w:jc w:val="both"/>
        <w:rPr>
          <w:rFonts w:ascii="Times New Roman" w:hAnsi="Times New Roman"/>
          <w:noProof/>
          <w:sz w:val="24"/>
        </w:rPr>
      </w:pPr>
      <w:r w:rsidRPr="001D5673">
        <w:rPr>
          <w:rFonts w:ascii="Times New Roman" w:hAnsi="Times New Roman"/>
          <w:noProof/>
          <w:sz w:val="24"/>
        </w:rPr>
        <w:t>S</w:t>
      </w:r>
      <w:r w:rsidR="005C4F0E" w:rsidRPr="001D5673">
        <w:rPr>
          <w:rFonts w:ascii="Times New Roman" w:hAnsi="Times New Roman"/>
          <w:noProof/>
          <w:sz w:val="24"/>
        </w:rPr>
        <w:t xml:space="preserve">tabilan – </w:t>
      </w:r>
      <w:r w:rsidRPr="001D5673">
        <w:rPr>
          <w:rFonts w:ascii="Times New Roman" w:hAnsi="Times New Roman"/>
          <w:noProof/>
          <w:sz w:val="24"/>
        </w:rPr>
        <w:t>korisnik ne smije iskusiti nemogućnost pristupa sustavu zbog tehničkih problema i poteškoća,</w:t>
      </w:r>
    </w:p>
    <w:p w14:paraId="0792C1E4" w14:textId="77777777" w:rsidR="00036D14" w:rsidRPr="001D5673" w:rsidRDefault="005C4F0E" w:rsidP="00AD1100">
      <w:pPr>
        <w:pStyle w:val="Bullet1"/>
        <w:numPr>
          <w:ilvl w:val="0"/>
          <w:numId w:val="8"/>
        </w:numPr>
        <w:ind w:left="0" w:firstLine="0"/>
        <w:jc w:val="both"/>
        <w:rPr>
          <w:rFonts w:ascii="Times New Roman" w:hAnsi="Times New Roman"/>
          <w:noProof/>
          <w:sz w:val="24"/>
        </w:rPr>
      </w:pPr>
      <w:r w:rsidRPr="001D5673">
        <w:rPr>
          <w:rFonts w:ascii="Times New Roman" w:hAnsi="Times New Roman"/>
          <w:noProof/>
          <w:sz w:val="24"/>
        </w:rPr>
        <w:t xml:space="preserve">Raspoloživ – </w:t>
      </w:r>
      <w:r w:rsidR="00036D14" w:rsidRPr="001D5673">
        <w:rPr>
          <w:rFonts w:ascii="Times New Roman" w:hAnsi="Times New Roman"/>
          <w:noProof/>
          <w:sz w:val="24"/>
        </w:rPr>
        <w:t>sustav mora biti dostupan krajnjim korisnicima neovisno o broju korisničkih upita,</w:t>
      </w:r>
    </w:p>
    <w:p w14:paraId="2424F037" w14:textId="77777777" w:rsidR="00036D14" w:rsidRPr="001D5673" w:rsidRDefault="005C4F0E" w:rsidP="00AD1100">
      <w:pPr>
        <w:pStyle w:val="Bullet1"/>
        <w:numPr>
          <w:ilvl w:val="0"/>
          <w:numId w:val="8"/>
        </w:numPr>
        <w:ind w:left="0" w:firstLine="0"/>
        <w:jc w:val="both"/>
        <w:rPr>
          <w:rFonts w:ascii="Times New Roman" w:hAnsi="Times New Roman"/>
          <w:noProof/>
          <w:sz w:val="24"/>
        </w:rPr>
      </w:pPr>
      <w:r w:rsidRPr="001D5673">
        <w:rPr>
          <w:rFonts w:ascii="Times New Roman" w:hAnsi="Times New Roman"/>
          <w:noProof/>
          <w:sz w:val="24"/>
        </w:rPr>
        <w:lastRenderedPageBreak/>
        <w:t xml:space="preserve">Fleksibilan – </w:t>
      </w:r>
      <w:r w:rsidR="00036D14" w:rsidRPr="001D5673">
        <w:rPr>
          <w:rFonts w:ascii="Times New Roman" w:hAnsi="Times New Roman"/>
          <w:noProof/>
          <w:sz w:val="24"/>
        </w:rPr>
        <w:t>mora imati mogućnost adaptiranja na razne nove tehnologije kada se pojave,</w:t>
      </w:r>
    </w:p>
    <w:p w14:paraId="38204426" w14:textId="77777777" w:rsidR="00036D14" w:rsidRPr="001D5673" w:rsidRDefault="005C4F0E" w:rsidP="00AD1100">
      <w:pPr>
        <w:pStyle w:val="Bullet1"/>
        <w:numPr>
          <w:ilvl w:val="0"/>
          <w:numId w:val="8"/>
        </w:numPr>
        <w:ind w:left="0" w:firstLine="0"/>
        <w:jc w:val="both"/>
        <w:rPr>
          <w:rFonts w:ascii="Times New Roman" w:hAnsi="Times New Roman"/>
          <w:noProof/>
          <w:sz w:val="24"/>
        </w:rPr>
      </w:pPr>
      <w:r w:rsidRPr="001D5673">
        <w:rPr>
          <w:rFonts w:ascii="Times New Roman" w:hAnsi="Times New Roman"/>
          <w:noProof/>
          <w:sz w:val="24"/>
        </w:rPr>
        <w:t xml:space="preserve">Siguran – </w:t>
      </w:r>
      <w:r w:rsidR="00036D14" w:rsidRPr="001D5673">
        <w:rPr>
          <w:rFonts w:ascii="Times New Roman" w:hAnsi="Times New Roman"/>
          <w:noProof/>
          <w:sz w:val="24"/>
        </w:rPr>
        <w:t>mora sprječavati neautorizirano korištenje i pristup podacima,</w:t>
      </w:r>
    </w:p>
    <w:p w14:paraId="48E33B4C" w14:textId="77777777" w:rsidR="00036D14" w:rsidRPr="001D5673" w:rsidRDefault="00036D14" w:rsidP="00AD1100">
      <w:pPr>
        <w:pStyle w:val="Bullet1"/>
        <w:numPr>
          <w:ilvl w:val="0"/>
          <w:numId w:val="8"/>
        </w:numPr>
        <w:ind w:left="0" w:firstLine="0"/>
        <w:jc w:val="both"/>
        <w:rPr>
          <w:rFonts w:ascii="Times New Roman" w:hAnsi="Times New Roman"/>
          <w:noProof/>
          <w:sz w:val="24"/>
        </w:rPr>
      </w:pPr>
      <w:r w:rsidRPr="001D5673">
        <w:rPr>
          <w:rFonts w:ascii="Times New Roman" w:hAnsi="Times New Roman"/>
          <w:noProof/>
          <w:sz w:val="24"/>
        </w:rPr>
        <w:t>Upravljiv – mora imati mogućnost da administratori sustava po potrebi naprave izmjene.</w:t>
      </w:r>
    </w:p>
    <w:p w14:paraId="5066B61D" w14:textId="77777777" w:rsidR="00103B01" w:rsidRPr="001D5673" w:rsidRDefault="00103B01" w:rsidP="00AD1100">
      <w:pPr>
        <w:tabs>
          <w:tab w:val="left" w:pos="402"/>
        </w:tabs>
        <w:spacing w:after="0" w:line="240" w:lineRule="auto"/>
        <w:jc w:val="both"/>
        <w:rPr>
          <w:rFonts w:ascii="Times New Roman" w:eastAsia="Arial" w:hAnsi="Times New Roman" w:cs="Times New Roman"/>
          <w:b/>
          <w:spacing w:val="-1"/>
          <w:position w:val="-1"/>
          <w:sz w:val="24"/>
          <w:szCs w:val="24"/>
        </w:rPr>
      </w:pPr>
    </w:p>
    <w:p w14:paraId="0F6558C5" w14:textId="77777777" w:rsidR="005A3BBE" w:rsidRPr="001D5673" w:rsidRDefault="005A3BBE" w:rsidP="00AD1100">
      <w:pPr>
        <w:tabs>
          <w:tab w:val="left" w:pos="402"/>
        </w:tabs>
        <w:spacing w:after="0" w:line="240" w:lineRule="auto"/>
        <w:jc w:val="both"/>
        <w:rPr>
          <w:rFonts w:ascii="Times New Roman" w:eastAsia="Arial" w:hAnsi="Times New Roman" w:cs="Times New Roman"/>
          <w:b/>
          <w:spacing w:val="-1"/>
          <w:position w:val="-1"/>
          <w:sz w:val="24"/>
          <w:szCs w:val="24"/>
        </w:rPr>
      </w:pPr>
    </w:p>
    <w:p w14:paraId="3E0B3610" w14:textId="05184A0D" w:rsidR="00D9589F" w:rsidRPr="001D5673" w:rsidRDefault="00EB76C9" w:rsidP="00AD1100">
      <w:pPr>
        <w:tabs>
          <w:tab w:val="left" w:pos="402"/>
        </w:tabs>
        <w:spacing w:after="0" w:line="240" w:lineRule="auto"/>
        <w:jc w:val="both"/>
        <w:rPr>
          <w:rFonts w:ascii="Times New Roman" w:hAnsi="Times New Roman" w:cs="Times New Roman"/>
          <w:b/>
          <w:sz w:val="24"/>
          <w:szCs w:val="24"/>
        </w:rPr>
      </w:pPr>
      <w:r>
        <w:rPr>
          <w:rFonts w:ascii="Times New Roman" w:eastAsia="Arial" w:hAnsi="Times New Roman" w:cs="Times New Roman"/>
          <w:b/>
          <w:spacing w:val="-1"/>
          <w:position w:val="-1"/>
          <w:sz w:val="24"/>
          <w:szCs w:val="24"/>
        </w:rPr>
        <w:t>Mjera</w:t>
      </w:r>
      <w:r w:rsidR="00D9589F" w:rsidRPr="001D5673">
        <w:rPr>
          <w:rFonts w:ascii="Times New Roman" w:eastAsia="Arial" w:hAnsi="Times New Roman" w:cs="Times New Roman"/>
          <w:b/>
          <w:spacing w:val="2"/>
          <w:position w:val="-1"/>
          <w:sz w:val="24"/>
          <w:szCs w:val="24"/>
        </w:rPr>
        <w:t xml:space="preserve"> 1.1. </w:t>
      </w:r>
      <w:r w:rsidR="00D9589F" w:rsidRPr="001D5673">
        <w:rPr>
          <w:rFonts w:ascii="Times New Roman" w:hAnsi="Times New Roman" w:cs="Times New Roman"/>
          <w:b/>
          <w:sz w:val="24"/>
          <w:szCs w:val="24"/>
        </w:rPr>
        <w:t>Uspostaviti umreženi središnji sustav za digitalnu kulturnu baštinu</w:t>
      </w:r>
    </w:p>
    <w:p w14:paraId="4F25DC01" w14:textId="77777777" w:rsidR="00A43E62" w:rsidRPr="001D5673" w:rsidRDefault="00A43E62" w:rsidP="00AD1100">
      <w:pPr>
        <w:tabs>
          <w:tab w:val="left" w:pos="402"/>
        </w:tabs>
        <w:spacing w:after="0" w:line="240" w:lineRule="auto"/>
        <w:jc w:val="both"/>
        <w:rPr>
          <w:rFonts w:ascii="Times New Roman" w:eastAsia="Arial" w:hAnsi="Times New Roman" w:cs="Times New Roman"/>
          <w:spacing w:val="-1"/>
          <w:position w:val="-1"/>
          <w:sz w:val="24"/>
          <w:szCs w:val="24"/>
        </w:rPr>
      </w:pPr>
    </w:p>
    <w:p w14:paraId="7A75E42F" w14:textId="61007F25" w:rsidR="00E755E4" w:rsidRPr="001D5673" w:rsidRDefault="0008448C" w:rsidP="00AD1100">
      <w:pP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spacing w:val="-1"/>
          <w:position w:val="-1"/>
          <w:sz w:val="24"/>
          <w:szCs w:val="24"/>
        </w:rPr>
        <w:t>Mjera</w:t>
      </w:r>
      <w:r w:rsidRPr="001D5673">
        <w:rPr>
          <w:rFonts w:ascii="Times New Roman" w:eastAsia="Arial" w:hAnsi="Times New Roman" w:cs="Times New Roman"/>
          <w:spacing w:val="-1"/>
          <w:position w:val="-1"/>
          <w:sz w:val="24"/>
          <w:szCs w:val="24"/>
        </w:rPr>
        <w:t xml:space="preserve"> </w:t>
      </w:r>
      <w:r w:rsidR="00D9589F" w:rsidRPr="001D5673">
        <w:rPr>
          <w:rFonts w:ascii="Times New Roman" w:eastAsia="Arial" w:hAnsi="Times New Roman" w:cs="Times New Roman"/>
          <w:spacing w:val="-1"/>
          <w:position w:val="-1"/>
          <w:sz w:val="24"/>
          <w:szCs w:val="24"/>
        </w:rPr>
        <w:t>je prvenstveno usmjeren</w:t>
      </w:r>
      <w:r>
        <w:rPr>
          <w:rFonts w:ascii="Times New Roman" w:eastAsia="Arial" w:hAnsi="Times New Roman" w:cs="Times New Roman"/>
          <w:spacing w:val="-1"/>
          <w:position w:val="-1"/>
          <w:sz w:val="24"/>
          <w:szCs w:val="24"/>
        </w:rPr>
        <w:t>a</w:t>
      </w:r>
      <w:r w:rsidR="00D9589F" w:rsidRPr="001D5673">
        <w:rPr>
          <w:rFonts w:ascii="Times New Roman" w:eastAsia="Arial" w:hAnsi="Times New Roman" w:cs="Times New Roman"/>
          <w:spacing w:val="-1"/>
          <w:position w:val="-1"/>
          <w:sz w:val="24"/>
          <w:szCs w:val="24"/>
        </w:rPr>
        <w:t xml:space="preserve"> na </w:t>
      </w:r>
      <w:r w:rsidR="00D9589F" w:rsidRPr="001D5673">
        <w:rPr>
          <w:rFonts w:ascii="Times New Roman" w:hAnsi="Times New Roman" w:cs="Times New Roman"/>
          <w:noProof/>
          <w:sz w:val="24"/>
          <w:szCs w:val="24"/>
        </w:rPr>
        <w:t>povezivanje postojećih informacijskih sustava digit</w:t>
      </w:r>
      <w:r w:rsidR="000A194B" w:rsidRPr="001D5673">
        <w:rPr>
          <w:rFonts w:ascii="Times New Roman" w:hAnsi="Times New Roman" w:cs="Times New Roman"/>
          <w:noProof/>
          <w:sz w:val="24"/>
          <w:szCs w:val="24"/>
        </w:rPr>
        <w:t>alnog sadržaja kulturne baštine te omogućavanje korištenja takvih sustava ustanovama koje nisu započele proces digitalizacije.</w:t>
      </w:r>
      <w:r w:rsidR="00D9589F" w:rsidRPr="001D5673">
        <w:rPr>
          <w:rFonts w:ascii="Times New Roman" w:hAnsi="Times New Roman" w:cs="Times New Roman"/>
          <w:noProof/>
          <w:sz w:val="24"/>
          <w:szCs w:val="24"/>
        </w:rPr>
        <w:t xml:space="preserve"> </w:t>
      </w:r>
      <w:r w:rsidR="00D9589F" w:rsidRPr="001D5673">
        <w:rPr>
          <w:rFonts w:ascii="Times New Roman" w:eastAsia="Arial" w:hAnsi="Times New Roman" w:cs="Times New Roman"/>
          <w:spacing w:val="-13"/>
          <w:sz w:val="24"/>
          <w:szCs w:val="24"/>
        </w:rPr>
        <w:t>V</w:t>
      </w:r>
      <w:r w:rsidR="00D9589F" w:rsidRPr="001D5673">
        <w:rPr>
          <w:rFonts w:ascii="Times New Roman" w:eastAsia="Arial" w:hAnsi="Times New Roman" w:cs="Times New Roman"/>
          <w:sz w:val="24"/>
          <w:szCs w:val="24"/>
        </w:rPr>
        <w:t>e</w:t>
      </w:r>
      <w:r w:rsidR="00D9589F" w:rsidRPr="001D5673">
        <w:rPr>
          <w:rFonts w:ascii="Times New Roman" w:eastAsia="Arial" w:hAnsi="Times New Roman" w:cs="Times New Roman"/>
          <w:spacing w:val="-1"/>
          <w:sz w:val="24"/>
          <w:szCs w:val="24"/>
        </w:rPr>
        <w:t>li</w:t>
      </w:r>
      <w:r w:rsidR="00D9589F" w:rsidRPr="001D5673">
        <w:rPr>
          <w:rFonts w:ascii="Times New Roman" w:eastAsia="Arial" w:hAnsi="Times New Roman" w:cs="Times New Roman"/>
          <w:sz w:val="24"/>
          <w:szCs w:val="24"/>
        </w:rPr>
        <w:t>k</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broj d</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g</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z w:val="24"/>
          <w:szCs w:val="24"/>
        </w:rPr>
        <w:t>a</w:t>
      </w:r>
      <w:r w:rsidR="00D9589F" w:rsidRPr="001D5673">
        <w:rPr>
          <w:rFonts w:ascii="Times New Roman" w:eastAsia="Arial" w:hAnsi="Times New Roman" w:cs="Times New Roman"/>
          <w:spacing w:val="-1"/>
          <w:sz w:val="24"/>
          <w:szCs w:val="24"/>
        </w:rPr>
        <w:t>l</w:t>
      </w:r>
      <w:r w:rsidR="00D9589F" w:rsidRPr="001D5673">
        <w:rPr>
          <w:rFonts w:ascii="Times New Roman" w:eastAsia="Arial" w:hAnsi="Times New Roman" w:cs="Times New Roman"/>
          <w:sz w:val="24"/>
          <w:szCs w:val="24"/>
        </w:rPr>
        <w:t>n</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h</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zb</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rki ko</w:t>
      </w:r>
      <w:r w:rsidR="00D9589F" w:rsidRPr="001D5673">
        <w:rPr>
          <w:rFonts w:ascii="Times New Roman" w:eastAsia="Arial" w:hAnsi="Times New Roman" w:cs="Times New Roman"/>
          <w:spacing w:val="-1"/>
          <w:sz w:val="24"/>
          <w:szCs w:val="24"/>
        </w:rPr>
        <w:t>j</w:t>
      </w:r>
      <w:r w:rsidR="00D9589F" w:rsidRPr="001D5673">
        <w:rPr>
          <w:rFonts w:ascii="Times New Roman" w:eastAsia="Arial" w:hAnsi="Times New Roman" w:cs="Times New Roman"/>
          <w:sz w:val="24"/>
          <w:szCs w:val="24"/>
        </w:rPr>
        <w:t>e</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su</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nas</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z w:val="24"/>
          <w:szCs w:val="24"/>
        </w:rPr>
        <w:t>a</w:t>
      </w:r>
      <w:r w:rsidR="00D9589F" w:rsidRPr="001D5673">
        <w:rPr>
          <w:rFonts w:ascii="Times New Roman" w:eastAsia="Arial" w:hAnsi="Times New Roman" w:cs="Times New Roman"/>
          <w:spacing w:val="-1"/>
          <w:sz w:val="24"/>
          <w:szCs w:val="24"/>
        </w:rPr>
        <w:t>l</w:t>
      </w:r>
      <w:r w:rsidR="00D9589F" w:rsidRPr="001D5673">
        <w:rPr>
          <w:rFonts w:ascii="Times New Roman" w:eastAsia="Arial" w:hAnsi="Times New Roman" w:cs="Times New Roman"/>
          <w:sz w:val="24"/>
          <w:szCs w:val="24"/>
        </w:rPr>
        <w:t>e</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pro</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z w:val="24"/>
          <w:szCs w:val="24"/>
        </w:rPr>
        <w:t>ek</w:t>
      </w:r>
      <w:r w:rsidR="00D9589F" w:rsidRPr="001D5673">
        <w:rPr>
          <w:rFonts w:ascii="Times New Roman" w:eastAsia="Arial" w:hAnsi="Times New Roman" w:cs="Times New Roman"/>
          <w:spacing w:val="-1"/>
          <w:sz w:val="24"/>
          <w:szCs w:val="24"/>
        </w:rPr>
        <w:t>li</w:t>
      </w:r>
      <w:r w:rsidR="00D9589F" w:rsidRPr="001D5673">
        <w:rPr>
          <w:rFonts w:ascii="Times New Roman" w:eastAsia="Arial" w:hAnsi="Times New Roman" w:cs="Times New Roman"/>
          <w:sz w:val="24"/>
          <w:szCs w:val="24"/>
        </w:rPr>
        <w:t>h</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god</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na</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u</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pro</w:t>
      </w:r>
      <w:r w:rsidR="00D9589F" w:rsidRPr="001D5673">
        <w:rPr>
          <w:rFonts w:ascii="Times New Roman" w:eastAsia="Arial" w:hAnsi="Times New Roman" w:cs="Times New Roman"/>
          <w:spacing w:val="-1"/>
          <w:sz w:val="24"/>
          <w:szCs w:val="24"/>
        </w:rPr>
        <w:t>j</w:t>
      </w:r>
      <w:r w:rsidR="00D9589F" w:rsidRPr="001D5673">
        <w:rPr>
          <w:rFonts w:ascii="Times New Roman" w:eastAsia="Arial" w:hAnsi="Times New Roman" w:cs="Times New Roman"/>
          <w:sz w:val="24"/>
          <w:szCs w:val="24"/>
        </w:rPr>
        <w:t>ek</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ma</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d</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g</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z w:val="24"/>
          <w:szCs w:val="24"/>
        </w:rPr>
        <w:t>a</w:t>
      </w:r>
      <w:r w:rsidR="00D9589F" w:rsidRPr="001D5673">
        <w:rPr>
          <w:rFonts w:ascii="Times New Roman" w:eastAsia="Arial" w:hAnsi="Times New Roman" w:cs="Times New Roman"/>
          <w:spacing w:val="-1"/>
          <w:sz w:val="24"/>
          <w:szCs w:val="24"/>
        </w:rPr>
        <w:t>li</w:t>
      </w:r>
      <w:r w:rsidR="00D9589F" w:rsidRPr="001D5673">
        <w:rPr>
          <w:rFonts w:ascii="Times New Roman" w:eastAsia="Arial" w:hAnsi="Times New Roman" w:cs="Times New Roman"/>
          <w:sz w:val="24"/>
          <w:szCs w:val="24"/>
        </w:rPr>
        <w:t>zac</w:t>
      </w:r>
      <w:r w:rsidR="00D9589F" w:rsidRPr="001D5673">
        <w:rPr>
          <w:rFonts w:ascii="Times New Roman" w:eastAsia="Arial" w:hAnsi="Times New Roman" w:cs="Times New Roman"/>
          <w:spacing w:val="-1"/>
          <w:sz w:val="24"/>
          <w:szCs w:val="24"/>
        </w:rPr>
        <w:t>ij</w:t>
      </w:r>
      <w:r w:rsidR="00D9589F" w:rsidRPr="001D5673">
        <w:rPr>
          <w:rFonts w:ascii="Times New Roman" w:eastAsia="Arial" w:hAnsi="Times New Roman" w:cs="Times New Roman"/>
          <w:sz w:val="24"/>
          <w:szCs w:val="24"/>
        </w:rPr>
        <w:t>e</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na</w:t>
      </w:r>
      <w:r w:rsidR="00D9589F" w:rsidRPr="001D5673">
        <w:rPr>
          <w:rFonts w:ascii="Times New Roman" w:eastAsia="Arial" w:hAnsi="Times New Roman" w:cs="Times New Roman"/>
          <w:spacing w:val="-1"/>
          <w:sz w:val="24"/>
          <w:szCs w:val="24"/>
        </w:rPr>
        <w:t>l</w:t>
      </w:r>
      <w:r w:rsidR="00D9589F" w:rsidRPr="001D5673">
        <w:rPr>
          <w:rFonts w:ascii="Times New Roman" w:eastAsia="Arial" w:hAnsi="Times New Roman" w:cs="Times New Roman"/>
          <w:sz w:val="24"/>
          <w:szCs w:val="24"/>
        </w:rPr>
        <w:t>azi se u</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raz</w:t>
      </w:r>
      <w:r w:rsidR="00D9589F" w:rsidRPr="001D5673">
        <w:rPr>
          <w:rFonts w:ascii="Times New Roman" w:eastAsia="Arial" w:hAnsi="Times New Roman" w:cs="Times New Roman"/>
          <w:spacing w:val="-1"/>
          <w:sz w:val="24"/>
          <w:szCs w:val="24"/>
        </w:rPr>
        <w:t>li</w:t>
      </w:r>
      <w:r w:rsidR="00D9589F" w:rsidRPr="001D5673">
        <w:rPr>
          <w:rFonts w:ascii="Times New Roman" w:eastAsia="Arial" w:hAnsi="Times New Roman" w:cs="Times New Roman"/>
          <w:sz w:val="24"/>
          <w:szCs w:val="24"/>
        </w:rPr>
        <w:t>č</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m</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sus</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z w:val="24"/>
          <w:szCs w:val="24"/>
        </w:rPr>
        <w:t>av</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ma</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pacing w:val="-1"/>
          <w:sz w:val="24"/>
          <w:szCs w:val="24"/>
        </w:rPr>
        <w:t>il</w:t>
      </w:r>
      <w:r w:rsidR="00D9589F" w:rsidRPr="001D5673">
        <w:rPr>
          <w:rFonts w:ascii="Times New Roman" w:eastAsia="Arial" w:hAnsi="Times New Roman" w:cs="Times New Roman"/>
          <w:sz w:val="24"/>
          <w:szCs w:val="24"/>
        </w:rPr>
        <w:t xml:space="preserve">i </w:t>
      </w:r>
      <w:r w:rsidR="00D9589F" w:rsidRPr="001D5673">
        <w:rPr>
          <w:rFonts w:ascii="Times New Roman" w:eastAsia="Arial" w:hAnsi="Times New Roman" w:cs="Times New Roman"/>
          <w:spacing w:val="-1"/>
          <w:sz w:val="24"/>
          <w:szCs w:val="24"/>
        </w:rPr>
        <w:t>j</w:t>
      </w:r>
      <w:r w:rsidR="00D9589F" w:rsidRPr="001D5673">
        <w:rPr>
          <w:rFonts w:ascii="Times New Roman" w:eastAsia="Arial" w:hAnsi="Times New Roman" w:cs="Times New Roman"/>
          <w:sz w:val="24"/>
          <w:szCs w:val="24"/>
        </w:rPr>
        <w:t>e</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pohran</w:t>
      </w:r>
      <w:r w:rsidR="00D9589F" w:rsidRPr="001D5673">
        <w:rPr>
          <w:rFonts w:ascii="Times New Roman" w:eastAsia="Arial" w:hAnsi="Times New Roman" w:cs="Times New Roman"/>
          <w:spacing w:val="-1"/>
          <w:sz w:val="24"/>
          <w:szCs w:val="24"/>
        </w:rPr>
        <w:t>j</w:t>
      </w:r>
      <w:r w:rsidR="00D9589F" w:rsidRPr="001D5673">
        <w:rPr>
          <w:rFonts w:ascii="Times New Roman" w:eastAsia="Arial" w:hAnsi="Times New Roman" w:cs="Times New Roman"/>
          <w:sz w:val="24"/>
          <w:szCs w:val="24"/>
        </w:rPr>
        <w:t>en</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na</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pr</w:t>
      </w:r>
      <w:r w:rsidR="00D9589F" w:rsidRPr="001D5673">
        <w:rPr>
          <w:rFonts w:ascii="Times New Roman" w:eastAsia="Arial" w:hAnsi="Times New Roman" w:cs="Times New Roman"/>
          <w:spacing w:val="-1"/>
          <w:sz w:val="24"/>
          <w:szCs w:val="24"/>
        </w:rPr>
        <w:t>ij</w:t>
      </w:r>
      <w:r w:rsidR="00D9589F" w:rsidRPr="001D5673">
        <w:rPr>
          <w:rFonts w:ascii="Times New Roman" w:eastAsia="Arial" w:hAnsi="Times New Roman" w:cs="Times New Roman"/>
          <w:sz w:val="24"/>
          <w:szCs w:val="24"/>
        </w:rPr>
        <w:t>enosn</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m</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med</w:t>
      </w:r>
      <w:r w:rsidR="00D9589F" w:rsidRPr="001D5673">
        <w:rPr>
          <w:rFonts w:ascii="Times New Roman" w:eastAsia="Arial" w:hAnsi="Times New Roman" w:cs="Times New Roman"/>
          <w:spacing w:val="-1"/>
          <w:sz w:val="24"/>
          <w:szCs w:val="24"/>
        </w:rPr>
        <w:t>iji</w:t>
      </w:r>
      <w:r w:rsidR="00D9589F" w:rsidRPr="001D5673">
        <w:rPr>
          <w:rFonts w:ascii="Times New Roman" w:eastAsia="Arial" w:hAnsi="Times New Roman" w:cs="Times New Roman"/>
          <w:sz w:val="24"/>
          <w:szCs w:val="24"/>
        </w:rPr>
        <w:t>ma</w:t>
      </w:r>
      <w:r w:rsidR="00D9589F"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z w:val="24"/>
          <w:szCs w:val="24"/>
        </w:rPr>
        <w:t>te</w:t>
      </w:r>
      <w:r w:rsidR="00D9589F" w:rsidRPr="001D5673">
        <w:rPr>
          <w:rFonts w:ascii="Times New Roman" w:eastAsia="Arial" w:hAnsi="Times New Roman" w:cs="Times New Roman"/>
          <w:sz w:val="24"/>
          <w:szCs w:val="24"/>
        </w:rPr>
        <w:t xml:space="preserve"> po</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z w:val="24"/>
          <w:szCs w:val="24"/>
        </w:rPr>
        <w:t>puno</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z w:val="24"/>
          <w:szCs w:val="24"/>
        </w:rPr>
        <w:t>nedos</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z w:val="24"/>
          <w:szCs w:val="24"/>
        </w:rPr>
        <w:t>upan</w:t>
      </w:r>
      <w:r w:rsidR="00D9589F" w:rsidRPr="001D5673">
        <w:rPr>
          <w:rFonts w:ascii="Times New Roman" w:eastAsia="Arial" w:hAnsi="Times New Roman" w:cs="Times New Roman"/>
          <w:spacing w:val="1"/>
          <w:sz w:val="24"/>
          <w:szCs w:val="24"/>
        </w:rPr>
        <w:t xml:space="preserve"> </w:t>
      </w:r>
      <w:r w:rsidR="00D9589F" w:rsidRPr="001D5673">
        <w:rPr>
          <w:rFonts w:ascii="Times New Roman" w:eastAsia="Arial" w:hAnsi="Times New Roman" w:cs="Times New Roman"/>
          <w:spacing w:val="-1"/>
          <w:sz w:val="24"/>
          <w:szCs w:val="24"/>
        </w:rPr>
        <w:t>j</w:t>
      </w:r>
      <w:r w:rsidR="00D9589F" w:rsidRPr="001D5673">
        <w:rPr>
          <w:rFonts w:ascii="Times New Roman" w:eastAsia="Arial" w:hAnsi="Times New Roman" w:cs="Times New Roman"/>
          <w:sz w:val="24"/>
          <w:szCs w:val="24"/>
        </w:rPr>
        <w:t>avnos</w:t>
      </w:r>
      <w:r w:rsidR="00D9589F" w:rsidRPr="001D5673">
        <w:rPr>
          <w:rFonts w:ascii="Times New Roman" w:eastAsia="Arial" w:hAnsi="Times New Roman" w:cs="Times New Roman"/>
          <w:spacing w:val="1"/>
          <w:sz w:val="24"/>
          <w:szCs w:val="24"/>
        </w:rPr>
        <w:t>t</w:t>
      </w:r>
      <w:r w:rsidR="00D9589F" w:rsidRPr="001D5673">
        <w:rPr>
          <w:rFonts w:ascii="Times New Roman" w:eastAsia="Arial" w:hAnsi="Times New Roman" w:cs="Times New Roman"/>
          <w:spacing w:val="-1"/>
          <w:sz w:val="24"/>
          <w:szCs w:val="24"/>
        </w:rPr>
        <w:t>i</w:t>
      </w:r>
      <w:r w:rsidR="00D9589F" w:rsidRPr="001D5673">
        <w:rPr>
          <w:rFonts w:ascii="Times New Roman" w:eastAsia="Arial" w:hAnsi="Times New Roman" w:cs="Times New Roman"/>
          <w:sz w:val="24"/>
          <w:szCs w:val="24"/>
        </w:rPr>
        <w:t xml:space="preserve">. </w:t>
      </w:r>
      <w:r w:rsidR="0020582C" w:rsidRPr="001D5673">
        <w:rPr>
          <w:rFonts w:ascii="Times New Roman" w:eastAsia="Arial" w:hAnsi="Times New Roman" w:cs="Times New Roman"/>
          <w:sz w:val="24"/>
          <w:szCs w:val="24"/>
        </w:rPr>
        <w:t>Nužno</w:t>
      </w:r>
      <w:r w:rsidR="0020582C" w:rsidRPr="001D5673">
        <w:rPr>
          <w:rFonts w:ascii="Times New Roman" w:eastAsia="Arial" w:hAnsi="Times New Roman" w:cs="Times New Roman"/>
          <w:spacing w:val="1"/>
          <w:sz w:val="24"/>
          <w:szCs w:val="24"/>
        </w:rPr>
        <w:t xml:space="preserve"> </w:t>
      </w:r>
      <w:r w:rsidR="0020582C" w:rsidRPr="001D5673">
        <w:rPr>
          <w:rFonts w:ascii="Times New Roman" w:eastAsia="Arial" w:hAnsi="Times New Roman" w:cs="Times New Roman"/>
          <w:spacing w:val="-1"/>
          <w:sz w:val="24"/>
          <w:szCs w:val="24"/>
        </w:rPr>
        <w:t>j</w:t>
      </w:r>
      <w:r w:rsidR="0020582C" w:rsidRPr="001D5673">
        <w:rPr>
          <w:rFonts w:ascii="Times New Roman" w:eastAsia="Arial" w:hAnsi="Times New Roman" w:cs="Times New Roman"/>
          <w:sz w:val="24"/>
          <w:szCs w:val="24"/>
        </w:rPr>
        <w:t>e</w:t>
      </w:r>
      <w:r w:rsidR="0020582C"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pacing w:val="-1"/>
          <w:sz w:val="24"/>
          <w:szCs w:val="24"/>
        </w:rPr>
        <w:t xml:space="preserve">osigurati da se svi </w:t>
      </w:r>
      <w:proofErr w:type="spellStart"/>
      <w:r w:rsidR="00E755E4" w:rsidRPr="001D5673">
        <w:rPr>
          <w:rFonts w:ascii="Times New Roman" w:eastAsia="Arial" w:hAnsi="Times New Roman" w:cs="Times New Roman"/>
          <w:spacing w:val="-1"/>
          <w:sz w:val="24"/>
          <w:szCs w:val="24"/>
        </w:rPr>
        <w:t>metapodatci</w:t>
      </w:r>
      <w:proofErr w:type="spellEnd"/>
      <w:r w:rsidR="00E755E4" w:rsidRPr="001D5673">
        <w:rPr>
          <w:rFonts w:ascii="Times New Roman" w:eastAsia="Arial" w:hAnsi="Times New Roman" w:cs="Times New Roman"/>
          <w:spacing w:val="-1"/>
          <w:sz w:val="24"/>
          <w:szCs w:val="24"/>
        </w:rPr>
        <w:t xml:space="preserve"> digitalizirane građe </w:t>
      </w:r>
      <w:proofErr w:type="spellStart"/>
      <w:r w:rsidR="00E755E4" w:rsidRPr="001D5673">
        <w:rPr>
          <w:rFonts w:ascii="Times New Roman" w:eastAsia="Arial" w:hAnsi="Times New Roman" w:cs="Times New Roman"/>
          <w:spacing w:val="-1"/>
          <w:sz w:val="24"/>
          <w:szCs w:val="24"/>
        </w:rPr>
        <w:t>baštinskih</w:t>
      </w:r>
      <w:proofErr w:type="spellEnd"/>
      <w:r w:rsidR="00E755E4" w:rsidRPr="001D5673">
        <w:rPr>
          <w:rFonts w:ascii="Times New Roman" w:eastAsia="Arial" w:hAnsi="Times New Roman" w:cs="Times New Roman"/>
          <w:spacing w:val="-1"/>
          <w:sz w:val="24"/>
          <w:szCs w:val="24"/>
        </w:rPr>
        <w:t xml:space="preserve"> ustanova oku</w:t>
      </w:r>
      <w:r w:rsidR="00D44A9C" w:rsidRPr="001D5673">
        <w:rPr>
          <w:rFonts w:ascii="Times New Roman" w:eastAsia="Arial" w:hAnsi="Times New Roman" w:cs="Times New Roman"/>
          <w:spacing w:val="-1"/>
          <w:sz w:val="24"/>
          <w:szCs w:val="24"/>
        </w:rPr>
        <w:t xml:space="preserve">pljaju pomoću sustava za </w:t>
      </w:r>
      <w:proofErr w:type="spellStart"/>
      <w:r w:rsidR="00D44A9C" w:rsidRPr="001D5673">
        <w:rPr>
          <w:rFonts w:ascii="Times New Roman" w:eastAsia="Arial" w:hAnsi="Times New Roman" w:cs="Times New Roman"/>
          <w:spacing w:val="-1"/>
          <w:sz w:val="24"/>
          <w:szCs w:val="24"/>
        </w:rPr>
        <w:t>agregaciju</w:t>
      </w:r>
      <w:proofErr w:type="spellEnd"/>
      <w:r w:rsidR="00E755E4" w:rsidRPr="001D5673">
        <w:rPr>
          <w:rFonts w:ascii="Times New Roman" w:eastAsia="Arial" w:hAnsi="Times New Roman" w:cs="Times New Roman"/>
          <w:spacing w:val="-1"/>
          <w:sz w:val="24"/>
          <w:szCs w:val="24"/>
        </w:rPr>
        <w:t xml:space="preserve"> te dostavljaju u</w:t>
      </w:r>
      <w:r w:rsidR="0020582C" w:rsidRPr="001D5673">
        <w:rPr>
          <w:rFonts w:ascii="Times New Roman" w:eastAsia="Arial" w:hAnsi="Times New Roman" w:cs="Times New Roman"/>
          <w:spacing w:val="1"/>
          <w:sz w:val="24"/>
          <w:szCs w:val="24"/>
        </w:rPr>
        <w:t xml:space="preserve"> </w:t>
      </w:r>
      <w:r w:rsidR="0020582C" w:rsidRPr="001D5673">
        <w:rPr>
          <w:rFonts w:ascii="Times New Roman" w:eastAsia="Arial" w:hAnsi="Times New Roman" w:cs="Times New Roman"/>
          <w:sz w:val="24"/>
          <w:szCs w:val="24"/>
        </w:rPr>
        <w:t>cen</w:t>
      </w:r>
      <w:r w:rsidR="0020582C" w:rsidRPr="001D5673">
        <w:rPr>
          <w:rFonts w:ascii="Times New Roman" w:eastAsia="Arial" w:hAnsi="Times New Roman" w:cs="Times New Roman"/>
          <w:spacing w:val="1"/>
          <w:sz w:val="24"/>
          <w:szCs w:val="24"/>
        </w:rPr>
        <w:t>t</w:t>
      </w:r>
      <w:r w:rsidR="0020582C" w:rsidRPr="001D5673">
        <w:rPr>
          <w:rFonts w:ascii="Times New Roman" w:eastAsia="Arial" w:hAnsi="Times New Roman" w:cs="Times New Roman"/>
          <w:sz w:val="24"/>
          <w:szCs w:val="24"/>
        </w:rPr>
        <w:t>ra</w:t>
      </w:r>
      <w:r w:rsidR="0020582C" w:rsidRPr="001D5673">
        <w:rPr>
          <w:rFonts w:ascii="Times New Roman" w:eastAsia="Arial" w:hAnsi="Times New Roman" w:cs="Times New Roman"/>
          <w:spacing w:val="-1"/>
          <w:sz w:val="24"/>
          <w:szCs w:val="24"/>
        </w:rPr>
        <w:t>l</w:t>
      </w:r>
      <w:r w:rsidR="0020582C" w:rsidRPr="001D5673">
        <w:rPr>
          <w:rFonts w:ascii="Times New Roman" w:eastAsia="Arial" w:hAnsi="Times New Roman" w:cs="Times New Roman"/>
          <w:sz w:val="24"/>
          <w:szCs w:val="24"/>
        </w:rPr>
        <w:t>ni</w:t>
      </w:r>
      <w:r w:rsidR="0020582C" w:rsidRPr="001D5673">
        <w:rPr>
          <w:rFonts w:ascii="Times New Roman" w:eastAsia="Arial" w:hAnsi="Times New Roman" w:cs="Times New Roman"/>
          <w:spacing w:val="1"/>
          <w:sz w:val="24"/>
          <w:szCs w:val="24"/>
        </w:rPr>
        <w:t xml:space="preserve"> </w:t>
      </w:r>
      <w:r w:rsidR="0020582C" w:rsidRPr="001D5673">
        <w:rPr>
          <w:rFonts w:ascii="Times New Roman" w:eastAsia="Arial" w:hAnsi="Times New Roman" w:cs="Times New Roman"/>
          <w:sz w:val="24"/>
          <w:szCs w:val="24"/>
        </w:rPr>
        <w:t>repoz</w:t>
      </w:r>
      <w:r w:rsidR="0020582C" w:rsidRPr="001D5673">
        <w:rPr>
          <w:rFonts w:ascii="Times New Roman" w:eastAsia="Arial" w:hAnsi="Times New Roman" w:cs="Times New Roman"/>
          <w:spacing w:val="-1"/>
          <w:sz w:val="24"/>
          <w:szCs w:val="24"/>
        </w:rPr>
        <w:t>i</w:t>
      </w:r>
      <w:r w:rsidR="0020582C" w:rsidRPr="001D5673">
        <w:rPr>
          <w:rFonts w:ascii="Times New Roman" w:eastAsia="Arial" w:hAnsi="Times New Roman" w:cs="Times New Roman"/>
          <w:spacing w:val="1"/>
          <w:sz w:val="24"/>
          <w:szCs w:val="24"/>
        </w:rPr>
        <w:t>t</w:t>
      </w:r>
      <w:r w:rsidR="0020582C" w:rsidRPr="001D5673">
        <w:rPr>
          <w:rFonts w:ascii="Times New Roman" w:eastAsia="Arial" w:hAnsi="Times New Roman" w:cs="Times New Roman"/>
          <w:sz w:val="24"/>
          <w:szCs w:val="24"/>
        </w:rPr>
        <w:t>or</w:t>
      </w:r>
      <w:r w:rsidR="0020582C" w:rsidRPr="001D5673">
        <w:rPr>
          <w:rFonts w:ascii="Times New Roman" w:eastAsia="Arial" w:hAnsi="Times New Roman" w:cs="Times New Roman"/>
          <w:spacing w:val="-1"/>
          <w:sz w:val="24"/>
          <w:szCs w:val="24"/>
        </w:rPr>
        <w:t>ij</w:t>
      </w:r>
      <w:r w:rsidR="0020582C" w:rsidRPr="001D5673">
        <w:rPr>
          <w:rFonts w:ascii="Times New Roman" w:eastAsia="Arial" w:hAnsi="Times New Roman" w:cs="Times New Roman"/>
          <w:spacing w:val="1"/>
          <w:sz w:val="24"/>
          <w:szCs w:val="24"/>
        </w:rPr>
        <w:t xml:space="preserve"> </w:t>
      </w:r>
      <w:r w:rsidR="00556358">
        <w:rPr>
          <w:rFonts w:ascii="Times New Roman" w:eastAsia="Arial" w:hAnsi="Times New Roman" w:cs="Times New Roman"/>
          <w:sz w:val="24"/>
          <w:szCs w:val="24"/>
        </w:rPr>
        <w:t>MKM</w:t>
      </w:r>
      <w:r w:rsidR="001B7789" w:rsidRPr="001D5673">
        <w:rPr>
          <w:rFonts w:ascii="Times New Roman" w:eastAsia="Arial" w:hAnsi="Times New Roman" w:cs="Times New Roman"/>
          <w:sz w:val="24"/>
          <w:szCs w:val="24"/>
        </w:rPr>
        <w:t>-a</w:t>
      </w:r>
      <w:r w:rsidR="00E755E4" w:rsidRPr="001D5673">
        <w:rPr>
          <w:rFonts w:ascii="Times New Roman" w:eastAsia="Arial" w:hAnsi="Times New Roman" w:cs="Times New Roman"/>
          <w:sz w:val="24"/>
          <w:szCs w:val="24"/>
        </w:rPr>
        <w:t xml:space="preserve">. </w:t>
      </w:r>
      <w:r w:rsidR="00E755E4" w:rsidRPr="001D5673">
        <w:rPr>
          <w:rFonts w:ascii="Times New Roman" w:eastAsia="Arial" w:hAnsi="Times New Roman" w:cs="Times New Roman"/>
          <w:color w:val="000000"/>
          <w:spacing w:val="-1"/>
          <w:sz w:val="24"/>
          <w:szCs w:val="24"/>
        </w:rPr>
        <w:t>Središnji</w:t>
      </w:r>
      <w:r w:rsidR="00E755E4" w:rsidRPr="001D5673">
        <w:rPr>
          <w:rFonts w:ascii="Times New Roman" w:eastAsia="Arial" w:hAnsi="Times New Roman" w:cs="Times New Roman"/>
          <w:color w:val="000000"/>
          <w:sz w:val="24"/>
          <w:szCs w:val="24"/>
        </w:rPr>
        <w:t xml:space="preserve"> sustav Digitalne kulturne baštine omoguć</w:t>
      </w:r>
      <w:r w:rsidR="00E755E4" w:rsidRPr="001D5673">
        <w:rPr>
          <w:rFonts w:ascii="Times New Roman" w:eastAsia="Arial" w:hAnsi="Times New Roman" w:cs="Times New Roman"/>
          <w:color w:val="000000"/>
          <w:spacing w:val="-1"/>
          <w:sz w:val="24"/>
          <w:szCs w:val="24"/>
        </w:rPr>
        <w:t>it će</w:t>
      </w:r>
      <w:r w:rsidR="00E755E4" w:rsidRPr="001D5673">
        <w:rPr>
          <w:rFonts w:ascii="Times New Roman" w:eastAsia="Arial" w:hAnsi="Times New Roman" w:cs="Times New Roman"/>
          <w:color w:val="000000"/>
          <w:sz w:val="24"/>
          <w:szCs w:val="24"/>
        </w:rPr>
        <w:t xml:space="preserve"> pr</w:t>
      </w:r>
      <w:r w:rsidR="00E755E4" w:rsidRPr="001D5673">
        <w:rPr>
          <w:rFonts w:ascii="Times New Roman" w:eastAsia="Arial" w:hAnsi="Times New Roman" w:cs="Times New Roman"/>
          <w:color w:val="000000"/>
          <w:spacing w:val="-1"/>
          <w:sz w:val="24"/>
          <w:szCs w:val="24"/>
        </w:rPr>
        <w:t>i</w:t>
      </w:r>
      <w:r w:rsidR="00E755E4" w:rsidRPr="001D5673">
        <w:rPr>
          <w:rFonts w:ascii="Times New Roman" w:eastAsia="Arial" w:hAnsi="Times New Roman" w:cs="Times New Roman"/>
          <w:color w:val="000000"/>
          <w:sz w:val="24"/>
          <w:szCs w:val="24"/>
        </w:rPr>
        <w:t>hvat</w:t>
      </w:r>
      <w:r w:rsidR="00E755E4" w:rsidRPr="001D5673">
        <w:rPr>
          <w:rFonts w:ascii="Times New Roman" w:eastAsia="Arial" w:hAnsi="Times New Roman" w:cs="Times New Roman"/>
          <w:color w:val="000000"/>
          <w:spacing w:val="2"/>
          <w:sz w:val="24"/>
          <w:szCs w:val="24"/>
        </w:rPr>
        <w:t xml:space="preserve"> </w:t>
      </w:r>
      <w:proofErr w:type="spellStart"/>
      <w:r w:rsidR="00E755E4" w:rsidRPr="001D5673">
        <w:rPr>
          <w:rFonts w:ascii="Times New Roman" w:eastAsia="Arial" w:hAnsi="Times New Roman" w:cs="Times New Roman"/>
          <w:color w:val="000000"/>
          <w:spacing w:val="1"/>
          <w:sz w:val="24"/>
          <w:szCs w:val="24"/>
        </w:rPr>
        <w:t>metapodataka</w:t>
      </w:r>
      <w:proofErr w:type="spellEnd"/>
      <w:r w:rsidR="00E755E4" w:rsidRPr="001D5673">
        <w:rPr>
          <w:rFonts w:ascii="Times New Roman" w:eastAsia="Arial" w:hAnsi="Times New Roman" w:cs="Times New Roman"/>
          <w:color w:val="000000"/>
          <w:spacing w:val="1"/>
          <w:sz w:val="24"/>
          <w:szCs w:val="24"/>
        </w:rPr>
        <w:t xml:space="preserve"> jedinica građe/gradiva </w:t>
      </w:r>
      <w:r w:rsidR="00E755E4" w:rsidRPr="001D5673">
        <w:rPr>
          <w:rFonts w:ascii="Times New Roman" w:eastAsia="Arial" w:hAnsi="Times New Roman" w:cs="Times New Roman"/>
          <w:color w:val="000000"/>
          <w:sz w:val="24"/>
          <w:szCs w:val="24"/>
        </w:rPr>
        <w:t>d</w:t>
      </w:r>
      <w:r w:rsidR="00E755E4" w:rsidRPr="001D5673">
        <w:rPr>
          <w:rFonts w:ascii="Times New Roman" w:eastAsia="Arial" w:hAnsi="Times New Roman" w:cs="Times New Roman"/>
          <w:color w:val="000000"/>
          <w:spacing w:val="-1"/>
          <w:sz w:val="24"/>
          <w:szCs w:val="24"/>
        </w:rPr>
        <w:t>i</w:t>
      </w:r>
      <w:r w:rsidR="00E755E4" w:rsidRPr="001D5673">
        <w:rPr>
          <w:rFonts w:ascii="Times New Roman" w:eastAsia="Arial" w:hAnsi="Times New Roman" w:cs="Times New Roman"/>
          <w:color w:val="000000"/>
          <w:sz w:val="24"/>
          <w:szCs w:val="24"/>
        </w:rPr>
        <w:t>g</w:t>
      </w:r>
      <w:r w:rsidR="00E755E4" w:rsidRPr="001D5673">
        <w:rPr>
          <w:rFonts w:ascii="Times New Roman" w:eastAsia="Arial" w:hAnsi="Times New Roman" w:cs="Times New Roman"/>
          <w:color w:val="000000"/>
          <w:spacing w:val="-1"/>
          <w:sz w:val="24"/>
          <w:szCs w:val="24"/>
        </w:rPr>
        <w:t>i</w:t>
      </w:r>
      <w:r w:rsidR="00E755E4" w:rsidRPr="001D5673">
        <w:rPr>
          <w:rFonts w:ascii="Times New Roman" w:eastAsia="Arial" w:hAnsi="Times New Roman" w:cs="Times New Roman"/>
          <w:color w:val="000000"/>
          <w:spacing w:val="1"/>
          <w:sz w:val="24"/>
          <w:szCs w:val="24"/>
        </w:rPr>
        <w:t>t</w:t>
      </w:r>
      <w:r w:rsidR="00E755E4" w:rsidRPr="001D5673">
        <w:rPr>
          <w:rFonts w:ascii="Times New Roman" w:eastAsia="Arial" w:hAnsi="Times New Roman" w:cs="Times New Roman"/>
          <w:color w:val="000000"/>
          <w:sz w:val="24"/>
          <w:szCs w:val="24"/>
        </w:rPr>
        <w:t>a</w:t>
      </w:r>
      <w:r w:rsidR="00E755E4" w:rsidRPr="001D5673">
        <w:rPr>
          <w:rFonts w:ascii="Times New Roman" w:eastAsia="Arial" w:hAnsi="Times New Roman" w:cs="Times New Roman"/>
          <w:color w:val="000000"/>
          <w:spacing w:val="-1"/>
          <w:sz w:val="24"/>
          <w:szCs w:val="24"/>
        </w:rPr>
        <w:t>l</w:t>
      </w:r>
      <w:r w:rsidR="00E755E4" w:rsidRPr="001D5673">
        <w:rPr>
          <w:rFonts w:ascii="Times New Roman" w:eastAsia="Arial" w:hAnsi="Times New Roman" w:cs="Times New Roman"/>
          <w:color w:val="000000"/>
          <w:sz w:val="24"/>
          <w:szCs w:val="24"/>
        </w:rPr>
        <w:t>n</w:t>
      </w:r>
      <w:r w:rsidR="00E755E4" w:rsidRPr="001D5673">
        <w:rPr>
          <w:rFonts w:ascii="Times New Roman" w:eastAsia="Arial" w:hAnsi="Times New Roman" w:cs="Times New Roman"/>
          <w:color w:val="000000"/>
          <w:spacing w:val="-1"/>
          <w:sz w:val="24"/>
          <w:szCs w:val="24"/>
        </w:rPr>
        <w:t>i</w:t>
      </w:r>
      <w:r w:rsidR="00E755E4" w:rsidRPr="001D5673">
        <w:rPr>
          <w:rFonts w:ascii="Times New Roman" w:eastAsia="Arial" w:hAnsi="Times New Roman" w:cs="Times New Roman"/>
          <w:color w:val="000000"/>
          <w:sz w:val="24"/>
          <w:szCs w:val="24"/>
        </w:rPr>
        <w:t>h</w:t>
      </w:r>
      <w:r w:rsidR="00E755E4" w:rsidRPr="001D5673">
        <w:rPr>
          <w:rFonts w:ascii="Times New Roman" w:eastAsia="Arial" w:hAnsi="Times New Roman" w:cs="Times New Roman"/>
          <w:color w:val="000000"/>
          <w:spacing w:val="1"/>
          <w:sz w:val="24"/>
          <w:szCs w:val="24"/>
        </w:rPr>
        <w:t xml:space="preserve"> </w:t>
      </w:r>
      <w:r w:rsidR="00E755E4" w:rsidRPr="001D5673">
        <w:rPr>
          <w:rFonts w:ascii="Times New Roman" w:eastAsia="Arial" w:hAnsi="Times New Roman" w:cs="Times New Roman"/>
          <w:color w:val="000000"/>
          <w:sz w:val="24"/>
          <w:szCs w:val="24"/>
        </w:rPr>
        <w:t>zb</w:t>
      </w:r>
      <w:r w:rsidR="00E755E4" w:rsidRPr="001D5673">
        <w:rPr>
          <w:rFonts w:ascii="Times New Roman" w:eastAsia="Arial" w:hAnsi="Times New Roman" w:cs="Times New Roman"/>
          <w:color w:val="000000"/>
          <w:spacing w:val="-1"/>
          <w:sz w:val="24"/>
          <w:szCs w:val="24"/>
        </w:rPr>
        <w:t>i</w:t>
      </w:r>
      <w:r w:rsidR="00E755E4" w:rsidRPr="001D5673">
        <w:rPr>
          <w:rFonts w:ascii="Times New Roman" w:eastAsia="Arial" w:hAnsi="Times New Roman" w:cs="Times New Roman"/>
          <w:color w:val="000000"/>
          <w:sz w:val="24"/>
          <w:szCs w:val="24"/>
        </w:rPr>
        <w:t>rki ustanova</w:t>
      </w:r>
      <w:r w:rsidR="00E755E4" w:rsidRPr="001D5673">
        <w:rPr>
          <w:rFonts w:ascii="Times New Roman" w:eastAsia="Arial" w:hAnsi="Times New Roman" w:cs="Times New Roman"/>
          <w:spacing w:val="1"/>
          <w:sz w:val="24"/>
          <w:szCs w:val="24"/>
        </w:rPr>
        <w:t xml:space="preserve"> t</w:t>
      </w:r>
      <w:r w:rsidR="00E755E4" w:rsidRPr="001D5673">
        <w:rPr>
          <w:rFonts w:ascii="Times New Roman" w:eastAsia="Arial" w:hAnsi="Times New Roman" w:cs="Times New Roman"/>
          <w:sz w:val="24"/>
          <w:szCs w:val="24"/>
        </w:rPr>
        <w:t>e</w:t>
      </w:r>
      <w:r w:rsidR="00E755E4"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z w:val="24"/>
          <w:szCs w:val="24"/>
        </w:rPr>
        <w:t>n</w:t>
      </w:r>
      <w:r w:rsidR="00E755E4" w:rsidRPr="001D5673">
        <w:rPr>
          <w:rFonts w:ascii="Times New Roman" w:eastAsia="Arial" w:hAnsi="Times New Roman" w:cs="Times New Roman"/>
          <w:spacing w:val="-1"/>
          <w:sz w:val="24"/>
          <w:szCs w:val="24"/>
        </w:rPr>
        <w:t>ji</w:t>
      </w:r>
      <w:r w:rsidR="00E755E4" w:rsidRPr="001D5673">
        <w:rPr>
          <w:rFonts w:ascii="Times New Roman" w:eastAsia="Arial" w:hAnsi="Times New Roman" w:cs="Times New Roman"/>
          <w:sz w:val="24"/>
          <w:szCs w:val="24"/>
        </w:rPr>
        <w:t>hovo</w:t>
      </w:r>
      <w:r w:rsidR="00E755E4"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z w:val="24"/>
          <w:szCs w:val="24"/>
        </w:rPr>
        <w:t>usk</w:t>
      </w:r>
      <w:r w:rsidR="00E755E4" w:rsidRPr="001D5673">
        <w:rPr>
          <w:rFonts w:ascii="Times New Roman" w:eastAsia="Arial" w:hAnsi="Times New Roman" w:cs="Times New Roman"/>
          <w:spacing w:val="-1"/>
          <w:sz w:val="24"/>
          <w:szCs w:val="24"/>
        </w:rPr>
        <w:t>l</w:t>
      </w:r>
      <w:r w:rsidR="00E755E4" w:rsidRPr="001D5673">
        <w:rPr>
          <w:rFonts w:ascii="Times New Roman" w:eastAsia="Arial" w:hAnsi="Times New Roman" w:cs="Times New Roman"/>
          <w:sz w:val="24"/>
          <w:szCs w:val="24"/>
        </w:rPr>
        <w:t>ađ</w:t>
      </w:r>
      <w:r w:rsidR="00E755E4" w:rsidRPr="001D5673">
        <w:rPr>
          <w:rFonts w:ascii="Times New Roman" w:eastAsia="Arial" w:hAnsi="Times New Roman" w:cs="Times New Roman"/>
          <w:spacing w:val="-1"/>
          <w:sz w:val="24"/>
          <w:szCs w:val="24"/>
        </w:rPr>
        <w:t>i</w:t>
      </w:r>
      <w:r w:rsidR="00E755E4" w:rsidRPr="001D5673">
        <w:rPr>
          <w:rFonts w:ascii="Times New Roman" w:eastAsia="Arial" w:hAnsi="Times New Roman" w:cs="Times New Roman"/>
          <w:sz w:val="24"/>
          <w:szCs w:val="24"/>
        </w:rPr>
        <w:t>van</w:t>
      </w:r>
      <w:r w:rsidR="00E755E4" w:rsidRPr="001D5673">
        <w:rPr>
          <w:rFonts w:ascii="Times New Roman" w:eastAsia="Arial" w:hAnsi="Times New Roman" w:cs="Times New Roman"/>
          <w:spacing w:val="-1"/>
          <w:sz w:val="24"/>
          <w:szCs w:val="24"/>
        </w:rPr>
        <w:t>j</w:t>
      </w:r>
      <w:r w:rsidR="00E755E4" w:rsidRPr="001D5673">
        <w:rPr>
          <w:rFonts w:ascii="Times New Roman" w:eastAsia="Arial" w:hAnsi="Times New Roman" w:cs="Times New Roman"/>
          <w:sz w:val="24"/>
          <w:szCs w:val="24"/>
        </w:rPr>
        <w:t>e prema</w:t>
      </w:r>
      <w:r w:rsidR="00E755E4"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z w:val="24"/>
          <w:szCs w:val="24"/>
        </w:rPr>
        <w:t>prop</w:t>
      </w:r>
      <w:r w:rsidR="00E755E4" w:rsidRPr="001D5673">
        <w:rPr>
          <w:rFonts w:ascii="Times New Roman" w:eastAsia="Arial" w:hAnsi="Times New Roman" w:cs="Times New Roman"/>
          <w:spacing w:val="-1"/>
          <w:sz w:val="24"/>
          <w:szCs w:val="24"/>
        </w:rPr>
        <w:t>i</w:t>
      </w:r>
      <w:r w:rsidR="00E755E4" w:rsidRPr="001D5673">
        <w:rPr>
          <w:rFonts w:ascii="Times New Roman" w:eastAsia="Arial" w:hAnsi="Times New Roman" w:cs="Times New Roman"/>
          <w:sz w:val="24"/>
          <w:szCs w:val="24"/>
        </w:rPr>
        <w:t>san</w:t>
      </w:r>
      <w:r w:rsidR="00E755E4" w:rsidRPr="001D5673">
        <w:rPr>
          <w:rFonts w:ascii="Times New Roman" w:eastAsia="Arial" w:hAnsi="Times New Roman" w:cs="Times New Roman"/>
          <w:spacing w:val="-1"/>
          <w:sz w:val="24"/>
          <w:szCs w:val="24"/>
        </w:rPr>
        <w:t>i</w:t>
      </w:r>
      <w:r w:rsidR="00E755E4" w:rsidRPr="001D5673">
        <w:rPr>
          <w:rFonts w:ascii="Times New Roman" w:eastAsia="Arial" w:hAnsi="Times New Roman" w:cs="Times New Roman"/>
          <w:sz w:val="24"/>
          <w:szCs w:val="24"/>
        </w:rPr>
        <w:t>m</w:t>
      </w:r>
      <w:r w:rsidR="00E755E4" w:rsidRPr="001D5673">
        <w:rPr>
          <w:rFonts w:ascii="Times New Roman" w:eastAsia="Arial" w:hAnsi="Times New Roman" w:cs="Times New Roman"/>
          <w:spacing w:val="1"/>
          <w:sz w:val="24"/>
          <w:szCs w:val="24"/>
        </w:rPr>
        <w:t xml:space="preserve"> </w:t>
      </w:r>
      <w:r w:rsidR="00610FFC" w:rsidRPr="001D5673">
        <w:rPr>
          <w:rFonts w:ascii="Times New Roman" w:eastAsia="Arial" w:hAnsi="Times New Roman" w:cs="Times New Roman"/>
          <w:sz w:val="24"/>
          <w:szCs w:val="24"/>
        </w:rPr>
        <w:t>normama</w:t>
      </w:r>
      <w:r w:rsidR="00E755E4" w:rsidRPr="001D5673">
        <w:rPr>
          <w:rFonts w:ascii="Times New Roman" w:eastAsia="Arial" w:hAnsi="Times New Roman" w:cs="Times New Roman"/>
          <w:sz w:val="24"/>
          <w:szCs w:val="24"/>
        </w:rPr>
        <w:t>,</w:t>
      </w:r>
      <w:r w:rsidR="00E755E4" w:rsidRPr="001D5673">
        <w:rPr>
          <w:rFonts w:ascii="Times New Roman" w:eastAsia="Arial" w:hAnsi="Times New Roman" w:cs="Times New Roman"/>
          <w:spacing w:val="2"/>
          <w:sz w:val="24"/>
          <w:szCs w:val="24"/>
        </w:rPr>
        <w:t xml:space="preserve"> </w:t>
      </w:r>
      <w:r w:rsidR="00E755E4" w:rsidRPr="001D5673">
        <w:rPr>
          <w:rFonts w:ascii="Times New Roman" w:eastAsia="Arial" w:hAnsi="Times New Roman" w:cs="Times New Roman"/>
          <w:sz w:val="24"/>
          <w:szCs w:val="24"/>
        </w:rPr>
        <w:t>neov</w:t>
      </w:r>
      <w:r w:rsidR="00E755E4" w:rsidRPr="001D5673">
        <w:rPr>
          <w:rFonts w:ascii="Times New Roman" w:eastAsia="Arial" w:hAnsi="Times New Roman" w:cs="Times New Roman"/>
          <w:spacing w:val="-1"/>
          <w:sz w:val="24"/>
          <w:szCs w:val="24"/>
        </w:rPr>
        <w:t>i</w:t>
      </w:r>
      <w:r w:rsidR="00E755E4" w:rsidRPr="001D5673">
        <w:rPr>
          <w:rFonts w:ascii="Times New Roman" w:eastAsia="Arial" w:hAnsi="Times New Roman" w:cs="Times New Roman"/>
          <w:sz w:val="24"/>
          <w:szCs w:val="24"/>
        </w:rPr>
        <w:t>sno</w:t>
      </w:r>
      <w:r w:rsidR="00E755E4"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z w:val="24"/>
          <w:szCs w:val="24"/>
        </w:rPr>
        <w:t>o</w:t>
      </w:r>
      <w:r w:rsidR="00E755E4"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z w:val="24"/>
          <w:szCs w:val="24"/>
        </w:rPr>
        <w:t>vrs</w:t>
      </w:r>
      <w:r w:rsidR="00E755E4" w:rsidRPr="001D5673">
        <w:rPr>
          <w:rFonts w:ascii="Times New Roman" w:eastAsia="Arial" w:hAnsi="Times New Roman" w:cs="Times New Roman"/>
          <w:spacing w:val="1"/>
          <w:sz w:val="24"/>
          <w:szCs w:val="24"/>
        </w:rPr>
        <w:t>t</w:t>
      </w:r>
      <w:r w:rsidR="00E755E4" w:rsidRPr="001D5673">
        <w:rPr>
          <w:rFonts w:ascii="Times New Roman" w:eastAsia="Arial" w:hAnsi="Times New Roman" w:cs="Times New Roman"/>
          <w:sz w:val="24"/>
          <w:szCs w:val="24"/>
        </w:rPr>
        <w:t>i građe</w:t>
      </w:r>
      <w:r w:rsidR="00610FFC" w:rsidRPr="001D5673">
        <w:rPr>
          <w:rFonts w:ascii="Times New Roman" w:eastAsia="Arial" w:hAnsi="Times New Roman" w:cs="Times New Roman"/>
          <w:sz w:val="24"/>
          <w:szCs w:val="24"/>
        </w:rPr>
        <w:t>/gradiva</w:t>
      </w:r>
      <w:r w:rsidR="00E755E4"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pacing w:val="-1"/>
          <w:sz w:val="24"/>
          <w:szCs w:val="24"/>
        </w:rPr>
        <w:t>il</w:t>
      </w:r>
      <w:r w:rsidR="00E755E4" w:rsidRPr="001D5673">
        <w:rPr>
          <w:rFonts w:ascii="Times New Roman" w:eastAsia="Arial" w:hAnsi="Times New Roman" w:cs="Times New Roman"/>
          <w:sz w:val="24"/>
          <w:szCs w:val="24"/>
        </w:rPr>
        <w:t xml:space="preserve">i </w:t>
      </w:r>
      <w:r w:rsidR="005E6CBD" w:rsidRPr="001D5673">
        <w:rPr>
          <w:rFonts w:ascii="Times New Roman" w:eastAsia="Arial" w:hAnsi="Times New Roman" w:cs="Times New Roman"/>
          <w:spacing w:val="-1"/>
          <w:sz w:val="24"/>
          <w:szCs w:val="24"/>
        </w:rPr>
        <w:t>ustanov</w:t>
      </w:r>
      <w:r w:rsidR="00E755E4" w:rsidRPr="001D5673">
        <w:rPr>
          <w:rFonts w:ascii="Times New Roman" w:eastAsia="Arial" w:hAnsi="Times New Roman" w:cs="Times New Roman"/>
          <w:sz w:val="24"/>
          <w:szCs w:val="24"/>
        </w:rPr>
        <w:t>e-</w:t>
      </w:r>
      <w:r w:rsidR="00E755E4" w:rsidRPr="001D5673">
        <w:rPr>
          <w:rFonts w:ascii="Times New Roman" w:eastAsia="Arial" w:hAnsi="Times New Roman" w:cs="Times New Roman"/>
          <w:spacing w:val="-1"/>
          <w:sz w:val="24"/>
          <w:szCs w:val="24"/>
        </w:rPr>
        <w:t>i</w:t>
      </w:r>
      <w:r w:rsidR="00E755E4" w:rsidRPr="001D5673">
        <w:rPr>
          <w:rFonts w:ascii="Times New Roman" w:eastAsia="Arial" w:hAnsi="Times New Roman" w:cs="Times New Roman"/>
          <w:sz w:val="24"/>
          <w:szCs w:val="24"/>
        </w:rPr>
        <w:t>ma</w:t>
      </w:r>
      <w:r w:rsidR="00E755E4" w:rsidRPr="001D5673">
        <w:rPr>
          <w:rFonts w:ascii="Times New Roman" w:eastAsia="Arial" w:hAnsi="Times New Roman" w:cs="Times New Roman"/>
          <w:spacing w:val="1"/>
          <w:sz w:val="24"/>
          <w:szCs w:val="24"/>
        </w:rPr>
        <w:t>t</w:t>
      </w:r>
      <w:r w:rsidR="00E755E4" w:rsidRPr="001D5673">
        <w:rPr>
          <w:rFonts w:ascii="Times New Roman" w:eastAsia="Arial" w:hAnsi="Times New Roman" w:cs="Times New Roman"/>
          <w:sz w:val="24"/>
          <w:szCs w:val="24"/>
        </w:rPr>
        <w:t>e</w:t>
      </w:r>
      <w:r w:rsidR="00E755E4" w:rsidRPr="001D5673">
        <w:rPr>
          <w:rFonts w:ascii="Times New Roman" w:eastAsia="Arial" w:hAnsi="Times New Roman" w:cs="Times New Roman"/>
          <w:spacing w:val="-1"/>
          <w:sz w:val="24"/>
          <w:szCs w:val="24"/>
        </w:rPr>
        <w:t>lj</w:t>
      </w:r>
      <w:r w:rsidR="00E755E4" w:rsidRPr="001D5673">
        <w:rPr>
          <w:rFonts w:ascii="Times New Roman" w:eastAsia="Arial" w:hAnsi="Times New Roman" w:cs="Times New Roman"/>
          <w:sz w:val="24"/>
          <w:szCs w:val="24"/>
        </w:rPr>
        <w:t>a</w:t>
      </w:r>
      <w:r w:rsidR="00E755E4" w:rsidRPr="001D5673">
        <w:rPr>
          <w:rFonts w:ascii="Times New Roman" w:eastAsia="Arial" w:hAnsi="Times New Roman" w:cs="Times New Roman"/>
          <w:spacing w:val="1"/>
          <w:sz w:val="24"/>
          <w:szCs w:val="24"/>
        </w:rPr>
        <w:t xml:space="preserve"> </w:t>
      </w:r>
      <w:r w:rsidR="00E755E4" w:rsidRPr="001D5673">
        <w:rPr>
          <w:rFonts w:ascii="Times New Roman" w:eastAsia="Arial" w:hAnsi="Times New Roman" w:cs="Times New Roman"/>
          <w:sz w:val="24"/>
          <w:szCs w:val="24"/>
        </w:rPr>
        <w:t>građe</w:t>
      </w:r>
      <w:r w:rsidR="00610FFC" w:rsidRPr="001D5673">
        <w:rPr>
          <w:rFonts w:ascii="Times New Roman" w:eastAsia="Arial" w:hAnsi="Times New Roman" w:cs="Times New Roman"/>
          <w:sz w:val="24"/>
          <w:szCs w:val="24"/>
        </w:rPr>
        <w:t>/gradiva</w:t>
      </w:r>
      <w:r w:rsidR="00E755E4" w:rsidRPr="001D5673">
        <w:rPr>
          <w:rFonts w:ascii="Times New Roman" w:eastAsia="Arial" w:hAnsi="Times New Roman" w:cs="Times New Roman"/>
          <w:sz w:val="24"/>
          <w:szCs w:val="24"/>
        </w:rPr>
        <w:t>.</w:t>
      </w:r>
    </w:p>
    <w:p w14:paraId="17BFC667" w14:textId="77777777" w:rsidR="00E755E4" w:rsidRPr="001D5673" w:rsidRDefault="00E755E4" w:rsidP="00AD1100">
      <w:pPr>
        <w:spacing w:after="0" w:line="240" w:lineRule="auto"/>
        <w:jc w:val="both"/>
        <w:rPr>
          <w:rFonts w:ascii="Times New Roman" w:eastAsia="Arial" w:hAnsi="Times New Roman" w:cs="Times New Roman"/>
          <w:color w:val="000000"/>
          <w:sz w:val="24"/>
          <w:szCs w:val="24"/>
        </w:rPr>
      </w:pPr>
    </w:p>
    <w:p w14:paraId="332B237A" w14:textId="77777777" w:rsidR="00E755E4" w:rsidRPr="001D5673" w:rsidRDefault="00E755E4" w:rsidP="00AD1100">
      <w:pPr>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color w:val="000000"/>
          <w:sz w:val="24"/>
          <w:szCs w:val="24"/>
        </w:rPr>
        <w:t xml:space="preserve">Za </w:t>
      </w:r>
      <w:r w:rsidR="005E6CBD" w:rsidRPr="001D5673">
        <w:rPr>
          <w:rFonts w:ascii="Times New Roman" w:eastAsia="Arial" w:hAnsi="Times New Roman" w:cs="Times New Roman"/>
          <w:color w:val="000000"/>
          <w:spacing w:val="-1"/>
          <w:sz w:val="24"/>
          <w:szCs w:val="24"/>
        </w:rPr>
        <w:t>ustanov</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ko</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nema</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u</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adekva</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an</w:t>
      </w:r>
      <w:r w:rsidRPr="001D5673">
        <w:rPr>
          <w:rFonts w:ascii="Times New Roman" w:eastAsia="Arial" w:hAnsi="Times New Roman" w:cs="Times New Roman"/>
          <w:color w:val="000000"/>
          <w:spacing w:val="1"/>
          <w:sz w:val="24"/>
          <w:szCs w:val="24"/>
        </w:rPr>
        <w:t xml:space="preserve"> sustav za upravljanje digitaliziranom građom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 xml:space="preserve"> će se 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raspo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agan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omoguć</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uprav</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digitaliziranim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em,</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suk</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 xml:space="preserve">adno vrsti građe/gradiva. </w:t>
      </w:r>
    </w:p>
    <w:p w14:paraId="18FCD2CB" w14:textId="77777777" w:rsidR="00E755E4" w:rsidRPr="001D5673" w:rsidRDefault="00E755E4" w:rsidP="00AD1100">
      <w:pPr>
        <w:spacing w:after="0" w:line="240" w:lineRule="auto"/>
        <w:jc w:val="both"/>
        <w:rPr>
          <w:rFonts w:ascii="Times New Roman" w:eastAsia="Arial" w:hAnsi="Times New Roman" w:cs="Times New Roman"/>
          <w:sz w:val="24"/>
          <w:szCs w:val="24"/>
        </w:rPr>
      </w:pPr>
    </w:p>
    <w:p w14:paraId="362F768F" w14:textId="78AEED12" w:rsidR="00E755E4" w:rsidRPr="001D5673" w:rsidRDefault="00E755E4" w:rsidP="00AD1100">
      <w:pPr>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color w:val="000000"/>
          <w:sz w:val="24"/>
          <w:szCs w:val="24"/>
        </w:rPr>
        <w:t xml:space="preserve">Središnji sustav Digitalne kulturne baštine </w:t>
      </w:r>
      <w:r w:rsidR="00556358">
        <w:rPr>
          <w:rFonts w:ascii="Times New Roman" w:eastAsia="Arial" w:hAnsi="Times New Roman" w:cs="Times New Roman"/>
          <w:color w:val="000000"/>
          <w:sz w:val="24"/>
          <w:szCs w:val="24"/>
        </w:rPr>
        <w:t>MKM</w:t>
      </w:r>
      <w:r w:rsidRPr="001D5673">
        <w:rPr>
          <w:rFonts w:ascii="Times New Roman" w:eastAsia="Arial" w:hAnsi="Times New Roman" w:cs="Times New Roman"/>
          <w:color w:val="000000"/>
          <w:sz w:val="24"/>
          <w:szCs w:val="24"/>
        </w:rPr>
        <w:t xml:space="preserve"> omogućuje izradu Središnjeg portala Digitalne kulturne baštine (www.kultura.hr) na kojem su dostupni podaci cjelokupne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d</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g</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1"/>
          <w:sz w:val="24"/>
          <w:szCs w:val="24"/>
        </w:rPr>
        <w:t>li</w:t>
      </w:r>
      <w:r w:rsidRPr="001D5673">
        <w:rPr>
          <w:rFonts w:ascii="Times New Roman" w:eastAsia="Arial" w:hAnsi="Times New Roman" w:cs="Times New Roman"/>
          <w:color w:val="000000"/>
          <w:sz w:val="24"/>
          <w:szCs w:val="24"/>
        </w:rPr>
        <w:t>z</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rane</w:t>
      </w:r>
      <w:r w:rsidRPr="001D5673">
        <w:rPr>
          <w:rFonts w:ascii="Times New Roman" w:eastAsia="Arial" w:hAnsi="Times New Roman" w:cs="Times New Roman"/>
          <w:color w:val="000000"/>
          <w:spacing w:val="1"/>
          <w:sz w:val="24"/>
          <w:szCs w:val="24"/>
        </w:rPr>
        <w:t xml:space="preserve"> </w:t>
      </w:r>
      <w:r w:rsidR="00610FFC" w:rsidRPr="001D5673">
        <w:rPr>
          <w:rFonts w:ascii="Times New Roman" w:eastAsia="Arial" w:hAnsi="Times New Roman" w:cs="Times New Roman"/>
          <w:color w:val="000000"/>
          <w:sz w:val="24"/>
          <w:szCs w:val="24"/>
        </w:rPr>
        <w:t>građe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 xml:space="preserve">i podaci o </w:t>
      </w:r>
      <w:proofErr w:type="spellStart"/>
      <w:r w:rsidRPr="001D5673">
        <w:rPr>
          <w:rFonts w:ascii="Times New Roman" w:eastAsia="Arial" w:hAnsi="Times New Roman" w:cs="Times New Roman"/>
          <w:color w:val="000000"/>
          <w:sz w:val="24"/>
          <w:szCs w:val="24"/>
        </w:rPr>
        <w:t>d</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g</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1"/>
          <w:sz w:val="24"/>
          <w:szCs w:val="24"/>
        </w:rPr>
        <w:t>li</w:t>
      </w:r>
      <w:r w:rsidRPr="001D5673">
        <w:rPr>
          <w:rFonts w:ascii="Times New Roman" w:eastAsia="Arial" w:hAnsi="Times New Roman" w:cs="Times New Roman"/>
          <w:color w:val="000000"/>
          <w:sz w:val="24"/>
          <w:szCs w:val="24"/>
        </w:rPr>
        <w:t>zac</w:t>
      </w:r>
      <w:r w:rsidRPr="001D5673">
        <w:rPr>
          <w:rFonts w:ascii="Times New Roman" w:eastAsia="Arial" w:hAnsi="Times New Roman" w:cs="Times New Roman"/>
          <w:color w:val="000000"/>
          <w:spacing w:val="-1"/>
          <w:sz w:val="24"/>
          <w:szCs w:val="24"/>
        </w:rPr>
        <w:t>ij</w:t>
      </w:r>
      <w:r w:rsidRPr="001D5673">
        <w:rPr>
          <w:rFonts w:ascii="Times New Roman" w:eastAsia="Arial" w:hAnsi="Times New Roman" w:cs="Times New Roman"/>
          <w:color w:val="000000"/>
          <w:sz w:val="24"/>
          <w:szCs w:val="24"/>
        </w:rPr>
        <w:t>skim</w:t>
      </w:r>
      <w:proofErr w:type="spellEnd"/>
      <w:r w:rsidRPr="001D5673">
        <w:rPr>
          <w:rFonts w:ascii="Times New Roman" w:eastAsia="Arial" w:hAnsi="Times New Roman" w:cs="Times New Roman"/>
          <w:color w:val="000000"/>
          <w:sz w:val="24"/>
          <w:szCs w:val="24"/>
        </w:rPr>
        <w:t xml:space="preserve"> pro</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ek</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ima u</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pacing w:val="-1"/>
          <w:sz w:val="24"/>
          <w:szCs w:val="24"/>
        </w:rPr>
        <w:t>R</w:t>
      </w:r>
      <w:r w:rsidRPr="001D5673">
        <w:rPr>
          <w:rFonts w:ascii="Times New Roman" w:eastAsia="Arial" w:hAnsi="Times New Roman" w:cs="Times New Roman"/>
          <w:color w:val="000000"/>
          <w:sz w:val="24"/>
          <w:szCs w:val="24"/>
        </w:rPr>
        <w:t>epub</w:t>
      </w:r>
      <w:r w:rsidRPr="001D5673">
        <w:rPr>
          <w:rFonts w:ascii="Times New Roman" w:eastAsia="Arial" w:hAnsi="Times New Roman" w:cs="Times New Roman"/>
          <w:color w:val="000000"/>
          <w:spacing w:val="-1"/>
          <w:sz w:val="24"/>
          <w:szCs w:val="24"/>
        </w:rPr>
        <w:t>li</w:t>
      </w:r>
      <w:r w:rsidRPr="001D5673">
        <w:rPr>
          <w:rFonts w:ascii="Times New Roman" w:eastAsia="Arial" w:hAnsi="Times New Roman" w:cs="Times New Roman"/>
          <w:color w:val="000000"/>
          <w:sz w:val="24"/>
          <w:szCs w:val="24"/>
        </w:rPr>
        <w:t xml:space="preserve">ci </w:t>
      </w:r>
      <w:r w:rsidRPr="001D5673">
        <w:rPr>
          <w:rFonts w:ascii="Times New Roman" w:eastAsia="Arial" w:hAnsi="Times New Roman" w:cs="Times New Roman"/>
          <w:color w:val="000000"/>
          <w:spacing w:val="-1"/>
          <w:sz w:val="24"/>
          <w:szCs w:val="24"/>
        </w:rPr>
        <w:t>H</w:t>
      </w:r>
      <w:r w:rsidRPr="001D5673">
        <w:rPr>
          <w:rFonts w:ascii="Times New Roman" w:eastAsia="Arial" w:hAnsi="Times New Roman" w:cs="Times New Roman"/>
          <w:color w:val="000000"/>
          <w:sz w:val="24"/>
          <w:szCs w:val="24"/>
        </w:rPr>
        <w:t>rva</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skoj. Time se osigurava v</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r</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ua</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no</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u</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ed</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n</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en</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nac</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ona</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no</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re</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evan</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n</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h</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zb</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rki ko</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su</w:t>
      </w:r>
      <w:r w:rsidRPr="001D5673">
        <w:rPr>
          <w:rFonts w:ascii="Times New Roman" w:eastAsia="Arial" w:hAnsi="Times New Roman" w:cs="Times New Roman"/>
          <w:color w:val="000000"/>
          <w:spacing w:val="1"/>
          <w:sz w:val="24"/>
          <w:szCs w:val="24"/>
        </w:rPr>
        <w:t xml:space="preserve"> f</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z</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čki d</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s</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oc</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rane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i spr</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ečava dvos</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ruko</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d</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g</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1"/>
          <w:sz w:val="24"/>
          <w:szCs w:val="24"/>
        </w:rPr>
        <w:t>li</w:t>
      </w:r>
      <w:r w:rsidRPr="001D5673">
        <w:rPr>
          <w:rFonts w:ascii="Times New Roman" w:eastAsia="Arial" w:hAnsi="Times New Roman" w:cs="Times New Roman"/>
          <w:color w:val="000000"/>
          <w:sz w:val="24"/>
          <w:szCs w:val="24"/>
        </w:rPr>
        <w:t>z</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ran</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po</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ed</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ne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građe.</w:t>
      </w:r>
    </w:p>
    <w:p w14:paraId="55E42A5C" w14:textId="77777777" w:rsidR="00A32574" w:rsidRPr="001D5673" w:rsidRDefault="00E755E4" w:rsidP="00A57167">
      <w:pPr>
        <w:tabs>
          <w:tab w:val="left" w:pos="402"/>
        </w:tabs>
        <w:spacing w:after="0" w:line="240" w:lineRule="auto"/>
        <w:jc w:val="both"/>
        <w:rPr>
          <w:rFonts w:ascii="Times New Roman" w:eastAsia="Arial" w:hAnsi="Times New Roman" w:cs="Times New Roman"/>
          <w:spacing w:val="1"/>
          <w:sz w:val="24"/>
          <w:szCs w:val="24"/>
        </w:rPr>
      </w:pPr>
      <w:r w:rsidRPr="001D5673">
        <w:rPr>
          <w:rFonts w:ascii="Times New Roman" w:eastAsia="Arial" w:hAnsi="Times New Roman" w:cs="Times New Roman"/>
          <w:spacing w:val="1"/>
          <w:sz w:val="24"/>
          <w:szCs w:val="24"/>
        </w:rPr>
        <w:t xml:space="preserve">Središnji sustav DKB obuhvaća i nacionalni repozitorij za trajnu pohranu digitalizirane građe u </w:t>
      </w:r>
      <w:r w:rsidR="00610FFC" w:rsidRPr="001D5673">
        <w:rPr>
          <w:rFonts w:ascii="Times New Roman" w:eastAsia="Arial" w:hAnsi="Times New Roman" w:cs="Times New Roman"/>
          <w:spacing w:val="1"/>
          <w:sz w:val="24"/>
          <w:szCs w:val="24"/>
        </w:rPr>
        <w:t>CDU</w:t>
      </w:r>
      <w:r w:rsidRPr="001D5673">
        <w:rPr>
          <w:rFonts w:ascii="Times New Roman" w:eastAsia="Arial" w:hAnsi="Times New Roman" w:cs="Times New Roman"/>
          <w:spacing w:val="1"/>
          <w:sz w:val="24"/>
          <w:szCs w:val="24"/>
        </w:rPr>
        <w:t xml:space="preserve">.  </w:t>
      </w:r>
      <w:r w:rsidRPr="001D5673">
        <w:rPr>
          <w:rFonts w:ascii="Times New Roman" w:hAnsi="Times New Roman" w:cs="Times New Roman"/>
          <w:noProof/>
          <w:sz w:val="24"/>
          <w:szCs w:val="24"/>
        </w:rPr>
        <w:t xml:space="preserve">Središnji sustav organizirat će se kroz nekoliko slojeva. </w:t>
      </w:r>
    </w:p>
    <w:p w14:paraId="2D39E02B" w14:textId="77777777" w:rsidR="00E301B9" w:rsidRPr="001D5673" w:rsidRDefault="00E301B9" w:rsidP="00AD1100">
      <w:pPr>
        <w:spacing w:after="0" w:line="240" w:lineRule="auto"/>
        <w:jc w:val="both"/>
        <w:rPr>
          <w:rFonts w:ascii="Times New Roman" w:hAnsi="Times New Roman" w:cs="Times New Roman"/>
          <w:noProof/>
          <w:sz w:val="24"/>
          <w:szCs w:val="24"/>
        </w:rPr>
      </w:pPr>
    </w:p>
    <w:p w14:paraId="205995CF" w14:textId="69C9B82F" w:rsidR="00042593" w:rsidRPr="001D5673" w:rsidRDefault="0004259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b/>
          <w:sz w:val="24"/>
          <w:szCs w:val="24"/>
        </w:rPr>
        <w:t>1.</w:t>
      </w:r>
      <w:r w:rsidRPr="001D5673">
        <w:rPr>
          <w:rFonts w:ascii="Times New Roman" w:hAnsi="Times New Roman" w:cs="Times New Roman"/>
          <w:sz w:val="24"/>
          <w:szCs w:val="24"/>
        </w:rPr>
        <w:t xml:space="preserve"> </w:t>
      </w:r>
      <w:r w:rsidRPr="001D5673">
        <w:rPr>
          <w:rFonts w:ascii="Times New Roman" w:hAnsi="Times New Roman" w:cs="Times New Roman"/>
          <w:b/>
          <w:sz w:val="24"/>
          <w:szCs w:val="24"/>
        </w:rPr>
        <w:t xml:space="preserve">Ustanova – imatelj digitalne kulturne baštine </w:t>
      </w:r>
      <w:r w:rsidRPr="001D5673">
        <w:rPr>
          <w:rFonts w:ascii="Times New Roman" w:hAnsi="Times New Roman" w:cs="Times New Roman"/>
          <w:sz w:val="24"/>
          <w:szCs w:val="24"/>
        </w:rPr>
        <w:t>– upravlja digitalnim zbirkama u informacijskom sustavu za upravljanje digitalnom građom (repozitorij, digitalna knjižnica i sl.) koji čini dio mreže repozitorija središnjeg sustava za upravljanje digitalnom kulturnom</w:t>
      </w:r>
      <w:r w:rsidR="00610FFC" w:rsidRPr="001D5673">
        <w:rPr>
          <w:rFonts w:ascii="Times New Roman" w:hAnsi="Times New Roman" w:cs="Times New Roman"/>
          <w:sz w:val="24"/>
          <w:szCs w:val="24"/>
        </w:rPr>
        <w:t xml:space="preserve"> baštinom</w:t>
      </w:r>
      <w:r w:rsidRPr="001D5673">
        <w:rPr>
          <w:rFonts w:ascii="Times New Roman" w:hAnsi="Times New Roman" w:cs="Times New Roman"/>
          <w:sz w:val="24"/>
          <w:szCs w:val="24"/>
        </w:rPr>
        <w:t xml:space="preserve">. Sustav za upravljanje digitalnom građom ustanove treba biti u skladu sa zahtjevima upravljanja određenom vrstom sadržaja i uvjetima za </w:t>
      </w:r>
      <w:proofErr w:type="spellStart"/>
      <w:r w:rsidRPr="001D5673">
        <w:rPr>
          <w:rFonts w:ascii="Times New Roman" w:hAnsi="Times New Roman" w:cs="Times New Roman"/>
          <w:sz w:val="24"/>
          <w:szCs w:val="24"/>
        </w:rPr>
        <w:t>interoperabilnost</w:t>
      </w:r>
      <w:proofErr w:type="spellEnd"/>
      <w:r w:rsidRPr="001D5673">
        <w:rPr>
          <w:rFonts w:ascii="Times New Roman" w:hAnsi="Times New Roman" w:cs="Times New Roman"/>
          <w:sz w:val="24"/>
          <w:szCs w:val="24"/>
        </w:rPr>
        <w:t xml:space="preserve"> i višestruku iskoristivost </w:t>
      </w:r>
      <w:proofErr w:type="spellStart"/>
      <w:r w:rsidRPr="001D5673">
        <w:rPr>
          <w:rFonts w:ascii="Times New Roman" w:hAnsi="Times New Roman" w:cs="Times New Roman"/>
          <w:sz w:val="24"/>
          <w:szCs w:val="24"/>
        </w:rPr>
        <w:t>metapodata</w:t>
      </w:r>
      <w:r w:rsidR="00610FFC" w:rsidRPr="001D5673">
        <w:rPr>
          <w:rFonts w:ascii="Times New Roman" w:hAnsi="Times New Roman" w:cs="Times New Roman"/>
          <w:sz w:val="24"/>
          <w:szCs w:val="24"/>
        </w:rPr>
        <w:t>ka</w:t>
      </w:r>
      <w:proofErr w:type="spellEnd"/>
      <w:r w:rsidR="00610FFC" w:rsidRPr="001D5673">
        <w:rPr>
          <w:rFonts w:ascii="Times New Roman" w:hAnsi="Times New Roman" w:cs="Times New Roman"/>
          <w:sz w:val="24"/>
          <w:szCs w:val="24"/>
        </w:rPr>
        <w:t xml:space="preserve"> koje definira </w:t>
      </w:r>
      <w:r w:rsidR="00556358">
        <w:rPr>
          <w:rFonts w:ascii="Times New Roman" w:hAnsi="Times New Roman" w:cs="Times New Roman"/>
          <w:sz w:val="24"/>
          <w:szCs w:val="24"/>
        </w:rPr>
        <w:t>MKM</w:t>
      </w:r>
      <w:r w:rsidR="00610FFC" w:rsidRPr="001D5673">
        <w:rPr>
          <w:rFonts w:ascii="Times New Roman" w:hAnsi="Times New Roman" w:cs="Times New Roman"/>
          <w:sz w:val="24"/>
          <w:szCs w:val="24"/>
        </w:rPr>
        <w:t xml:space="preserve"> za mrežu središnjeg sustava za upravljanje digitalnom kulturnom baštinom</w:t>
      </w:r>
      <w:r w:rsidRPr="001D5673">
        <w:rPr>
          <w:rFonts w:ascii="Times New Roman" w:hAnsi="Times New Roman" w:cs="Times New Roman"/>
          <w:sz w:val="24"/>
          <w:szCs w:val="24"/>
        </w:rPr>
        <w:t xml:space="preserve"> u skladu s međunarodnim normama. Ustanova-imatelj može biti i izrađivač digitalnog sadržaja te ga, u skladu s autorskim pravom, daje na korištenje skupinama korisnika.</w:t>
      </w:r>
    </w:p>
    <w:p w14:paraId="27D4E4EA" w14:textId="77777777" w:rsidR="00042593" w:rsidRPr="001D5673" w:rsidRDefault="0004259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Ustanova imatelj digitalnog sadržaja surađuje s Ustanovom partnerom u području digitalizacije građe, izrade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 xml:space="preserve">, dostave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 xml:space="preserve">, edukacije i planiranja razvoja područja. Dostavom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 xml:space="preserve"> digitalne građe ustanova sudjeluje u </w:t>
      </w:r>
      <w:r w:rsidR="00610FFC" w:rsidRPr="001D5673">
        <w:rPr>
          <w:rFonts w:ascii="Times New Roman" w:hAnsi="Times New Roman" w:cs="Times New Roman"/>
          <w:sz w:val="24"/>
          <w:szCs w:val="24"/>
        </w:rPr>
        <w:t xml:space="preserve">izgradnji središnjeg portala sustava za upravljanje digitalnom kulturnom baštinom, domenskog portala </w:t>
      </w:r>
      <w:r w:rsidRPr="001D5673">
        <w:rPr>
          <w:rFonts w:ascii="Times New Roman" w:hAnsi="Times New Roman" w:cs="Times New Roman"/>
          <w:sz w:val="24"/>
          <w:szCs w:val="24"/>
        </w:rPr>
        <w:t xml:space="preserve">te ostalih nacionalnih ili međunarodnih tematskih portala </w:t>
      </w:r>
      <w:proofErr w:type="spellStart"/>
      <w:r w:rsidRPr="001D5673">
        <w:rPr>
          <w:rFonts w:ascii="Times New Roman" w:hAnsi="Times New Roman" w:cs="Times New Roman"/>
          <w:sz w:val="24"/>
          <w:szCs w:val="24"/>
        </w:rPr>
        <w:t>re</w:t>
      </w:r>
      <w:proofErr w:type="spellEnd"/>
      <w:r w:rsidRPr="001D5673">
        <w:rPr>
          <w:rFonts w:ascii="Times New Roman" w:hAnsi="Times New Roman" w:cs="Times New Roman"/>
          <w:sz w:val="24"/>
          <w:szCs w:val="24"/>
        </w:rPr>
        <w:t xml:space="preserve"> digitalnih proizvoda i usluga. </w:t>
      </w:r>
    </w:p>
    <w:p w14:paraId="2D5EC01F" w14:textId="77777777" w:rsidR="00042593" w:rsidRPr="001D5673" w:rsidRDefault="0004259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Sudjelovanjem u mreži </w:t>
      </w:r>
      <w:r w:rsidR="00610FFC" w:rsidRPr="001D5673">
        <w:rPr>
          <w:rFonts w:ascii="Times New Roman" w:hAnsi="Times New Roman" w:cs="Times New Roman"/>
          <w:sz w:val="24"/>
          <w:szCs w:val="24"/>
        </w:rPr>
        <w:t>središnjeg sustava za upravljanje digitalnom kulturnom baštinom</w:t>
      </w:r>
      <w:r w:rsidRPr="001D5673">
        <w:rPr>
          <w:rFonts w:ascii="Times New Roman" w:hAnsi="Times New Roman" w:cs="Times New Roman"/>
          <w:sz w:val="24"/>
          <w:szCs w:val="24"/>
        </w:rPr>
        <w:t xml:space="preserve">, ustanovi se omogućuje trajna </w:t>
      </w:r>
      <w:r w:rsidR="00DB4DE7" w:rsidRPr="001D5673">
        <w:rPr>
          <w:rFonts w:ascii="Times New Roman" w:hAnsi="Times New Roman" w:cs="Times New Roman"/>
          <w:sz w:val="24"/>
          <w:szCs w:val="24"/>
        </w:rPr>
        <w:t>pohrana digitalnog sadržaja u CDU</w:t>
      </w:r>
      <w:r w:rsidRPr="001D5673">
        <w:rPr>
          <w:rFonts w:ascii="Times New Roman" w:hAnsi="Times New Roman" w:cs="Times New Roman"/>
          <w:sz w:val="24"/>
          <w:szCs w:val="24"/>
        </w:rPr>
        <w:t xml:space="preserve"> </w:t>
      </w:r>
      <w:r w:rsidR="003E0F3A" w:rsidRPr="001D5673">
        <w:rPr>
          <w:rFonts w:ascii="Times New Roman" w:hAnsi="Times New Roman" w:cs="Times New Roman"/>
          <w:sz w:val="24"/>
          <w:szCs w:val="24"/>
        </w:rPr>
        <w:t>pri čemu je ona obavezna da</w:t>
      </w:r>
      <w:r w:rsidRPr="001D5673">
        <w:rPr>
          <w:rFonts w:ascii="Times New Roman" w:hAnsi="Times New Roman" w:cs="Times New Roman"/>
          <w:sz w:val="24"/>
          <w:szCs w:val="24"/>
        </w:rPr>
        <w:t xml:space="preserve"> u izradi i upravljanj</w:t>
      </w:r>
      <w:r w:rsidR="003E0F3A" w:rsidRPr="001D5673">
        <w:rPr>
          <w:rFonts w:ascii="Times New Roman" w:hAnsi="Times New Roman" w:cs="Times New Roman"/>
          <w:sz w:val="24"/>
          <w:szCs w:val="24"/>
        </w:rPr>
        <w:t>u digitalnom građom, primjenjivati</w:t>
      </w:r>
      <w:r w:rsidRPr="001D5673">
        <w:rPr>
          <w:rFonts w:ascii="Times New Roman" w:hAnsi="Times New Roman" w:cs="Times New Roman"/>
          <w:sz w:val="24"/>
          <w:szCs w:val="24"/>
        </w:rPr>
        <w:t xml:space="preserve"> norme iz područja upravljanja i očuvanja digitalnih objekata te ostale propisane upute i procedure.    </w:t>
      </w:r>
    </w:p>
    <w:p w14:paraId="26FD3A4F" w14:textId="77777777" w:rsidR="00E301B9" w:rsidRPr="001D5673" w:rsidRDefault="00E301B9" w:rsidP="00AD1100">
      <w:pPr>
        <w:spacing w:after="0" w:line="240" w:lineRule="auto"/>
        <w:jc w:val="both"/>
        <w:rPr>
          <w:rFonts w:ascii="Times New Roman" w:hAnsi="Times New Roman" w:cs="Times New Roman"/>
          <w:sz w:val="24"/>
          <w:szCs w:val="24"/>
        </w:rPr>
      </w:pPr>
    </w:p>
    <w:p w14:paraId="5BB2A265" w14:textId="085EF209" w:rsidR="00042593" w:rsidRPr="001D5673" w:rsidRDefault="00042593"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b/>
          <w:sz w:val="24"/>
          <w:szCs w:val="24"/>
        </w:rPr>
        <w:lastRenderedPageBreak/>
        <w:t xml:space="preserve">2. Ustanova partner – koordinator za pojedina područja digitalizacije kulturne baštine </w:t>
      </w:r>
      <w:r w:rsidRPr="001D5673">
        <w:rPr>
          <w:rFonts w:ascii="Times New Roman" w:hAnsi="Times New Roman" w:cs="Times New Roman"/>
          <w:sz w:val="24"/>
          <w:szCs w:val="24"/>
        </w:rPr>
        <w:t>– upravlja vlastitim digitalnim zbirkama kao i ostale ustanove – imatelji digitalne kulturne baštine. U sklopu Središnjeg sustava za upravljanje digit</w:t>
      </w:r>
      <w:r w:rsidR="003E0F3A" w:rsidRPr="001D5673">
        <w:rPr>
          <w:rFonts w:ascii="Times New Roman" w:hAnsi="Times New Roman" w:cs="Times New Roman"/>
          <w:sz w:val="24"/>
          <w:szCs w:val="24"/>
        </w:rPr>
        <w:t>alnom kulturnom baštinom djeluje</w:t>
      </w:r>
      <w:r w:rsidRPr="001D5673">
        <w:rPr>
          <w:rFonts w:ascii="Times New Roman" w:hAnsi="Times New Roman" w:cs="Times New Roman"/>
          <w:sz w:val="24"/>
          <w:szCs w:val="24"/>
        </w:rPr>
        <w:t xml:space="preserve"> kao koordinator digitalizacije kulturne baštine za određeno područje pri čemu okuplja i dostavlja podatke, provodi nadzor kvalitete </w:t>
      </w:r>
      <w:proofErr w:type="spellStart"/>
      <w:r w:rsidRPr="001D5673">
        <w:rPr>
          <w:rFonts w:ascii="Times New Roman" w:hAnsi="Times New Roman" w:cs="Times New Roman"/>
          <w:sz w:val="24"/>
          <w:szCs w:val="24"/>
        </w:rPr>
        <w:t>metapodat</w:t>
      </w:r>
      <w:r w:rsidR="003E0F3A" w:rsidRPr="001D5673">
        <w:rPr>
          <w:rFonts w:ascii="Times New Roman" w:hAnsi="Times New Roman" w:cs="Times New Roman"/>
          <w:sz w:val="24"/>
          <w:szCs w:val="24"/>
        </w:rPr>
        <w:t>aka</w:t>
      </w:r>
      <w:proofErr w:type="spellEnd"/>
      <w:r w:rsidR="003E0F3A" w:rsidRPr="001D5673">
        <w:rPr>
          <w:rFonts w:ascii="Times New Roman" w:hAnsi="Times New Roman" w:cs="Times New Roman"/>
          <w:sz w:val="24"/>
          <w:szCs w:val="24"/>
        </w:rPr>
        <w:t xml:space="preserve"> određenog sektora, izgradnje</w:t>
      </w:r>
      <w:r w:rsidRPr="001D5673">
        <w:rPr>
          <w:rFonts w:ascii="Times New Roman" w:hAnsi="Times New Roman" w:cs="Times New Roman"/>
          <w:sz w:val="24"/>
          <w:szCs w:val="24"/>
        </w:rPr>
        <w:t xml:space="preserve"> domenskih portala i ostalih tematskih portala prema v</w:t>
      </w:r>
      <w:r w:rsidR="003E0F3A" w:rsidRPr="001D5673">
        <w:rPr>
          <w:rFonts w:ascii="Times New Roman" w:hAnsi="Times New Roman" w:cs="Times New Roman"/>
          <w:sz w:val="24"/>
          <w:szCs w:val="24"/>
        </w:rPr>
        <w:t>rsti građe, temi i sl. te izrade</w:t>
      </w:r>
      <w:r w:rsidRPr="001D5673">
        <w:rPr>
          <w:rFonts w:ascii="Times New Roman" w:hAnsi="Times New Roman" w:cs="Times New Roman"/>
          <w:sz w:val="24"/>
          <w:szCs w:val="24"/>
        </w:rPr>
        <w:t xml:space="preserve"> ostalih digitalnih proizvoda i usluga. Surađuje s </w:t>
      </w:r>
      <w:r w:rsidR="00556358">
        <w:rPr>
          <w:rFonts w:ascii="Times New Roman" w:hAnsi="Times New Roman" w:cs="Times New Roman"/>
          <w:sz w:val="24"/>
          <w:szCs w:val="24"/>
        </w:rPr>
        <w:t>MKM</w:t>
      </w:r>
      <w:r w:rsidRPr="001D5673">
        <w:rPr>
          <w:rFonts w:ascii="Times New Roman" w:hAnsi="Times New Roman" w:cs="Times New Roman"/>
          <w:sz w:val="24"/>
          <w:szCs w:val="24"/>
        </w:rPr>
        <w:t xml:space="preserve"> na izradi normativnog i organizacijskog okvira digitalizacije kulturne baštine, osigurava sustavnu edukaciju u području digitalizacije, upravljanja digitalnom građom i trajnom pohranom. </w:t>
      </w:r>
    </w:p>
    <w:p w14:paraId="6F0CD148" w14:textId="77777777" w:rsidR="00E301B9" w:rsidRPr="001D5673" w:rsidRDefault="00E301B9" w:rsidP="00AD1100">
      <w:pPr>
        <w:spacing w:after="0" w:line="240" w:lineRule="auto"/>
        <w:jc w:val="both"/>
        <w:rPr>
          <w:rFonts w:ascii="Times New Roman" w:hAnsi="Times New Roman" w:cs="Times New Roman"/>
          <w:sz w:val="24"/>
          <w:szCs w:val="24"/>
        </w:rPr>
      </w:pPr>
    </w:p>
    <w:p w14:paraId="59C5BA21" w14:textId="7AABD6FC" w:rsidR="00042593" w:rsidRPr="001D5673" w:rsidRDefault="00B63E00" w:rsidP="00AD1100">
      <w:pPr>
        <w:spacing w:after="0" w:line="240" w:lineRule="auto"/>
        <w:jc w:val="both"/>
        <w:rPr>
          <w:rFonts w:ascii="Times New Roman" w:eastAsia="Arial" w:hAnsi="Times New Roman" w:cs="Times New Roman"/>
          <w:spacing w:val="1"/>
          <w:sz w:val="24"/>
          <w:szCs w:val="24"/>
        </w:rPr>
      </w:pPr>
      <w:r w:rsidRPr="001D5673">
        <w:rPr>
          <w:rFonts w:ascii="Times New Roman" w:hAnsi="Times New Roman" w:cs="Times New Roman"/>
          <w:b/>
          <w:sz w:val="24"/>
          <w:szCs w:val="24"/>
        </w:rPr>
        <w:t xml:space="preserve">3. </w:t>
      </w:r>
      <w:r w:rsidR="00556358">
        <w:rPr>
          <w:rFonts w:ascii="Times New Roman" w:hAnsi="Times New Roman" w:cs="Times New Roman"/>
          <w:b/>
          <w:sz w:val="24"/>
          <w:szCs w:val="24"/>
        </w:rPr>
        <w:t>MKM</w:t>
      </w:r>
      <w:r w:rsidR="00042593" w:rsidRPr="001D5673">
        <w:rPr>
          <w:rFonts w:ascii="Times New Roman" w:hAnsi="Times New Roman" w:cs="Times New Roman"/>
          <w:sz w:val="24"/>
          <w:szCs w:val="24"/>
        </w:rPr>
        <w:t xml:space="preserve"> – koordinira razvoj središnjeg sustava za upravljanje digitalnom kulturnom baštinom te osigurava financijska sredstva za projekte digitalizacije</w:t>
      </w:r>
      <w:r w:rsidR="004A3114" w:rsidRPr="001D5673">
        <w:rPr>
          <w:rFonts w:ascii="Times New Roman" w:hAnsi="Times New Roman" w:cs="Times New Roman"/>
          <w:sz w:val="24"/>
          <w:szCs w:val="24"/>
        </w:rPr>
        <w:t>.</w:t>
      </w:r>
    </w:p>
    <w:p w14:paraId="11827150" w14:textId="77777777" w:rsidR="00D9589F" w:rsidRPr="001D5673" w:rsidRDefault="00D9589F" w:rsidP="00AD1100">
      <w:pPr>
        <w:tabs>
          <w:tab w:val="left" w:pos="402"/>
        </w:tabs>
        <w:spacing w:after="0" w:line="240" w:lineRule="auto"/>
        <w:jc w:val="both"/>
        <w:rPr>
          <w:rFonts w:ascii="Times New Roman" w:eastAsia="Arial" w:hAnsi="Times New Roman" w:cs="Times New Roman"/>
          <w:spacing w:val="1"/>
          <w:sz w:val="24"/>
          <w:szCs w:val="24"/>
        </w:rPr>
      </w:pPr>
    </w:p>
    <w:p w14:paraId="5441BE10" w14:textId="77777777" w:rsidR="00D9589F" w:rsidRPr="001D5673" w:rsidRDefault="00D9589F" w:rsidP="00AD1100">
      <w:pPr>
        <w:tabs>
          <w:tab w:val="left" w:pos="402"/>
        </w:tabs>
        <w:spacing w:after="0" w:line="240" w:lineRule="auto"/>
        <w:jc w:val="both"/>
        <w:rPr>
          <w:rFonts w:ascii="Times New Roman" w:eastAsia="Arial" w:hAnsi="Times New Roman" w:cs="Times New Roman"/>
          <w:b/>
          <w:spacing w:val="1"/>
          <w:sz w:val="24"/>
          <w:szCs w:val="24"/>
        </w:rPr>
      </w:pPr>
      <w:r w:rsidRPr="001D5673">
        <w:rPr>
          <w:rStyle w:val="hps"/>
          <w:rFonts w:ascii="Times New Roman" w:hAnsi="Times New Roman" w:cs="Times New Roman"/>
          <w:b/>
          <w:sz w:val="24"/>
          <w:szCs w:val="24"/>
        </w:rPr>
        <w:t>Načini ostvarivanja / Pokazatelji ishoda</w:t>
      </w:r>
    </w:p>
    <w:p w14:paraId="792547E5" w14:textId="77777777" w:rsidR="00D9589F" w:rsidRPr="001D5673" w:rsidRDefault="00D9589F" w:rsidP="00AD1100">
      <w:pPr>
        <w:tabs>
          <w:tab w:val="left" w:pos="402"/>
        </w:tabs>
        <w:spacing w:after="0" w:line="240" w:lineRule="auto"/>
        <w:jc w:val="both"/>
        <w:rPr>
          <w:rFonts w:ascii="Times New Roman" w:eastAsia="Arial" w:hAnsi="Times New Roman" w:cs="Times New Roman"/>
          <w:spacing w:val="1"/>
          <w:sz w:val="24"/>
          <w:szCs w:val="24"/>
        </w:rPr>
      </w:pPr>
    </w:p>
    <w:tbl>
      <w:tblPr>
        <w:tblStyle w:val="TableGrid"/>
        <w:tblW w:w="0" w:type="auto"/>
        <w:tblLook w:val="04A0" w:firstRow="1" w:lastRow="0" w:firstColumn="1" w:lastColumn="0" w:noHBand="0" w:noVBand="1"/>
      </w:tblPr>
      <w:tblGrid>
        <w:gridCol w:w="2332"/>
        <w:gridCol w:w="6728"/>
      </w:tblGrid>
      <w:tr w:rsidR="00D9589F" w:rsidRPr="001D5673" w14:paraId="71E875F1" w14:textId="77777777" w:rsidTr="00822488">
        <w:tc>
          <w:tcPr>
            <w:tcW w:w="2376" w:type="dxa"/>
          </w:tcPr>
          <w:p w14:paraId="26442576" w14:textId="77777777" w:rsidR="00D9589F"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00D9589F" w:rsidRPr="001D5673">
              <w:rPr>
                <w:rFonts w:ascii="Times New Roman" w:eastAsia="Arial" w:hAnsi="Times New Roman" w:cs="Times New Roman"/>
                <w:spacing w:val="2"/>
                <w:sz w:val="24"/>
                <w:szCs w:val="24"/>
              </w:rPr>
              <w:t xml:space="preserve"> </w:t>
            </w:r>
            <w:r w:rsidR="00D9589F" w:rsidRPr="001D5673">
              <w:rPr>
                <w:rFonts w:ascii="Times New Roman" w:eastAsia="Arial" w:hAnsi="Times New Roman" w:cs="Times New Roman"/>
                <w:sz w:val="24"/>
                <w:szCs w:val="24"/>
              </w:rPr>
              <w:t>c</w:t>
            </w:r>
            <w:r w:rsidR="00D9589F" w:rsidRPr="001D5673">
              <w:rPr>
                <w:rFonts w:ascii="Times New Roman" w:eastAsia="Arial" w:hAnsi="Times New Roman" w:cs="Times New Roman"/>
                <w:spacing w:val="1"/>
                <w:sz w:val="24"/>
                <w:szCs w:val="24"/>
              </w:rPr>
              <w:t>il</w:t>
            </w:r>
            <w:r w:rsidR="00D9589F" w:rsidRPr="001D5673">
              <w:rPr>
                <w:rFonts w:ascii="Times New Roman" w:eastAsia="Arial" w:hAnsi="Times New Roman" w:cs="Times New Roman"/>
                <w:sz w:val="24"/>
                <w:szCs w:val="24"/>
              </w:rPr>
              <w:t>j</w:t>
            </w:r>
            <w:r w:rsidR="00D9589F" w:rsidRPr="001D5673">
              <w:rPr>
                <w:rFonts w:ascii="Times New Roman" w:eastAsia="Arial" w:hAnsi="Times New Roman" w:cs="Times New Roman"/>
                <w:spacing w:val="2"/>
                <w:sz w:val="24"/>
                <w:szCs w:val="24"/>
              </w:rPr>
              <w:t xml:space="preserve"> </w:t>
            </w:r>
            <w:r w:rsidR="00D9589F" w:rsidRPr="001D5673">
              <w:rPr>
                <w:rFonts w:ascii="Times New Roman" w:eastAsia="Arial" w:hAnsi="Times New Roman" w:cs="Times New Roman"/>
                <w:sz w:val="24"/>
                <w:szCs w:val="24"/>
              </w:rPr>
              <w:t>1.</w:t>
            </w:r>
          </w:p>
        </w:tc>
        <w:tc>
          <w:tcPr>
            <w:tcW w:w="6912" w:type="dxa"/>
          </w:tcPr>
          <w:p w14:paraId="1F5DF0B8"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Unaprijediti mrežnu dostupnost digitalne kulturne baštine</w:t>
            </w:r>
          </w:p>
        </w:tc>
      </w:tr>
      <w:tr w:rsidR="00D9589F" w:rsidRPr="001D5673" w14:paraId="7942EA21" w14:textId="77777777" w:rsidTr="00822488">
        <w:tc>
          <w:tcPr>
            <w:tcW w:w="2376" w:type="dxa"/>
          </w:tcPr>
          <w:p w14:paraId="7E019A1B" w14:textId="438F3AF9" w:rsidR="00D9589F" w:rsidRPr="001D5673" w:rsidRDefault="00DD40A7" w:rsidP="00AD1100">
            <w:pPr>
              <w:tabs>
                <w:tab w:val="left" w:pos="402"/>
              </w:tabs>
              <w:jc w:val="both"/>
              <w:rPr>
                <w:rFonts w:ascii="Times New Roman" w:hAnsi="Times New Roman" w:cs="Times New Roman"/>
                <w:noProof/>
                <w:sz w:val="24"/>
                <w:szCs w:val="24"/>
              </w:rPr>
            </w:pPr>
            <w:r w:rsidRPr="00DD40A7">
              <w:rPr>
                <w:rFonts w:ascii="Times New Roman" w:eastAsia="Arial" w:hAnsi="Times New Roman" w:cs="Times New Roman"/>
                <w:spacing w:val="-1"/>
                <w:position w:val="-1"/>
                <w:sz w:val="24"/>
                <w:szCs w:val="24"/>
              </w:rPr>
              <w:t>Mjera</w:t>
            </w:r>
            <w:r w:rsidR="00D9589F" w:rsidRPr="001D5673">
              <w:rPr>
                <w:rFonts w:ascii="Times New Roman" w:eastAsia="Arial" w:hAnsi="Times New Roman" w:cs="Times New Roman"/>
                <w:spacing w:val="2"/>
                <w:position w:val="-1"/>
                <w:sz w:val="24"/>
                <w:szCs w:val="24"/>
              </w:rPr>
              <w:t xml:space="preserve"> 1.1.</w:t>
            </w:r>
          </w:p>
        </w:tc>
        <w:tc>
          <w:tcPr>
            <w:tcW w:w="6912" w:type="dxa"/>
          </w:tcPr>
          <w:p w14:paraId="1E81EBE1"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Uspostaviti umreženi središnji sustav za digitalnu kulturnu baštinu</w:t>
            </w:r>
          </w:p>
        </w:tc>
      </w:tr>
      <w:tr w:rsidR="00D9589F" w:rsidRPr="001D5673" w14:paraId="1EC89D0E" w14:textId="77777777" w:rsidTr="00822488">
        <w:tc>
          <w:tcPr>
            <w:tcW w:w="2376" w:type="dxa"/>
          </w:tcPr>
          <w:p w14:paraId="171CFA90" w14:textId="259D000F" w:rsidR="00D9589F" w:rsidRPr="001D5673" w:rsidRDefault="00DD40A7" w:rsidP="00AD1100">
            <w:pPr>
              <w:tabs>
                <w:tab w:val="left" w:pos="402"/>
              </w:tabs>
              <w:jc w:val="both"/>
              <w:rPr>
                <w:rFonts w:ascii="Times New Roman" w:hAnsi="Times New Roman" w:cs="Times New Roman"/>
                <w:noProof/>
                <w:sz w:val="24"/>
                <w:szCs w:val="24"/>
              </w:rPr>
            </w:pPr>
            <w:r>
              <w:rPr>
                <w:rFonts w:ascii="Times New Roman" w:hAnsi="Times New Roman" w:cs="Times New Roman"/>
                <w:noProof/>
                <w:sz w:val="24"/>
                <w:szCs w:val="24"/>
              </w:rPr>
              <w:t>Naziv aktivnosti</w:t>
            </w:r>
          </w:p>
        </w:tc>
        <w:tc>
          <w:tcPr>
            <w:tcW w:w="6912" w:type="dxa"/>
          </w:tcPr>
          <w:p w14:paraId="4DC5227B" w14:textId="77777777" w:rsidR="00D9589F" w:rsidRPr="001D5673" w:rsidRDefault="00D9589F" w:rsidP="00AD1100">
            <w:pPr>
              <w:tabs>
                <w:tab w:val="left" w:pos="402"/>
              </w:tabs>
              <w:jc w:val="both"/>
              <w:rPr>
                <w:rFonts w:ascii="Times New Roman" w:hAnsi="Times New Roman" w:cs="Times New Roman"/>
                <w:b/>
                <w:noProof/>
                <w:sz w:val="24"/>
                <w:szCs w:val="24"/>
              </w:rPr>
            </w:pP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 xml:space="preserve"> Povezati postojeće sustave sa središnjim repozitorijem</w:t>
            </w:r>
          </w:p>
        </w:tc>
      </w:tr>
      <w:tr w:rsidR="00D9589F" w:rsidRPr="001D5673" w14:paraId="1BEB4A2A" w14:textId="77777777" w:rsidTr="00822488">
        <w:tc>
          <w:tcPr>
            <w:tcW w:w="2376" w:type="dxa"/>
          </w:tcPr>
          <w:p w14:paraId="113DE9CC" w14:textId="1B84009B" w:rsidR="00D9589F" w:rsidRPr="001D5673" w:rsidRDefault="00DD40A7" w:rsidP="00AD1100">
            <w:pPr>
              <w:tabs>
                <w:tab w:val="left" w:pos="402"/>
              </w:tabs>
              <w:jc w:val="both"/>
              <w:rPr>
                <w:rFonts w:ascii="Times New Roman" w:hAnsi="Times New Roman" w:cs="Times New Roman"/>
                <w:noProof/>
                <w:sz w:val="24"/>
                <w:szCs w:val="24"/>
              </w:rPr>
            </w:pPr>
            <w:r>
              <w:rPr>
                <w:rFonts w:ascii="Times New Roman" w:hAnsi="Times New Roman" w:cs="Times New Roman"/>
                <w:noProof/>
                <w:sz w:val="24"/>
                <w:szCs w:val="24"/>
              </w:rPr>
              <w:t>Opis aktivnosti</w:t>
            </w:r>
          </w:p>
        </w:tc>
        <w:tc>
          <w:tcPr>
            <w:tcW w:w="6912" w:type="dxa"/>
          </w:tcPr>
          <w:p w14:paraId="0F3EE412" w14:textId="2D6381AD" w:rsidR="00AA3CAC" w:rsidRPr="001D5673" w:rsidRDefault="00BE1EB8" w:rsidP="00AD1100">
            <w:pPr>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Povezati podatke o kulturnoj baštini iz različitih sustava koji su prisutni u baštinskim </w:t>
            </w:r>
            <w:r w:rsidR="005E6CBD" w:rsidRPr="001D5673">
              <w:rPr>
                <w:rFonts w:ascii="Times New Roman" w:hAnsi="Times New Roman" w:cs="Times New Roman"/>
                <w:noProof/>
                <w:sz w:val="24"/>
                <w:szCs w:val="24"/>
              </w:rPr>
              <w:t>ustanov</w:t>
            </w:r>
            <w:r w:rsidRPr="001D5673">
              <w:rPr>
                <w:rFonts w:ascii="Times New Roman" w:hAnsi="Times New Roman" w:cs="Times New Roman"/>
                <w:noProof/>
                <w:sz w:val="24"/>
                <w:szCs w:val="24"/>
              </w:rPr>
              <w:t>ama na jednom mjestu</w:t>
            </w:r>
            <w:r w:rsidR="00B63E00" w:rsidRPr="001D5673">
              <w:rPr>
                <w:rFonts w:ascii="Times New Roman" w:hAnsi="Times New Roman" w:cs="Times New Roman"/>
                <w:noProof/>
                <w:sz w:val="24"/>
                <w:szCs w:val="24"/>
              </w:rPr>
              <w:t xml:space="preserve">. </w:t>
            </w:r>
            <w:r w:rsidR="00556358">
              <w:rPr>
                <w:rFonts w:ascii="Times New Roman" w:hAnsi="Times New Roman" w:cs="Times New Roman"/>
                <w:noProof/>
                <w:sz w:val="24"/>
                <w:szCs w:val="24"/>
              </w:rPr>
              <w:t>MKM</w:t>
            </w:r>
            <w:r w:rsidR="00A505C8" w:rsidRPr="001D5673">
              <w:rPr>
                <w:rFonts w:ascii="Times New Roman" w:hAnsi="Times New Roman" w:cs="Times New Roman"/>
                <w:noProof/>
                <w:sz w:val="24"/>
                <w:szCs w:val="24"/>
              </w:rPr>
              <w:t xml:space="preserve"> će u sklopu </w:t>
            </w:r>
            <w:r w:rsidR="004A3114" w:rsidRPr="001D5673">
              <w:rPr>
                <w:rFonts w:ascii="Times New Roman" w:hAnsi="Times New Roman" w:cs="Times New Roman"/>
                <w:noProof/>
                <w:sz w:val="24"/>
                <w:szCs w:val="24"/>
              </w:rPr>
              <w:t>p</w:t>
            </w:r>
            <w:r w:rsidR="00A505C8" w:rsidRPr="001D5673">
              <w:rPr>
                <w:rFonts w:ascii="Times New Roman" w:hAnsi="Times New Roman" w:cs="Times New Roman"/>
                <w:noProof/>
                <w:sz w:val="24"/>
                <w:szCs w:val="24"/>
              </w:rPr>
              <w:t xml:space="preserve">rojekta </w:t>
            </w:r>
            <w:r w:rsidR="00470F59" w:rsidRPr="001D5673">
              <w:rPr>
                <w:rFonts w:ascii="Times New Roman" w:hAnsi="Times New Roman" w:cs="Times New Roman"/>
                <w:noProof/>
                <w:sz w:val="24"/>
                <w:szCs w:val="24"/>
              </w:rPr>
              <w:t xml:space="preserve">e-Kultura - </w:t>
            </w:r>
            <w:r w:rsidR="004A3114" w:rsidRPr="001D5673">
              <w:rPr>
                <w:rFonts w:ascii="Times New Roman" w:hAnsi="Times New Roman" w:cs="Times New Roman"/>
                <w:noProof/>
                <w:sz w:val="24"/>
                <w:szCs w:val="24"/>
              </w:rPr>
              <w:t>„</w:t>
            </w:r>
            <w:r w:rsidR="00A505C8" w:rsidRPr="001D5673">
              <w:rPr>
                <w:rFonts w:ascii="Times New Roman" w:hAnsi="Times New Roman" w:cs="Times New Roman"/>
                <w:noProof/>
                <w:sz w:val="24"/>
                <w:szCs w:val="24"/>
              </w:rPr>
              <w:t>Digitalizacija kulturne baštine</w:t>
            </w:r>
            <w:r w:rsidR="004A3114" w:rsidRPr="001D5673">
              <w:rPr>
                <w:rFonts w:ascii="Times New Roman" w:hAnsi="Times New Roman" w:cs="Times New Roman"/>
                <w:noProof/>
                <w:sz w:val="24"/>
                <w:szCs w:val="24"/>
              </w:rPr>
              <w:t>“</w:t>
            </w:r>
            <w:r w:rsidR="00A505C8" w:rsidRPr="001D5673">
              <w:rPr>
                <w:rFonts w:ascii="Times New Roman" w:hAnsi="Times New Roman" w:cs="Times New Roman"/>
                <w:noProof/>
                <w:sz w:val="24"/>
                <w:szCs w:val="24"/>
              </w:rPr>
              <w:t xml:space="preserve"> raspisati javnu nabavu za ar</w:t>
            </w:r>
            <w:r w:rsidR="0087550B" w:rsidRPr="001D5673">
              <w:rPr>
                <w:rFonts w:ascii="Times New Roman" w:hAnsi="Times New Roman" w:cs="Times New Roman"/>
                <w:noProof/>
                <w:sz w:val="24"/>
                <w:szCs w:val="24"/>
              </w:rPr>
              <w:t xml:space="preserve">hitekturu sustava i </w:t>
            </w:r>
            <w:r w:rsidR="00325683" w:rsidRPr="001D5673">
              <w:rPr>
                <w:rFonts w:ascii="Times New Roman" w:hAnsi="Times New Roman" w:cs="Times New Roman"/>
                <w:noProof/>
                <w:sz w:val="24"/>
                <w:szCs w:val="24"/>
              </w:rPr>
              <w:t>njegovu izvedbu</w:t>
            </w:r>
            <w:r w:rsidR="00AA3CAC" w:rsidRPr="001D5673">
              <w:rPr>
                <w:rFonts w:ascii="Times New Roman" w:hAnsi="Times New Roman" w:cs="Times New Roman"/>
                <w:noProof/>
                <w:sz w:val="24"/>
                <w:szCs w:val="24"/>
              </w:rPr>
              <w:t>. Centralni sustav sastoji</w:t>
            </w:r>
            <w:r w:rsidR="00312AC0" w:rsidRPr="001D5673">
              <w:rPr>
                <w:rFonts w:ascii="Times New Roman" w:hAnsi="Times New Roman" w:cs="Times New Roman"/>
                <w:noProof/>
                <w:sz w:val="24"/>
                <w:szCs w:val="24"/>
              </w:rPr>
              <w:t xml:space="preserve"> se</w:t>
            </w:r>
            <w:r w:rsidR="00AA3CAC" w:rsidRPr="001D5673">
              <w:rPr>
                <w:rFonts w:ascii="Times New Roman" w:hAnsi="Times New Roman" w:cs="Times New Roman"/>
                <w:noProof/>
                <w:sz w:val="24"/>
                <w:szCs w:val="24"/>
              </w:rPr>
              <w:t xml:space="preserve"> od sljedećih ključnih komponenti:</w:t>
            </w:r>
          </w:p>
          <w:p w14:paraId="7AC0396A" w14:textId="77777777" w:rsidR="00AA3CAC" w:rsidRPr="001D5673" w:rsidRDefault="00AA3CAC" w:rsidP="00AD1100">
            <w:pPr>
              <w:pStyle w:val="ListParagraph"/>
              <w:numPr>
                <w:ilvl w:val="0"/>
                <w:numId w:val="11"/>
              </w:numPr>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Portfelj </w:t>
            </w:r>
            <w:r w:rsidR="003E0F3A" w:rsidRPr="001D5673">
              <w:rPr>
                <w:rFonts w:ascii="Times New Roman" w:hAnsi="Times New Roman" w:cs="Times New Roman"/>
                <w:noProof/>
                <w:sz w:val="24"/>
                <w:szCs w:val="24"/>
              </w:rPr>
              <w:t>normi</w:t>
            </w:r>
            <w:r w:rsidRPr="001D5673">
              <w:rPr>
                <w:rFonts w:ascii="Times New Roman" w:hAnsi="Times New Roman" w:cs="Times New Roman"/>
                <w:noProof/>
                <w:sz w:val="24"/>
                <w:szCs w:val="24"/>
              </w:rPr>
              <w:t xml:space="preserve"> i propisa – skupina </w:t>
            </w:r>
            <w:r w:rsidR="003E0F3A" w:rsidRPr="001D5673">
              <w:rPr>
                <w:rFonts w:ascii="Times New Roman" w:hAnsi="Times New Roman" w:cs="Times New Roman"/>
                <w:noProof/>
                <w:sz w:val="24"/>
                <w:szCs w:val="24"/>
              </w:rPr>
              <w:t>normi</w:t>
            </w:r>
            <w:r w:rsidRPr="001D5673">
              <w:rPr>
                <w:rFonts w:ascii="Times New Roman" w:hAnsi="Times New Roman" w:cs="Times New Roman"/>
                <w:noProof/>
                <w:sz w:val="24"/>
                <w:szCs w:val="24"/>
              </w:rPr>
              <w:t xml:space="preserve"> za metapodatke, odabir građe i vrste podataka koje središnji sustav prihvaća</w:t>
            </w:r>
            <w:r w:rsidR="00AB2B77" w:rsidRPr="001D5673">
              <w:rPr>
                <w:rFonts w:ascii="Times New Roman" w:hAnsi="Times New Roman" w:cs="Times New Roman"/>
                <w:noProof/>
                <w:sz w:val="24"/>
                <w:szCs w:val="24"/>
              </w:rPr>
              <w:t>;</w:t>
            </w:r>
          </w:p>
          <w:p w14:paraId="3B677E29" w14:textId="77777777" w:rsidR="00AA3CAC" w:rsidRPr="001D5673" w:rsidRDefault="00AA3CAC" w:rsidP="00AD1100">
            <w:pPr>
              <w:pStyle w:val="ListParagraph"/>
              <w:numPr>
                <w:ilvl w:val="0"/>
                <w:numId w:val="11"/>
              </w:numPr>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Pohrana i digitalno očuvanje – skladište podataka</w:t>
            </w:r>
            <w:r w:rsidR="004E3B8B" w:rsidRPr="001D5673">
              <w:rPr>
                <w:rFonts w:ascii="Times New Roman" w:hAnsi="Times New Roman" w:cs="Times New Roman"/>
                <w:noProof/>
                <w:sz w:val="24"/>
                <w:szCs w:val="24"/>
              </w:rPr>
              <w:t xml:space="preserve"> na infrastrukturi CDU</w:t>
            </w:r>
            <w:r w:rsidRPr="001D5673">
              <w:rPr>
                <w:rFonts w:ascii="Times New Roman" w:hAnsi="Times New Roman" w:cs="Times New Roman"/>
                <w:noProof/>
                <w:sz w:val="24"/>
                <w:szCs w:val="24"/>
              </w:rPr>
              <w:t xml:space="preserve"> u koje se pohranjuje digitalna i digitalizirana kulturna građa, kao i metapodaci o građi. Kroz centralni repozitorij je moguće </w:t>
            </w:r>
            <w:r w:rsidR="004A3114" w:rsidRPr="001D5673">
              <w:rPr>
                <w:rFonts w:ascii="Times New Roman" w:hAnsi="Times New Roman" w:cs="Times New Roman"/>
                <w:noProof/>
                <w:sz w:val="24"/>
                <w:szCs w:val="24"/>
              </w:rPr>
              <w:t xml:space="preserve">osigurati </w:t>
            </w:r>
            <w:r w:rsidRPr="001D5673">
              <w:rPr>
                <w:rFonts w:ascii="Times New Roman" w:hAnsi="Times New Roman" w:cs="Times New Roman"/>
                <w:noProof/>
                <w:sz w:val="24"/>
                <w:szCs w:val="24"/>
              </w:rPr>
              <w:t>trajno digitalno očuvanje podataka</w:t>
            </w:r>
            <w:r w:rsidR="00AB2B77" w:rsidRPr="001D5673">
              <w:rPr>
                <w:rFonts w:ascii="Times New Roman" w:hAnsi="Times New Roman" w:cs="Times New Roman"/>
                <w:noProof/>
                <w:sz w:val="24"/>
                <w:szCs w:val="24"/>
              </w:rPr>
              <w:t>;</w:t>
            </w:r>
          </w:p>
          <w:p w14:paraId="0C5FBF0B" w14:textId="77777777" w:rsidR="00AA3CAC" w:rsidRPr="001D5673" w:rsidRDefault="00AA3CAC" w:rsidP="00AD1100">
            <w:pPr>
              <w:pStyle w:val="ListParagraph"/>
              <w:numPr>
                <w:ilvl w:val="0"/>
                <w:numId w:val="11"/>
              </w:numPr>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Upravljanje – administrativne usluge koje sustav nudi u vezi provedbe propisa za uspješnu digitalizaciju i pohranu podataka</w:t>
            </w:r>
            <w:r w:rsidR="00AB2B77" w:rsidRPr="001D5673">
              <w:rPr>
                <w:rFonts w:ascii="Times New Roman" w:hAnsi="Times New Roman" w:cs="Times New Roman"/>
                <w:noProof/>
                <w:sz w:val="24"/>
                <w:szCs w:val="24"/>
              </w:rPr>
              <w:t>;</w:t>
            </w:r>
          </w:p>
          <w:p w14:paraId="5030BBCC" w14:textId="77777777" w:rsidR="00AA3CAC" w:rsidRPr="001D5673" w:rsidRDefault="00AA3CAC" w:rsidP="00AD1100">
            <w:pPr>
              <w:pStyle w:val="ListParagraph"/>
              <w:numPr>
                <w:ilvl w:val="0"/>
                <w:numId w:val="11"/>
              </w:numPr>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Javno sučelje za pristup sadržaju – web sučelje koje služi kao pristupna točka korisnicima i </w:t>
            </w:r>
            <w:r w:rsidR="005E6CBD" w:rsidRPr="001D5673">
              <w:rPr>
                <w:rFonts w:ascii="Times New Roman" w:hAnsi="Times New Roman" w:cs="Times New Roman"/>
                <w:noProof/>
                <w:sz w:val="24"/>
                <w:szCs w:val="24"/>
              </w:rPr>
              <w:t>ustanov</w:t>
            </w:r>
            <w:r w:rsidRPr="001D5673">
              <w:rPr>
                <w:rFonts w:ascii="Times New Roman" w:hAnsi="Times New Roman" w:cs="Times New Roman"/>
                <w:noProof/>
                <w:sz w:val="24"/>
                <w:szCs w:val="24"/>
              </w:rPr>
              <w:t xml:space="preserve">ama prema centralnom repozitoriju i sadržaju u njemu. Svaka </w:t>
            </w:r>
            <w:r w:rsidR="005E6CBD" w:rsidRPr="001D5673">
              <w:rPr>
                <w:rFonts w:ascii="Times New Roman" w:hAnsi="Times New Roman" w:cs="Times New Roman"/>
                <w:noProof/>
                <w:sz w:val="24"/>
                <w:szCs w:val="24"/>
              </w:rPr>
              <w:t>ustanov</w:t>
            </w:r>
            <w:r w:rsidRPr="001D5673">
              <w:rPr>
                <w:rFonts w:ascii="Times New Roman" w:hAnsi="Times New Roman" w:cs="Times New Roman"/>
                <w:noProof/>
                <w:sz w:val="24"/>
                <w:szCs w:val="24"/>
              </w:rPr>
              <w:t>a koja pohranjuje podatke u centralnom repozitoriju ima svoju inačicu sučelja, tj. jedinstveni pristup prema vlastitoj građi. Osim toga, javno sučelje služi za pregled sve javno dostupne građe. Inačice portala su Nacionalni pristupni portal, domenski i tematski porta</w:t>
            </w:r>
            <w:r w:rsidR="003E0F3A" w:rsidRPr="001D5673">
              <w:rPr>
                <w:rFonts w:ascii="Times New Roman" w:hAnsi="Times New Roman" w:cs="Times New Roman"/>
                <w:noProof/>
                <w:sz w:val="24"/>
                <w:szCs w:val="24"/>
              </w:rPr>
              <w:t>li te</w:t>
            </w:r>
            <w:r w:rsidR="00AB2B77" w:rsidRPr="001D5673">
              <w:rPr>
                <w:rFonts w:ascii="Times New Roman" w:hAnsi="Times New Roman" w:cs="Times New Roman"/>
                <w:noProof/>
                <w:sz w:val="24"/>
                <w:szCs w:val="24"/>
              </w:rPr>
              <w:t xml:space="preserve"> portali pojedinih ustanova;</w:t>
            </w:r>
          </w:p>
          <w:p w14:paraId="78A160CA" w14:textId="77777777" w:rsidR="00AA3CAC" w:rsidRPr="001D5673" w:rsidRDefault="00AA3CAC" w:rsidP="00AD1100">
            <w:pPr>
              <w:pStyle w:val="ListParagraph"/>
              <w:numPr>
                <w:ilvl w:val="0"/>
                <w:numId w:val="11"/>
              </w:numPr>
              <w:ind w:left="0" w:firstLine="0"/>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E-Usluge – </w:t>
            </w:r>
            <w:r w:rsidRPr="001D5673">
              <w:rPr>
                <w:rFonts w:ascii="Times New Roman" w:hAnsi="Times New Roman" w:cs="Times New Roman"/>
                <w:i/>
                <w:noProof/>
                <w:sz w:val="24"/>
                <w:szCs w:val="24"/>
              </w:rPr>
              <w:t>online</w:t>
            </w:r>
            <w:r w:rsidRPr="001D5673">
              <w:rPr>
                <w:rFonts w:ascii="Times New Roman" w:hAnsi="Times New Roman" w:cs="Times New Roman"/>
                <w:noProof/>
                <w:sz w:val="24"/>
                <w:szCs w:val="24"/>
              </w:rPr>
              <w:t xml:space="preserve"> usluge </w:t>
            </w:r>
            <w:r w:rsidR="003E0F3A" w:rsidRPr="001D5673">
              <w:rPr>
                <w:rFonts w:ascii="Times New Roman" w:hAnsi="Times New Roman" w:cs="Times New Roman"/>
                <w:noProof/>
                <w:sz w:val="24"/>
                <w:szCs w:val="24"/>
              </w:rPr>
              <w:t>rukovanja</w:t>
            </w:r>
            <w:r w:rsidRPr="001D5673">
              <w:rPr>
                <w:rFonts w:ascii="Times New Roman" w:hAnsi="Times New Roman" w:cs="Times New Roman"/>
                <w:noProof/>
                <w:sz w:val="24"/>
                <w:szCs w:val="24"/>
              </w:rPr>
              <w:t xml:space="preserve"> podacima iz centralnog repozitorija. Centralni repozitorij nudi pripremu podataka za korištenje izvan namjene središnjeg sustava kako bi se mogle razvijati dodatne usluge i servisi </w:t>
            </w:r>
            <w:r w:rsidR="003E0F3A" w:rsidRPr="001D5673">
              <w:rPr>
                <w:rFonts w:ascii="Times New Roman" w:hAnsi="Times New Roman" w:cs="Times New Roman"/>
                <w:noProof/>
                <w:sz w:val="24"/>
                <w:szCs w:val="24"/>
              </w:rPr>
              <w:t>iz</w:t>
            </w:r>
            <w:r w:rsidRPr="001D5673">
              <w:rPr>
                <w:rFonts w:ascii="Times New Roman" w:hAnsi="Times New Roman" w:cs="Times New Roman"/>
                <w:noProof/>
                <w:sz w:val="24"/>
                <w:szCs w:val="24"/>
              </w:rPr>
              <w:t>van opsega djelovanja sustava.</w:t>
            </w:r>
          </w:p>
          <w:p w14:paraId="620B23DC" w14:textId="77777777" w:rsidR="00AA3CAC" w:rsidRPr="001D5673" w:rsidRDefault="00312AC0" w:rsidP="00AD1100">
            <w:pPr>
              <w:pStyle w:val="ListParagraph"/>
              <w:ind w:left="0"/>
              <w:jc w:val="both"/>
              <w:rPr>
                <w:rFonts w:ascii="Times New Roman" w:hAnsi="Times New Roman" w:cs="Times New Roman"/>
                <w:noProof/>
                <w:sz w:val="24"/>
                <w:szCs w:val="24"/>
              </w:rPr>
            </w:pPr>
            <w:r w:rsidRPr="001D5673">
              <w:rPr>
                <w:rFonts w:ascii="Times New Roman" w:hAnsi="Times New Roman" w:cs="Times New Roman"/>
                <w:noProof/>
                <w:sz w:val="24"/>
                <w:szCs w:val="24"/>
              </w:rPr>
              <w:t>Veza s</w:t>
            </w:r>
            <w:r w:rsidR="00AA3CAC" w:rsidRPr="001D5673">
              <w:rPr>
                <w:rFonts w:ascii="Times New Roman" w:hAnsi="Times New Roman" w:cs="Times New Roman"/>
                <w:noProof/>
                <w:sz w:val="24"/>
                <w:szCs w:val="24"/>
              </w:rPr>
              <w:t xml:space="preserve"> mjerom 1.1.2.</w:t>
            </w:r>
          </w:p>
          <w:p w14:paraId="606BA023" w14:textId="77777777" w:rsidR="00D9589F" w:rsidRPr="001D5673" w:rsidRDefault="00D9589F" w:rsidP="00AD1100">
            <w:pPr>
              <w:pStyle w:val="ListParagraph"/>
              <w:tabs>
                <w:tab w:val="left" w:pos="402"/>
              </w:tabs>
              <w:ind w:left="0"/>
              <w:jc w:val="both"/>
              <w:rPr>
                <w:rFonts w:ascii="Times New Roman" w:hAnsi="Times New Roman" w:cs="Times New Roman"/>
                <w:noProof/>
                <w:sz w:val="24"/>
                <w:szCs w:val="24"/>
              </w:rPr>
            </w:pPr>
          </w:p>
        </w:tc>
      </w:tr>
      <w:tr w:rsidR="00D9589F" w:rsidRPr="001D5673" w14:paraId="720BE605" w14:textId="77777777" w:rsidTr="00822488">
        <w:tc>
          <w:tcPr>
            <w:tcW w:w="2376" w:type="dxa"/>
          </w:tcPr>
          <w:p w14:paraId="2C88F2DE" w14:textId="726E79A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Uloga </w:t>
            </w:r>
            <w:r w:rsidR="00556358">
              <w:rPr>
                <w:rFonts w:ascii="Times New Roman" w:hAnsi="Times New Roman" w:cs="Times New Roman"/>
                <w:noProof/>
                <w:sz w:val="24"/>
                <w:szCs w:val="24"/>
              </w:rPr>
              <w:t>MKM</w:t>
            </w:r>
          </w:p>
        </w:tc>
        <w:tc>
          <w:tcPr>
            <w:tcW w:w="6912" w:type="dxa"/>
          </w:tcPr>
          <w:p w14:paraId="1CD9FEAD" w14:textId="77777777" w:rsidR="00D9589F" w:rsidRPr="001D5673" w:rsidRDefault="00A505C8"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Nositelj projekta</w:t>
            </w:r>
          </w:p>
        </w:tc>
      </w:tr>
      <w:tr w:rsidR="00D9589F" w:rsidRPr="001D5673" w14:paraId="09971228" w14:textId="77777777" w:rsidTr="00822488">
        <w:tc>
          <w:tcPr>
            <w:tcW w:w="2376" w:type="dxa"/>
          </w:tcPr>
          <w:p w14:paraId="4D845057"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680B03A0" w14:textId="77777777" w:rsidR="00D9589F" w:rsidRPr="001D5673" w:rsidRDefault="00AA3CA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H</w:t>
            </w:r>
            <w:r w:rsidR="0009228B" w:rsidRPr="001D5673">
              <w:rPr>
                <w:rFonts w:ascii="Times New Roman" w:hAnsi="Times New Roman" w:cs="Times New Roman"/>
                <w:noProof/>
                <w:sz w:val="24"/>
                <w:szCs w:val="24"/>
              </w:rPr>
              <w:t>rvatski državni arhiv (H</w:t>
            </w:r>
            <w:r w:rsidRPr="001D5673">
              <w:rPr>
                <w:rFonts w:ascii="Times New Roman" w:hAnsi="Times New Roman" w:cs="Times New Roman"/>
                <w:noProof/>
                <w:sz w:val="24"/>
                <w:szCs w:val="24"/>
              </w:rPr>
              <w:t>DA</w:t>
            </w:r>
            <w:r w:rsidR="0009228B" w:rsidRPr="001D5673">
              <w:rPr>
                <w:rFonts w:ascii="Times New Roman" w:hAnsi="Times New Roman" w:cs="Times New Roman"/>
                <w:noProof/>
                <w:sz w:val="24"/>
                <w:szCs w:val="24"/>
              </w:rPr>
              <w:t>)</w:t>
            </w:r>
            <w:r w:rsidRPr="001D5673">
              <w:rPr>
                <w:rFonts w:ascii="Times New Roman" w:hAnsi="Times New Roman" w:cs="Times New Roman"/>
                <w:noProof/>
                <w:sz w:val="24"/>
                <w:szCs w:val="24"/>
              </w:rPr>
              <w:t xml:space="preserve">, </w:t>
            </w:r>
            <w:r w:rsidR="0009228B" w:rsidRPr="001D5673">
              <w:rPr>
                <w:rFonts w:ascii="Times New Roman" w:hAnsi="Times New Roman" w:cs="Times New Roman"/>
                <w:noProof/>
                <w:sz w:val="24"/>
                <w:szCs w:val="24"/>
              </w:rPr>
              <w:t>Hrvatska radiotelevizija (</w:t>
            </w:r>
            <w:r w:rsidRPr="001D5673">
              <w:rPr>
                <w:rFonts w:ascii="Times New Roman" w:hAnsi="Times New Roman" w:cs="Times New Roman"/>
                <w:noProof/>
                <w:sz w:val="24"/>
                <w:szCs w:val="24"/>
              </w:rPr>
              <w:t>HRT</w:t>
            </w:r>
            <w:r w:rsidR="0009228B" w:rsidRPr="001D5673">
              <w:rPr>
                <w:rFonts w:ascii="Times New Roman" w:hAnsi="Times New Roman" w:cs="Times New Roman"/>
                <w:noProof/>
                <w:sz w:val="24"/>
                <w:szCs w:val="24"/>
              </w:rPr>
              <w:t>)</w:t>
            </w:r>
            <w:r w:rsidRPr="001D5673">
              <w:rPr>
                <w:rFonts w:ascii="Times New Roman" w:hAnsi="Times New Roman" w:cs="Times New Roman"/>
                <w:noProof/>
                <w:sz w:val="24"/>
                <w:szCs w:val="24"/>
              </w:rPr>
              <w:t xml:space="preserve">, </w:t>
            </w:r>
            <w:r w:rsidR="009F59D8" w:rsidRPr="001D5673">
              <w:rPr>
                <w:rFonts w:ascii="Times New Roman" w:hAnsi="Times New Roman" w:cs="Times New Roman"/>
                <w:noProof/>
                <w:sz w:val="24"/>
                <w:szCs w:val="24"/>
              </w:rPr>
              <w:t>N</w:t>
            </w:r>
            <w:r w:rsidR="0009228B" w:rsidRPr="001D5673">
              <w:rPr>
                <w:rFonts w:ascii="Times New Roman" w:hAnsi="Times New Roman" w:cs="Times New Roman"/>
                <w:noProof/>
                <w:sz w:val="24"/>
                <w:szCs w:val="24"/>
              </w:rPr>
              <w:t xml:space="preserve">acionalna i sveučilišna knjižnica </w:t>
            </w:r>
            <w:r w:rsidR="004A3114" w:rsidRPr="001D5673">
              <w:rPr>
                <w:rFonts w:ascii="Times New Roman" w:hAnsi="Times New Roman" w:cs="Times New Roman"/>
                <w:noProof/>
                <w:sz w:val="24"/>
                <w:szCs w:val="24"/>
              </w:rPr>
              <w:t xml:space="preserve">u </w:t>
            </w:r>
            <w:r w:rsidR="0009228B" w:rsidRPr="001D5673">
              <w:rPr>
                <w:rFonts w:ascii="Times New Roman" w:hAnsi="Times New Roman" w:cs="Times New Roman"/>
                <w:noProof/>
                <w:sz w:val="24"/>
                <w:szCs w:val="24"/>
              </w:rPr>
              <w:t>Zagreb</w:t>
            </w:r>
            <w:r w:rsidR="004A3114" w:rsidRPr="001D5673">
              <w:rPr>
                <w:rFonts w:ascii="Times New Roman" w:hAnsi="Times New Roman" w:cs="Times New Roman"/>
                <w:noProof/>
                <w:sz w:val="24"/>
                <w:szCs w:val="24"/>
              </w:rPr>
              <w:t>u</w:t>
            </w:r>
            <w:r w:rsidR="0009228B" w:rsidRPr="001D5673">
              <w:rPr>
                <w:rFonts w:ascii="Times New Roman" w:hAnsi="Times New Roman" w:cs="Times New Roman"/>
                <w:noProof/>
                <w:sz w:val="24"/>
                <w:szCs w:val="24"/>
              </w:rPr>
              <w:t xml:space="preserve"> (</w:t>
            </w:r>
            <w:r w:rsidRPr="001D5673">
              <w:rPr>
                <w:rFonts w:ascii="Times New Roman" w:hAnsi="Times New Roman" w:cs="Times New Roman"/>
                <w:noProof/>
                <w:sz w:val="24"/>
                <w:szCs w:val="24"/>
              </w:rPr>
              <w:t>NSK</w:t>
            </w:r>
            <w:r w:rsidR="0009228B" w:rsidRPr="001D5673">
              <w:rPr>
                <w:rFonts w:ascii="Times New Roman" w:hAnsi="Times New Roman" w:cs="Times New Roman"/>
                <w:noProof/>
                <w:sz w:val="24"/>
                <w:szCs w:val="24"/>
              </w:rPr>
              <w:t>)</w:t>
            </w:r>
            <w:r w:rsidRPr="001D5673">
              <w:rPr>
                <w:rFonts w:ascii="Times New Roman" w:hAnsi="Times New Roman" w:cs="Times New Roman"/>
                <w:noProof/>
                <w:sz w:val="24"/>
                <w:szCs w:val="24"/>
              </w:rPr>
              <w:t xml:space="preserve">, </w:t>
            </w:r>
            <w:r w:rsidR="0009228B" w:rsidRPr="001D5673">
              <w:rPr>
                <w:rFonts w:ascii="Times New Roman" w:hAnsi="Times New Roman" w:cs="Times New Roman"/>
                <w:noProof/>
                <w:sz w:val="24"/>
                <w:szCs w:val="24"/>
              </w:rPr>
              <w:t>Muzej za umjetnost i obrt (</w:t>
            </w:r>
            <w:r w:rsidRPr="001D5673">
              <w:rPr>
                <w:rFonts w:ascii="Times New Roman" w:hAnsi="Times New Roman" w:cs="Times New Roman"/>
                <w:noProof/>
                <w:sz w:val="24"/>
                <w:szCs w:val="24"/>
              </w:rPr>
              <w:t>MUO</w:t>
            </w:r>
            <w:r w:rsidR="0009228B" w:rsidRPr="001D5673">
              <w:rPr>
                <w:rFonts w:ascii="Times New Roman" w:hAnsi="Times New Roman" w:cs="Times New Roman"/>
                <w:noProof/>
                <w:sz w:val="24"/>
                <w:szCs w:val="24"/>
              </w:rPr>
              <w:t>)</w:t>
            </w:r>
          </w:p>
        </w:tc>
      </w:tr>
      <w:tr w:rsidR="00D9589F" w:rsidRPr="001D5673" w14:paraId="682DA478" w14:textId="77777777" w:rsidTr="00822488">
        <w:tc>
          <w:tcPr>
            <w:tcW w:w="2376" w:type="dxa"/>
          </w:tcPr>
          <w:p w14:paraId="03A033C5"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lastRenderedPageBreak/>
              <w:t>Pokazatelj ishoda</w:t>
            </w:r>
          </w:p>
        </w:tc>
        <w:tc>
          <w:tcPr>
            <w:tcW w:w="6912" w:type="dxa"/>
          </w:tcPr>
          <w:p w14:paraId="33EEB8A0" w14:textId="0FBF827A" w:rsidR="00D9589F" w:rsidRPr="001D5673" w:rsidRDefault="003E0F3A"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 xml:space="preserve">Stabilna infrastruktura u kojoj svaka ustanova može upravljati digitaliziranom građom, dostavljati </w:t>
            </w:r>
            <w:proofErr w:type="spellStart"/>
            <w:r w:rsidRPr="001D5673">
              <w:rPr>
                <w:rFonts w:ascii="Times New Roman" w:hAnsi="Times New Roman" w:cs="Times New Roman"/>
                <w:sz w:val="24"/>
                <w:szCs w:val="24"/>
              </w:rPr>
              <w:t>metapodatke</w:t>
            </w:r>
            <w:proofErr w:type="spellEnd"/>
            <w:r w:rsidRPr="001D5673">
              <w:rPr>
                <w:rFonts w:ascii="Times New Roman" w:hAnsi="Times New Roman" w:cs="Times New Roman"/>
                <w:sz w:val="24"/>
                <w:szCs w:val="24"/>
              </w:rPr>
              <w:t xml:space="preserve"> </w:t>
            </w:r>
            <w:r w:rsidR="004A3114" w:rsidRPr="001D5673">
              <w:rPr>
                <w:rFonts w:ascii="Times New Roman" w:hAnsi="Times New Roman" w:cs="Times New Roman"/>
                <w:sz w:val="24"/>
                <w:szCs w:val="24"/>
              </w:rPr>
              <w:t xml:space="preserve">u </w:t>
            </w:r>
            <w:r w:rsidR="00556358">
              <w:rPr>
                <w:rFonts w:ascii="Times New Roman" w:hAnsi="Times New Roman" w:cs="Times New Roman"/>
                <w:sz w:val="24"/>
                <w:szCs w:val="24"/>
              </w:rPr>
              <w:t>MKM</w:t>
            </w:r>
            <w:r w:rsidRPr="001D5673">
              <w:rPr>
                <w:rFonts w:ascii="Times New Roman" w:hAnsi="Times New Roman" w:cs="Times New Roman"/>
                <w:sz w:val="24"/>
                <w:szCs w:val="24"/>
              </w:rPr>
              <w:t xml:space="preserve"> te pohranjivati </w:t>
            </w:r>
            <w:r w:rsidR="004A3114" w:rsidRPr="001D5673">
              <w:rPr>
                <w:rFonts w:ascii="Times New Roman" w:hAnsi="Times New Roman" w:cs="Times New Roman"/>
                <w:sz w:val="24"/>
                <w:szCs w:val="24"/>
              </w:rPr>
              <w:t>digitalne objekte</w:t>
            </w:r>
            <w:r w:rsidRPr="001D5673">
              <w:rPr>
                <w:rFonts w:ascii="Times New Roman" w:hAnsi="Times New Roman" w:cs="Times New Roman"/>
                <w:sz w:val="24"/>
                <w:szCs w:val="24"/>
              </w:rPr>
              <w:t xml:space="preserve"> u sustavu trajne pohrane. Osiguravanjem takve infrastrukture povećat će se količina </w:t>
            </w:r>
            <w:proofErr w:type="spellStart"/>
            <w:r w:rsidRPr="001D5673">
              <w:rPr>
                <w:rFonts w:ascii="Times New Roman" w:hAnsi="Times New Roman" w:cs="Times New Roman"/>
                <w:sz w:val="24"/>
                <w:szCs w:val="24"/>
              </w:rPr>
              <w:t>metapodacima</w:t>
            </w:r>
            <w:proofErr w:type="spellEnd"/>
            <w:r w:rsidRPr="001D5673">
              <w:rPr>
                <w:rFonts w:ascii="Times New Roman" w:hAnsi="Times New Roman" w:cs="Times New Roman"/>
                <w:sz w:val="24"/>
                <w:szCs w:val="24"/>
              </w:rPr>
              <w:t xml:space="preserve"> opisane građe, količina dostavljenih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 xml:space="preserve"> i dostupne građe na portalima, a </w:t>
            </w:r>
            <w:r w:rsidR="004A3114" w:rsidRPr="001D5673">
              <w:rPr>
                <w:rFonts w:ascii="Times New Roman" w:hAnsi="Times New Roman" w:cs="Times New Roman"/>
                <w:sz w:val="24"/>
                <w:szCs w:val="24"/>
              </w:rPr>
              <w:t>svi digitalni objekti</w:t>
            </w:r>
            <w:r w:rsidRPr="001D5673">
              <w:rPr>
                <w:rFonts w:ascii="Times New Roman" w:hAnsi="Times New Roman" w:cs="Times New Roman"/>
                <w:sz w:val="24"/>
                <w:szCs w:val="24"/>
              </w:rPr>
              <w:t xml:space="preserve"> bit će očuvan</w:t>
            </w:r>
            <w:r w:rsidR="004A3114" w:rsidRPr="001D5673">
              <w:rPr>
                <w:rFonts w:ascii="Times New Roman" w:hAnsi="Times New Roman" w:cs="Times New Roman"/>
                <w:sz w:val="24"/>
                <w:szCs w:val="24"/>
              </w:rPr>
              <w:t>i</w:t>
            </w:r>
            <w:r w:rsidRPr="001D5673">
              <w:rPr>
                <w:rFonts w:ascii="Times New Roman" w:hAnsi="Times New Roman" w:cs="Times New Roman"/>
                <w:sz w:val="24"/>
                <w:szCs w:val="24"/>
              </w:rPr>
              <w:t xml:space="preserve"> u središnjem sustavu za trajnu pohranu. </w:t>
            </w:r>
            <w:r w:rsidRPr="001D5673">
              <w:rPr>
                <w:rFonts w:ascii="Times New Roman" w:hAnsi="Times New Roman" w:cs="Times New Roman"/>
                <w:noProof/>
                <w:sz w:val="24"/>
                <w:szCs w:val="24"/>
              </w:rPr>
              <w:t>Povećani broj</w:t>
            </w:r>
            <w:r w:rsidR="00042593" w:rsidRPr="001D5673">
              <w:rPr>
                <w:rFonts w:ascii="Times New Roman" w:hAnsi="Times New Roman" w:cs="Times New Roman"/>
                <w:noProof/>
                <w:sz w:val="24"/>
                <w:szCs w:val="24"/>
              </w:rPr>
              <w:t xml:space="preserve"> digitalne građe</w:t>
            </w:r>
            <w:r w:rsidR="0020582C" w:rsidRPr="001D5673">
              <w:rPr>
                <w:rFonts w:ascii="Times New Roman" w:hAnsi="Times New Roman" w:cs="Times New Roman"/>
                <w:noProof/>
                <w:sz w:val="24"/>
                <w:szCs w:val="24"/>
              </w:rPr>
              <w:t xml:space="preserve"> na središnjem portalu </w:t>
            </w:r>
            <w:r w:rsidR="00556358">
              <w:rPr>
                <w:rFonts w:ascii="Times New Roman" w:hAnsi="Times New Roman" w:cs="Times New Roman"/>
                <w:noProof/>
                <w:sz w:val="24"/>
                <w:szCs w:val="24"/>
              </w:rPr>
              <w:t>MKM</w:t>
            </w:r>
            <w:r w:rsidR="0020582C" w:rsidRPr="001D5673">
              <w:rPr>
                <w:rFonts w:ascii="Times New Roman" w:hAnsi="Times New Roman" w:cs="Times New Roman"/>
                <w:noProof/>
                <w:sz w:val="24"/>
                <w:szCs w:val="24"/>
              </w:rPr>
              <w:t xml:space="preserve">-a, </w:t>
            </w:r>
            <w:r w:rsidRPr="001D5673">
              <w:rPr>
                <w:rFonts w:ascii="Times New Roman" w:hAnsi="Times New Roman" w:cs="Times New Roman"/>
                <w:noProof/>
                <w:sz w:val="24"/>
                <w:szCs w:val="24"/>
              </w:rPr>
              <w:t>povećan broj korisničkih</w:t>
            </w:r>
            <w:r w:rsidR="0020582C" w:rsidRPr="001D5673">
              <w:rPr>
                <w:rFonts w:ascii="Times New Roman" w:hAnsi="Times New Roman" w:cs="Times New Roman"/>
                <w:noProof/>
                <w:sz w:val="24"/>
                <w:szCs w:val="24"/>
              </w:rPr>
              <w:t xml:space="preserve"> </w:t>
            </w:r>
            <w:r w:rsidRPr="001D5673">
              <w:rPr>
                <w:rFonts w:ascii="Times New Roman" w:hAnsi="Times New Roman" w:cs="Times New Roman"/>
                <w:noProof/>
                <w:sz w:val="24"/>
                <w:szCs w:val="24"/>
              </w:rPr>
              <w:t>će pristupa</w:t>
            </w:r>
            <w:r w:rsidR="0020582C" w:rsidRPr="001D5673">
              <w:rPr>
                <w:rFonts w:ascii="Times New Roman" w:hAnsi="Times New Roman" w:cs="Times New Roman"/>
                <w:noProof/>
                <w:sz w:val="24"/>
                <w:szCs w:val="24"/>
              </w:rPr>
              <w:t xml:space="preserve"> građi pohranjenoj u centralnom repozitoriju u sklopu središnjeg sustava.</w:t>
            </w:r>
          </w:p>
        </w:tc>
      </w:tr>
    </w:tbl>
    <w:p w14:paraId="3A0B8156" w14:textId="77777777" w:rsidR="00D9589F" w:rsidRPr="001D5673" w:rsidRDefault="00D9589F" w:rsidP="00AD1100">
      <w:pPr>
        <w:tabs>
          <w:tab w:val="left" w:pos="402"/>
        </w:tabs>
        <w:spacing w:after="0" w:line="240" w:lineRule="auto"/>
        <w:jc w:val="both"/>
        <w:rPr>
          <w:rFonts w:ascii="Times New Roman" w:hAnsi="Times New Roman" w:cs="Times New Roman"/>
          <w:noProof/>
          <w:sz w:val="24"/>
          <w:szCs w:val="24"/>
        </w:rPr>
      </w:pPr>
    </w:p>
    <w:p w14:paraId="666D8FBD" w14:textId="77777777" w:rsidR="00D9589F" w:rsidRPr="001D5673" w:rsidRDefault="00D9589F" w:rsidP="00AD1100">
      <w:pPr>
        <w:tabs>
          <w:tab w:val="left" w:pos="402"/>
        </w:tabs>
        <w:spacing w:after="0" w:line="240" w:lineRule="auto"/>
        <w:jc w:val="both"/>
        <w:rPr>
          <w:rFonts w:ascii="Times New Roman" w:eastAsia="Arial" w:hAnsi="Times New Roman" w:cs="Times New Roman"/>
          <w:spacing w:val="-1"/>
          <w:position w:val="-1"/>
          <w:sz w:val="24"/>
          <w:szCs w:val="24"/>
        </w:rPr>
      </w:pPr>
    </w:p>
    <w:tbl>
      <w:tblPr>
        <w:tblStyle w:val="TableGrid"/>
        <w:tblW w:w="0" w:type="auto"/>
        <w:tblLook w:val="04A0" w:firstRow="1" w:lastRow="0" w:firstColumn="1" w:lastColumn="0" w:noHBand="0" w:noVBand="1"/>
      </w:tblPr>
      <w:tblGrid>
        <w:gridCol w:w="2335"/>
        <w:gridCol w:w="6725"/>
      </w:tblGrid>
      <w:tr w:rsidR="00D9589F" w:rsidRPr="001D5673" w14:paraId="2ADD6A08" w14:textId="77777777" w:rsidTr="00822488">
        <w:tc>
          <w:tcPr>
            <w:tcW w:w="2376" w:type="dxa"/>
          </w:tcPr>
          <w:p w14:paraId="14303B27" w14:textId="77777777" w:rsidR="00D9589F"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00D9589F" w:rsidRPr="001D5673">
              <w:rPr>
                <w:rFonts w:ascii="Times New Roman" w:eastAsia="Arial" w:hAnsi="Times New Roman" w:cs="Times New Roman"/>
                <w:spacing w:val="2"/>
                <w:sz w:val="24"/>
                <w:szCs w:val="24"/>
              </w:rPr>
              <w:t xml:space="preserve"> </w:t>
            </w:r>
            <w:r w:rsidR="00D9589F" w:rsidRPr="001D5673">
              <w:rPr>
                <w:rFonts w:ascii="Times New Roman" w:eastAsia="Arial" w:hAnsi="Times New Roman" w:cs="Times New Roman"/>
                <w:sz w:val="24"/>
                <w:szCs w:val="24"/>
              </w:rPr>
              <w:t>c</w:t>
            </w:r>
            <w:r w:rsidR="00D9589F" w:rsidRPr="001D5673">
              <w:rPr>
                <w:rFonts w:ascii="Times New Roman" w:eastAsia="Arial" w:hAnsi="Times New Roman" w:cs="Times New Roman"/>
                <w:spacing w:val="1"/>
                <w:sz w:val="24"/>
                <w:szCs w:val="24"/>
              </w:rPr>
              <w:t>il</w:t>
            </w:r>
            <w:r w:rsidR="00D9589F" w:rsidRPr="001D5673">
              <w:rPr>
                <w:rFonts w:ascii="Times New Roman" w:eastAsia="Arial" w:hAnsi="Times New Roman" w:cs="Times New Roman"/>
                <w:sz w:val="24"/>
                <w:szCs w:val="24"/>
              </w:rPr>
              <w:t>j</w:t>
            </w:r>
            <w:r w:rsidR="00D9589F" w:rsidRPr="001D5673">
              <w:rPr>
                <w:rFonts w:ascii="Times New Roman" w:eastAsia="Arial" w:hAnsi="Times New Roman" w:cs="Times New Roman"/>
                <w:spacing w:val="2"/>
                <w:sz w:val="24"/>
                <w:szCs w:val="24"/>
              </w:rPr>
              <w:t xml:space="preserve"> </w:t>
            </w:r>
            <w:r w:rsidR="00D9589F" w:rsidRPr="001D5673">
              <w:rPr>
                <w:rFonts w:ascii="Times New Roman" w:eastAsia="Arial" w:hAnsi="Times New Roman" w:cs="Times New Roman"/>
                <w:sz w:val="24"/>
                <w:szCs w:val="24"/>
              </w:rPr>
              <w:t>1.</w:t>
            </w:r>
          </w:p>
        </w:tc>
        <w:tc>
          <w:tcPr>
            <w:tcW w:w="6912" w:type="dxa"/>
          </w:tcPr>
          <w:p w14:paraId="1959F374"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Unaprijediti mrežnu dostupnost digitalne kulturne baštine</w:t>
            </w:r>
          </w:p>
        </w:tc>
      </w:tr>
      <w:tr w:rsidR="00D9589F" w:rsidRPr="001D5673" w14:paraId="29718EFC" w14:textId="77777777" w:rsidTr="00822488">
        <w:tc>
          <w:tcPr>
            <w:tcW w:w="2376" w:type="dxa"/>
          </w:tcPr>
          <w:p w14:paraId="0B3973ED" w14:textId="2E97ABA4" w:rsidR="00D9589F" w:rsidRPr="001D5673" w:rsidRDefault="00DD40A7" w:rsidP="00AD1100">
            <w:pPr>
              <w:tabs>
                <w:tab w:val="left" w:pos="402"/>
              </w:tabs>
              <w:jc w:val="both"/>
              <w:rPr>
                <w:rFonts w:ascii="Times New Roman" w:hAnsi="Times New Roman" w:cs="Times New Roman"/>
                <w:noProof/>
                <w:sz w:val="24"/>
                <w:szCs w:val="24"/>
              </w:rPr>
            </w:pPr>
            <w:r w:rsidRPr="00DD40A7">
              <w:rPr>
                <w:rFonts w:ascii="Times New Roman" w:eastAsia="Arial" w:hAnsi="Times New Roman" w:cs="Times New Roman"/>
                <w:spacing w:val="-1"/>
                <w:position w:val="-1"/>
                <w:sz w:val="24"/>
                <w:szCs w:val="24"/>
              </w:rPr>
              <w:t>Mjera</w:t>
            </w:r>
            <w:r w:rsidR="00D9589F" w:rsidRPr="001D5673">
              <w:rPr>
                <w:rFonts w:ascii="Times New Roman" w:eastAsia="Arial" w:hAnsi="Times New Roman" w:cs="Times New Roman"/>
                <w:spacing w:val="2"/>
                <w:position w:val="-1"/>
                <w:sz w:val="24"/>
                <w:szCs w:val="24"/>
              </w:rPr>
              <w:t xml:space="preserve"> 1.1.</w:t>
            </w:r>
          </w:p>
        </w:tc>
        <w:tc>
          <w:tcPr>
            <w:tcW w:w="6912" w:type="dxa"/>
          </w:tcPr>
          <w:p w14:paraId="3620F55C"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Uspostaviti umreženi središnji sustav za digitalnu kulturnu baštinu</w:t>
            </w:r>
          </w:p>
        </w:tc>
      </w:tr>
      <w:tr w:rsidR="00D9589F" w:rsidRPr="001D5673" w14:paraId="4C49CF53" w14:textId="77777777" w:rsidTr="00822488">
        <w:tc>
          <w:tcPr>
            <w:tcW w:w="2376" w:type="dxa"/>
          </w:tcPr>
          <w:p w14:paraId="048714BF" w14:textId="5B9CA318" w:rsidR="00D9589F" w:rsidRPr="001D5673" w:rsidRDefault="00DD40A7" w:rsidP="00AD1100">
            <w:pPr>
              <w:tabs>
                <w:tab w:val="left" w:pos="402"/>
              </w:tabs>
              <w:jc w:val="both"/>
              <w:rPr>
                <w:rFonts w:ascii="Times New Roman" w:hAnsi="Times New Roman" w:cs="Times New Roman"/>
                <w:noProof/>
                <w:sz w:val="24"/>
                <w:szCs w:val="24"/>
              </w:rPr>
            </w:pPr>
            <w:r>
              <w:rPr>
                <w:rFonts w:ascii="Times New Roman" w:hAnsi="Times New Roman" w:cs="Times New Roman"/>
                <w:noProof/>
                <w:sz w:val="24"/>
                <w:szCs w:val="24"/>
              </w:rPr>
              <w:t>Naziv aktivnosti</w:t>
            </w:r>
          </w:p>
        </w:tc>
        <w:tc>
          <w:tcPr>
            <w:tcW w:w="6912" w:type="dxa"/>
          </w:tcPr>
          <w:p w14:paraId="4D338388" w14:textId="77777777" w:rsidR="00D9589F" w:rsidRPr="001D5673" w:rsidRDefault="00D9589F" w:rsidP="00AD1100">
            <w:pPr>
              <w:jc w:val="both"/>
              <w:rPr>
                <w:rFonts w:ascii="Times New Roman" w:eastAsia="Arial" w:hAnsi="Times New Roman" w:cs="Times New Roman"/>
                <w:b/>
                <w:sz w:val="24"/>
                <w:szCs w:val="24"/>
              </w:rPr>
            </w:pP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00E12D34" w:rsidRPr="001D5673">
              <w:rPr>
                <w:rFonts w:ascii="Times New Roman" w:eastAsia="Arial" w:hAnsi="Times New Roman" w:cs="Times New Roman"/>
                <w:b/>
                <w:spacing w:val="-1"/>
                <w:sz w:val="24"/>
                <w:szCs w:val="24"/>
              </w:rPr>
              <w:t xml:space="preserve"> Osigurati</w:t>
            </w:r>
            <w:r w:rsidRPr="001D5673">
              <w:rPr>
                <w:rFonts w:ascii="Times New Roman" w:eastAsia="Arial" w:hAnsi="Times New Roman" w:cs="Times New Roman"/>
                <w:b/>
                <w:spacing w:val="-1"/>
                <w:sz w:val="24"/>
                <w:szCs w:val="24"/>
              </w:rPr>
              <w:t xml:space="preserve"> prihvat, pohrana, trajno očuvanje i korištenje digitalne kulturne baštine ustanovama koje nemaju svoje repozitorije </w:t>
            </w:r>
          </w:p>
        </w:tc>
      </w:tr>
      <w:tr w:rsidR="00D9589F" w:rsidRPr="001D5673" w14:paraId="3D2C56EC" w14:textId="77777777" w:rsidTr="00822488">
        <w:tc>
          <w:tcPr>
            <w:tcW w:w="2376" w:type="dxa"/>
          </w:tcPr>
          <w:p w14:paraId="46A3719A" w14:textId="1348E2DF" w:rsidR="00D9589F" w:rsidRPr="001D5673" w:rsidRDefault="00DD40A7" w:rsidP="00AD1100">
            <w:pPr>
              <w:tabs>
                <w:tab w:val="left" w:pos="402"/>
              </w:tabs>
              <w:jc w:val="both"/>
              <w:rPr>
                <w:rFonts w:ascii="Times New Roman" w:hAnsi="Times New Roman" w:cs="Times New Roman"/>
                <w:noProof/>
                <w:sz w:val="24"/>
                <w:szCs w:val="24"/>
              </w:rPr>
            </w:pPr>
            <w:r>
              <w:rPr>
                <w:rFonts w:ascii="Times New Roman" w:hAnsi="Times New Roman" w:cs="Times New Roman"/>
                <w:noProof/>
                <w:sz w:val="24"/>
                <w:szCs w:val="24"/>
              </w:rPr>
              <w:t>Opis aktivnosti</w:t>
            </w:r>
          </w:p>
        </w:tc>
        <w:tc>
          <w:tcPr>
            <w:tcW w:w="6912" w:type="dxa"/>
          </w:tcPr>
          <w:p w14:paraId="074A019B" w14:textId="77777777" w:rsidR="00D9589F" w:rsidRPr="001D5673" w:rsidRDefault="00AA3CA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Sustav mora omogućiti svim stvarateljima </w:t>
            </w:r>
            <w:r w:rsidR="00743564" w:rsidRPr="001D5673">
              <w:rPr>
                <w:rFonts w:ascii="Times New Roman" w:hAnsi="Times New Roman" w:cs="Times New Roman"/>
                <w:noProof/>
                <w:sz w:val="24"/>
                <w:szCs w:val="24"/>
              </w:rPr>
              <w:t xml:space="preserve">digitalnog </w:t>
            </w:r>
            <w:r w:rsidRPr="001D5673">
              <w:rPr>
                <w:rFonts w:ascii="Times New Roman" w:hAnsi="Times New Roman" w:cs="Times New Roman"/>
                <w:noProof/>
                <w:sz w:val="24"/>
                <w:szCs w:val="24"/>
              </w:rPr>
              <w:t>sadržaja</w:t>
            </w:r>
            <w:r w:rsidR="003E0F3A" w:rsidRPr="001D5673">
              <w:rPr>
                <w:rFonts w:ascii="Times New Roman" w:hAnsi="Times New Roman" w:cs="Times New Roman"/>
                <w:noProof/>
                <w:sz w:val="24"/>
                <w:szCs w:val="24"/>
              </w:rPr>
              <w:t xml:space="preserve"> izradu,</w:t>
            </w:r>
            <w:r w:rsidRPr="001D5673">
              <w:rPr>
                <w:rFonts w:ascii="Times New Roman" w:hAnsi="Times New Roman" w:cs="Times New Roman"/>
                <w:noProof/>
                <w:sz w:val="24"/>
                <w:szCs w:val="24"/>
              </w:rPr>
              <w:t xml:space="preserve"> </w:t>
            </w:r>
            <w:r w:rsidR="00743564" w:rsidRPr="001D5673">
              <w:rPr>
                <w:rFonts w:ascii="Times New Roman" w:eastAsia="Arial" w:hAnsi="Times New Roman" w:cs="Times New Roman"/>
                <w:spacing w:val="-1"/>
                <w:sz w:val="24"/>
                <w:szCs w:val="24"/>
              </w:rPr>
              <w:t>dostavu</w:t>
            </w:r>
            <w:r w:rsidR="003E0F3A" w:rsidRPr="001D5673">
              <w:rPr>
                <w:rFonts w:ascii="Times New Roman" w:eastAsia="Arial" w:hAnsi="Times New Roman" w:cs="Times New Roman"/>
                <w:spacing w:val="-1"/>
                <w:sz w:val="24"/>
                <w:szCs w:val="24"/>
              </w:rPr>
              <w:t xml:space="preserve"> i objavu</w:t>
            </w:r>
            <w:r w:rsidR="00743564" w:rsidRPr="001D5673">
              <w:rPr>
                <w:rFonts w:ascii="Times New Roman" w:eastAsia="Arial" w:hAnsi="Times New Roman" w:cs="Times New Roman"/>
                <w:spacing w:val="-1"/>
                <w:sz w:val="24"/>
                <w:szCs w:val="24"/>
              </w:rPr>
              <w:t xml:space="preserve"> </w:t>
            </w:r>
            <w:proofErr w:type="spellStart"/>
            <w:r w:rsidR="00743564" w:rsidRPr="001D5673">
              <w:rPr>
                <w:rFonts w:ascii="Times New Roman" w:eastAsia="Arial" w:hAnsi="Times New Roman" w:cs="Times New Roman"/>
                <w:spacing w:val="-1"/>
                <w:sz w:val="24"/>
                <w:szCs w:val="24"/>
              </w:rPr>
              <w:t>metapodataka</w:t>
            </w:r>
            <w:proofErr w:type="spellEnd"/>
            <w:r w:rsidR="0087550B" w:rsidRPr="001D5673">
              <w:rPr>
                <w:rFonts w:ascii="Times New Roman" w:eastAsia="Arial" w:hAnsi="Times New Roman" w:cs="Times New Roman"/>
                <w:spacing w:val="-1"/>
                <w:sz w:val="24"/>
                <w:szCs w:val="24"/>
              </w:rPr>
              <w:t>, pohranu</w:t>
            </w:r>
            <w:r w:rsidRPr="001D5673">
              <w:rPr>
                <w:rFonts w:ascii="Times New Roman" w:eastAsia="Arial" w:hAnsi="Times New Roman" w:cs="Times New Roman"/>
                <w:spacing w:val="-1"/>
                <w:sz w:val="24"/>
                <w:szCs w:val="24"/>
              </w:rPr>
              <w:t xml:space="preserve">, trajno očuvanje i korištenje digitalne kulturne baštine, uzimajući u obzir načelo supsidijarnosti. Onim </w:t>
            </w:r>
            <w:r w:rsidR="005E6CBD" w:rsidRPr="001D5673">
              <w:rPr>
                <w:rFonts w:ascii="Times New Roman" w:eastAsia="Arial" w:hAnsi="Times New Roman" w:cs="Times New Roman"/>
                <w:spacing w:val="-1"/>
                <w:sz w:val="24"/>
                <w:szCs w:val="24"/>
              </w:rPr>
              <w:t>ustanov</w:t>
            </w:r>
            <w:r w:rsidRPr="001D5673">
              <w:rPr>
                <w:rFonts w:ascii="Times New Roman" w:eastAsia="Arial" w:hAnsi="Times New Roman" w:cs="Times New Roman"/>
                <w:spacing w:val="-1"/>
                <w:sz w:val="24"/>
                <w:szCs w:val="24"/>
              </w:rPr>
              <w:t>ama koj</w:t>
            </w:r>
            <w:r w:rsidR="00036E38" w:rsidRPr="001D5673">
              <w:rPr>
                <w:rFonts w:ascii="Times New Roman" w:eastAsia="Arial" w:hAnsi="Times New Roman" w:cs="Times New Roman"/>
                <w:spacing w:val="-1"/>
                <w:sz w:val="24"/>
                <w:szCs w:val="24"/>
              </w:rPr>
              <w:t>e nemaju svoje repozitorije bit</w:t>
            </w:r>
            <w:r w:rsidRPr="001D5673">
              <w:rPr>
                <w:rFonts w:ascii="Times New Roman" w:eastAsia="Arial" w:hAnsi="Times New Roman" w:cs="Times New Roman"/>
                <w:spacing w:val="-1"/>
                <w:sz w:val="24"/>
                <w:szCs w:val="24"/>
              </w:rPr>
              <w:t xml:space="preserve"> će </w:t>
            </w:r>
            <w:r w:rsidR="00743564" w:rsidRPr="001D5673">
              <w:rPr>
                <w:rFonts w:ascii="Times New Roman" w:eastAsia="Arial" w:hAnsi="Times New Roman" w:cs="Times New Roman"/>
                <w:spacing w:val="-1"/>
                <w:sz w:val="24"/>
                <w:szCs w:val="24"/>
              </w:rPr>
              <w:t>osigurani alati za unos</w:t>
            </w:r>
            <w:r w:rsidRPr="001D5673">
              <w:rPr>
                <w:rFonts w:ascii="Times New Roman" w:eastAsia="Arial" w:hAnsi="Times New Roman" w:cs="Times New Roman"/>
                <w:spacing w:val="-1"/>
                <w:sz w:val="24"/>
                <w:szCs w:val="24"/>
              </w:rPr>
              <w:t xml:space="preserve"> </w:t>
            </w:r>
            <w:r w:rsidR="0087550B" w:rsidRPr="001D5673">
              <w:rPr>
                <w:rFonts w:ascii="Times New Roman" w:eastAsia="Arial" w:hAnsi="Times New Roman" w:cs="Times New Roman"/>
                <w:spacing w:val="-1"/>
                <w:sz w:val="24"/>
                <w:szCs w:val="24"/>
              </w:rPr>
              <w:t>podataka o kulturnoj baštini u sr</w:t>
            </w:r>
            <w:r w:rsidR="00743564" w:rsidRPr="001D5673">
              <w:rPr>
                <w:rFonts w:ascii="Times New Roman" w:eastAsia="Arial" w:hAnsi="Times New Roman" w:cs="Times New Roman"/>
                <w:spacing w:val="-1"/>
                <w:sz w:val="24"/>
                <w:szCs w:val="24"/>
              </w:rPr>
              <w:t>edišnji sustav te pohrana</w:t>
            </w:r>
            <w:r w:rsidR="003E0F3A" w:rsidRPr="001D5673">
              <w:rPr>
                <w:rFonts w:ascii="Times New Roman" w:eastAsia="Arial" w:hAnsi="Times New Roman" w:cs="Times New Roman"/>
                <w:spacing w:val="-1"/>
                <w:sz w:val="24"/>
                <w:szCs w:val="24"/>
              </w:rPr>
              <w:t xml:space="preserve"> DKB</w:t>
            </w:r>
            <w:r w:rsidRPr="001D5673">
              <w:rPr>
                <w:rFonts w:ascii="Times New Roman" w:eastAsia="Arial" w:hAnsi="Times New Roman" w:cs="Times New Roman"/>
                <w:spacing w:val="-1"/>
                <w:sz w:val="24"/>
                <w:szCs w:val="24"/>
              </w:rPr>
              <w:t xml:space="preserve"> </w:t>
            </w:r>
            <w:r w:rsidR="00743564" w:rsidRPr="001D5673">
              <w:rPr>
                <w:rFonts w:ascii="Times New Roman" w:eastAsia="Arial" w:hAnsi="Times New Roman" w:cs="Times New Roman"/>
                <w:spacing w:val="-1"/>
                <w:sz w:val="24"/>
                <w:szCs w:val="24"/>
              </w:rPr>
              <w:t xml:space="preserve">u </w:t>
            </w:r>
            <w:r w:rsidRPr="001D5673">
              <w:rPr>
                <w:rFonts w:ascii="Times New Roman" w:eastAsia="Arial" w:hAnsi="Times New Roman" w:cs="Times New Roman"/>
                <w:spacing w:val="-1"/>
                <w:sz w:val="24"/>
                <w:szCs w:val="24"/>
              </w:rPr>
              <w:t xml:space="preserve">centralni repozitorij. </w:t>
            </w:r>
          </w:p>
        </w:tc>
      </w:tr>
      <w:tr w:rsidR="00D9589F" w:rsidRPr="001D5673" w14:paraId="486D7A60" w14:textId="77777777" w:rsidTr="00822488">
        <w:tc>
          <w:tcPr>
            <w:tcW w:w="2376" w:type="dxa"/>
          </w:tcPr>
          <w:p w14:paraId="690F7DBD" w14:textId="40FD47EE"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Uloga </w:t>
            </w:r>
            <w:r w:rsidR="00556358">
              <w:rPr>
                <w:rFonts w:ascii="Times New Roman" w:hAnsi="Times New Roman" w:cs="Times New Roman"/>
                <w:noProof/>
                <w:sz w:val="24"/>
                <w:szCs w:val="24"/>
              </w:rPr>
              <w:t>MKM</w:t>
            </w:r>
          </w:p>
        </w:tc>
        <w:tc>
          <w:tcPr>
            <w:tcW w:w="6912" w:type="dxa"/>
          </w:tcPr>
          <w:p w14:paraId="1257ABFB" w14:textId="77777777" w:rsidR="00D9589F" w:rsidRPr="001D5673" w:rsidRDefault="003A6A46"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Nositelj projekta</w:t>
            </w:r>
          </w:p>
        </w:tc>
      </w:tr>
      <w:tr w:rsidR="00D9589F" w:rsidRPr="001D5673" w14:paraId="0B783EE6" w14:textId="77777777" w:rsidTr="00822488">
        <w:tc>
          <w:tcPr>
            <w:tcW w:w="2376" w:type="dxa"/>
          </w:tcPr>
          <w:p w14:paraId="2AFC8593"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349D23EE" w14:textId="77777777" w:rsidR="00D9589F" w:rsidRPr="001D5673" w:rsidRDefault="003A6A46"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HDA, HRT, NSK, MUO</w:t>
            </w:r>
          </w:p>
        </w:tc>
      </w:tr>
      <w:tr w:rsidR="00D9589F" w:rsidRPr="001D5673" w14:paraId="18A095D7" w14:textId="77777777" w:rsidTr="00822488">
        <w:tc>
          <w:tcPr>
            <w:tcW w:w="2376" w:type="dxa"/>
          </w:tcPr>
          <w:p w14:paraId="1F11C470" w14:textId="77777777" w:rsidR="00D9589F" w:rsidRPr="001D5673" w:rsidRDefault="00D9589F"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07A9D016" w14:textId="77777777" w:rsidR="00D9589F" w:rsidRPr="001D5673" w:rsidRDefault="003A6A46"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Uspostavljen sustav za prihvat, pohranu, </w:t>
            </w:r>
            <w:r w:rsidRPr="001D5673">
              <w:rPr>
                <w:rFonts w:ascii="Times New Roman" w:eastAsia="Arial" w:hAnsi="Times New Roman" w:cs="Times New Roman"/>
                <w:spacing w:val="-1"/>
                <w:sz w:val="24"/>
                <w:szCs w:val="24"/>
              </w:rPr>
              <w:t>trajno očuvanje i korištenje digitalne kulturne baštine</w:t>
            </w:r>
            <w:r w:rsidR="0020582C" w:rsidRPr="001D5673">
              <w:rPr>
                <w:rFonts w:ascii="Times New Roman" w:hAnsi="Times New Roman" w:cs="Times New Roman"/>
                <w:noProof/>
                <w:sz w:val="24"/>
                <w:szCs w:val="24"/>
              </w:rPr>
              <w:t>.</w:t>
            </w:r>
          </w:p>
        </w:tc>
      </w:tr>
    </w:tbl>
    <w:p w14:paraId="63A11545" w14:textId="77777777" w:rsidR="00D9589F" w:rsidRPr="001D5673" w:rsidRDefault="00D9589F"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35B9F2CD"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39A46A2E" w14:textId="278D2C11" w:rsidR="00362940" w:rsidRPr="001D5673" w:rsidRDefault="0008448C" w:rsidP="00AD1100">
      <w:pPr>
        <w:tabs>
          <w:tab w:val="left" w:pos="402"/>
        </w:tabs>
        <w:spacing w:after="0" w:line="240" w:lineRule="auto"/>
        <w:jc w:val="both"/>
        <w:rPr>
          <w:rFonts w:ascii="Times New Roman" w:hAnsi="Times New Roman" w:cs="Times New Roman"/>
          <w:b/>
          <w:sz w:val="24"/>
          <w:szCs w:val="24"/>
        </w:rPr>
      </w:pPr>
      <w:r>
        <w:rPr>
          <w:rFonts w:ascii="Times New Roman" w:eastAsia="Arial" w:hAnsi="Times New Roman" w:cs="Times New Roman"/>
          <w:b/>
          <w:spacing w:val="-1"/>
          <w:position w:val="-1"/>
          <w:sz w:val="24"/>
          <w:szCs w:val="24"/>
        </w:rPr>
        <w:t>Mjera</w:t>
      </w:r>
      <w:r w:rsidRPr="001D5673">
        <w:rPr>
          <w:rFonts w:ascii="Times New Roman" w:eastAsia="Arial" w:hAnsi="Times New Roman" w:cs="Times New Roman"/>
          <w:b/>
          <w:spacing w:val="2"/>
          <w:position w:val="-1"/>
          <w:sz w:val="24"/>
          <w:szCs w:val="24"/>
        </w:rPr>
        <w:t xml:space="preserve"> </w:t>
      </w:r>
      <w:r w:rsidR="00362940" w:rsidRPr="001D5673">
        <w:rPr>
          <w:rFonts w:ascii="Times New Roman" w:eastAsia="Arial" w:hAnsi="Times New Roman" w:cs="Times New Roman"/>
          <w:b/>
          <w:spacing w:val="2"/>
          <w:position w:val="-1"/>
          <w:sz w:val="24"/>
          <w:szCs w:val="24"/>
        </w:rPr>
        <w:t xml:space="preserve">1.2. </w:t>
      </w:r>
      <w:r w:rsidR="00362940" w:rsidRPr="001D5673">
        <w:rPr>
          <w:rFonts w:ascii="Times New Roman" w:hAnsi="Times New Roman" w:cs="Times New Roman"/>
          <w:b/>
          <w:sz w:val="24"/>
          <w:szCs w:val="24"/>
        </w:rPr>
        <w:t>Osigurati i poticati korištenje digitalne kulturne baštine</w:t>
      </w:r>
    </w:p>
    <w:p w14:paraId="738A3A07" w14:textId="77777777" w:rsidR="003A6A46" w:rsidRPr="001D5673" w:rsidRDefault="003A6A46" w:rsidP="00AD1100">
      <w:pPr>
        <w:spacing w:after="0" w:line="240" w:lineRule="auto"/>
        <w:jc w:val="both"/>
        <w:rPr>
          <w:rFonts w:ascii="Times New Roman" w:eastAsia="Arial" w:hAnsi="Times New Roman" w:cs="Times New Roman"/>
          <w:spacing w:val="1"/>
          <w:sz w:val="24"/>
          <w:szCs w:val="24"/>
        </w:rPr>
      </w:pPr>
    </w:p>
    <w:p w14:paraId="18E11E26" w14:textId="77777777" w:rsidR="000433E0" w:rsidRPr="001D5673" w:rsidRDefault="003A6A46" w:rsidP="00AD1100">
      <w:pPr>
        <w:spacing w:after="0" w:line="240" w:lineRule="auto"/>
        <w:jc w:val="both"/>
        <w:rPr>
          <w:rFonts w:ascii="Times New Roman" w:eastAsia="Arial" w:hAnsi="Times New Roman" w:cs="Times New Roman"/>
          <w:spacing w:val="1"/>
          <w:sz w:val="24"/>
          <w:szCs w:val="24"/>
        </w:rPr>
      </w:pP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ruk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 xml:space="preserve">ura </w:t>
      </w:r>
      <w:r w:rsidR="00E20800" w:rsidRPr="001D5673">
        <w:rPr>
          <w:rFonts w:ascii="Times New Roman" w:eastAsia="Arial" w:hAnsi="Times New Roman" w:cs="Times New Roman"/>
          <w:sz w:val="24"/>
          <w:szCs w:val="24"/>
        </w:rPr>
        <w:t>za upravljanje digitalnom kulturnom baštinom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razv</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c</w:t>
      </w:r>
      <w:r w:rsidRPr="001D5673">
        <w:rPr>
          <w:rFonts w:ascii="Times New Roman" w:eastAsia="Arial" w:hAnsi="Times New Roman" w:cs="Times New Roman"/>
          <w:spacing w:val="-1"/>
          <w:sz w:val="24"/>
          <w:szCs w:val="24"/>
        </w:rPr>
        <w:t>ilj</w:t>
      </w:r>
      <w:r w:rsidRPr="001D5673">
        <w:rPr>
          <w:rFonts w:ascii="Times New Roman" w:eastAsia="Arial" w:hAnsi="Times New Roman" w:cs="Times New Roman"/>
          <w:sz w:val="24"/>
          <w:szCs w:val="24"/>
        </w:rPr>
        <w:t>em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povećan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skor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kao znača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resursa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po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če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 xml:space="preserve">razvoj </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kroz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upoznavan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očuvan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razno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u š</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rem</w:t>
      </w:r>
      <w:r w:rsidRPr="001D5673">
        <w:rPr>
          <w:rFonts w:ascii="Times New Roman" w:eastAsia="Arial" w:hAnsi="Times New Roman" w:cs="Times New Roman"/>
          <w:spacing w:val="1"/>
          <w:sz w:val="24"/>
          <w:szCs w:val="24"/>
        </w:rPr>
        <w:t xml:space="preserve"> </w:t>
      </w:r>
      <w:r w:rsidR="000433E0" w:rsidRPr="001D5673">
        <w:rPr>
          <w:rFonts w:ascii="Times New Roman" w:eastAsia="Arial" w:hAnsi="Times New Roman" w:cs="Times New Roman"/>
          <w:sz w:val="24"/>
          <w:szCs w:val="24"/>
        </w:rPr>
        <w:t>društvenom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okružen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dopr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nosi međusobnom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razum</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uvažavan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kohez</w:t>
      </w:r>
      <w:r w:rsidRPr="001D5673">
        <w:rPr>
          <w:rFonts w:ascii="Times New Roman" w:eastAsia="Arial" w:hAnsi="Times New Roman" w:cs="Times New Roman"/>
          <w:spacing w:val="-1"/>
          <w:sz w:val="24"/>
          <w:szCs w:val="24"/>
        </w:rPr>
        <w:t>iji</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000433E0" w:rsidRPr="001D5673">
        <w:rPr>
          <w:rFonts w:ascii="Times New Roman" w:eastAsia="Arial" w:hAnsi="Times New Roman" w:cs="Times New Roman"/>
          <w:sz w:val="24"/>
          <w:szCs w:val="24"/>
        </w:rPr>
        <w:t>Projektom „Digitaliza</w:t>
      </w:r>
      <w:r w:rsidR="00663DEC" w:rsidRPr="001D5673">
        <w:rPr>
          <w:rFonts w:ascii="Times New Roman" w:eastAsia="Arial" w:hAnsi="Times New Roman" w:cs="Times New Roman"/>
          <w:sz w:val="24"/>
          <w:szCs w:val="24"/>
        </w:rPr>
        <w:t>cija kulturne baštine“ osigurat</w:t>
      </w:r>
      <w:r w:rsidR="000433E0" w:rsidRPr="001D5673">
        <w:rPr>
          <w:rFonts w:ascii="Times New Roman" w:eastAsia="Arial" w:hAnsi="Times New Roman" w:cs="Times New Roman"/>
          <w:sz w:val="24"/>
          <w:szCs w:val="24"/>
        </w:rPr>
        <w:t xml:space="preserve"> će se </w:t>
      </w:r>
      <w:r w:rsidR="000433E0" w:rsidRPr="001D5673">
        <w:rPr>
          <w:rFonts w:ascii="Times New Roman" w:eastAsia="Arial" w:hAnsi="Times New Roman" w:cs="Times New Roman"/>
          <w:spacing w:val="-1"/>
          <w:sz w:val="24"/>
          <w:szCs w:val="24"/>
        </w:rPr>
        <w:t>r</w:t>
      </w:r>
      <w:r w:rsidRPr="001D5673">
        <w:rPr>
          <w:rFonts w:ascii="Times New Roman" w:eastAsia="Arial" w:hAnsi="Times New Roman" w:cs="Times New Roman"/>
          <w:sz w:val="24"/>
          <w:szCs w:val="24"/>
        </w:rPr>
        <w:t>azvo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 xml:space="preserve">i </w:t>
      </w:r>
      <w:r w:rsidR="000433E0" w:rsidRPr="001D5673">
        <w:rPr>
          <w:rFonts w:ascii="Times New Roman" w:eastAsia="Arial" w:hAnsi="Times New Roman" w:cs="Times New Roman"/>
          <w:sz w:val="24"/>
          <w:szCs w:val="24"/>
        </w:rPr>
        <w:t>uporaba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t</w:t>
      </w:r>
      <w:r w:rsidRPr="001D5673">
        <w:rPr>
          <w:rFonts w:ascii="Times New Roman" w:eastAsia="Arial" w:hAnsi="Times New Roman" w:cs="Times New Roman"/>
          <w:sz w:val="24"/>
          <w:szCs w:val="24"/>
        </w:rPr>
        <w:t>ehno</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andard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i 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000433E0"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p>
    <w:p w14:paraId="0F4E582C" w14:textId="77777777" w:rsidR="00D919BF" w:rsidRPr="001D5673" w:rsidRDefault="00663DEC" w:rsidP="00AD1100">
      <w:pPr>
        <w:spacing w:after="0" w:line="240" w:lineRule="auto"/>
        <w:jc w:val="both"/>
        <w:rPr>
          <w:rFonts w:ascii="Times New Roman" w:eastAsia="Arial" w:hAnsi="Times New Roman" w:cs="Times New Roman"/>
          <w:spacing w:val="2"/>
          <w:sz w:val="24"/>
          <w:szCs w:val="24"/>
        </w:rPr>
      </w:pPr>
      <w:r w:rsidRPr="001D5673">
        <w:rPr>
          <w:rFonts w:ascii="Times New Roman" w:eastAsia="Arial" w:hAnsi="Times New Roman" w:cs="Times New Roman"/>
          <w:sz w:val="24"/>
          <w:szCs w:val="24"/>
        </w:rPr>
        <w:t>Uspostavit</w:t>
      </w:r>
      <w:r w:rsidR="000433E0" w:rsidRPr="001D5673">
        <w:rPr>
          <w:rFonts w:ascii="Times New Roman" w:eastAsia="Arial" w:hAnsi="Times New Roman" w:cs="Times New Roman"/>
          <w:sz w:val="24"/>
          <w:szCs w:val="24"/>
        </w:rPr>
        <w:t xml:space="preserve"> će se</w:t>
      </w:r>
      <w:r w:rsidR="003A6A46" w:rsidRPr="001D5673">
        <w:rPr>
          <w:rFonts w:ascii="Times New Roman" w:eastAsia="Arial" w:hAnsi="Times New Roman" w:cs="Times New Roman"/>
          <w:sz w:val="24"/>
          <w:szCs w:val="24"/>
        </w:rPr>
        <w:t>,</w:t>
      </w:r>
      <w:r w:rsidR="003A6A46" w:rsidRPr="001D5673">
        <w:rPr>
          <w:rFonts w:ascii="Times New Roman" w:eastAsia="Arial" w:hAnsi="Times New Roman" w:cs="Times New Roman"/>
          <w:spacing w:val="2"/>
          <w:sz w:val="24"/>
          <w:szCs w:val="24"/>
        </w:rPr>
        <w:t xml:space="preserve"> </w:t>
      </w:r>
      <w:r w:rsidR="003A6A46" w:rsidRPr="001D5673">
        <w:rPr>
          <w:rFonts w:ascii="Times New Roman" w:eastAsia="Arial" w:hAnsi="Times New Roman" w:cs="Times New Roman"/>
          <w:sz w:val="24"/>
          <w:szCs w:val="24"/>
        </w:rPr>
        <w:t>umrež</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i i o</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ača</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 xml:space="preserve">i </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n</w:t>
      </w:r>
      <w:r w:rsidR="003A6A46" w:rsidRPr="001D5673">
        <w:rPr>
          <w:rFonts w:ascii="Times New Roman" w:eastAsia="Arial" w:hAnsi="Times New Roman" w:cs="Times New Roman"/>
          <w:spacing w:val="1"/>
          <w:sz w:val="24"/>
          <w:szCs w:val="24"/>
        </w:rPr>
        <w:t>f</w:t>
      </w:r>
      <w:r w:rsidR="003A6A46" w:rsidRPr="001D5673">
        <w:rPr>
          <w:rFonts w:ascii="Times New Roman" w:eastAsia="Arial" w:hAnsi="Times New Roman" w:cs="Times New Roman"/>
          <w:sz w:val="24"/>
          <w:szCs w:val="24"/>
        </w:rPr>
        <w:t>ras</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ruk</w:t>
      </w:r>
      <w:r w:rsidR="003A6A46" w:rsidRPr="001D5673">
        <w:rPr>
          <w:rFonts w:ascii="Times New Roman" w:eastAsia="Arial" w:hAnsi="Times New Roman" w:cs="Times New Roman"/>
          <w:spacing w:val="1"/>
          <w:sz w:val="24"/>
          <w:szCs w:val="24"/>
        </w:rPr>
        <w:t>t</w:t>
      </w:r>
      <w:r w:rsidR="000433E0" w:rsidRPr="001D5673">
        <w:rPr>
          <w:rFonts w:ascii="Times New Roman" w:eastAsia="Arial" w:hAnsi="Times New Roman" w:cs="Times New Roman"/>
          <w:sz w:val="24"/>
          <w:szCs w:val="24"/>
        </w:rPr>
        <w:t>ura</w:t>
      </w:r>
      <w:r w:rsidR="003A6A46" w:rsidRPr="001D5673">
        <w:rPr>
          <w:rFonts w:ascii="Times New Roman" w:eastAsia="Arial" w:hAnsi="Times New Roman" w:cs="Times New Roman"/>
          <w:spacing w:val="1"/>
          <w:sz w:val="24"/>
          <w:szCs w:val="24"/>
        </w:rPr>
        <w:t xml:space="preserve"> </w:t>
      </w:r>
      <w:r w:rsidR="000433E0" w:rsidRPr="001D5673">
        <w:rPr>
          <w:rFonts w:ascii="Times New Roman" w:eastAsia="Arial" w:hAnsi="Times New Roman" w:cs="Times New Roman"/>
          <w:sz w:val="24"/>
          <w:szCs w:val="24"/>
        </w:rPr>
        <w:t>nužna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za d</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g</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a</w:t>
      </w:r>
      <w:r w:rsidR="003A6A46" w:rsidRPr="001D5673">
        <w:rPr>
          <w:rFonts w:ascii="Times New Roman" w:eastAsia="Arial" w:hAnsi="Times New Roman" w:cs="Times New Roman"/>
          <w:spacing w:val="-1"/>
          <w:sz w:val="24"/>
          <w:szCs w:val="24"/>
        </w:rPr>
        <w:t>li</w:t>
      </w:r>
      <w:r w:rsidR="003A6A46" w:rsidRPr="001D5673">
        <w:rPr>
          <w:rFonts w:ascii="Times New Roman" w:eastAsia="Arial" w:hAnsi="Times New Roman" w:cs="Times New Roman"/>
          <w:sz w:val="24"/>
          <w:szCs w:val="24"/>
        </w:rPr>
        <w:t>zac</w:t>
      </w:r>
      <w:r w:rsidR="003A6A46" w:rsidRPr="001D5673">
        <w:rPr>
          <w:rFonts w:ascii="Times New Roman" w:eastAsia="Arial" w:hAnsi="Times New Roman" w:cs="Times New Roman"/>
          <w:spacing w:val="-1"/>
          <w:sz w:val="24"/>
          <w:szCs w:val="24"/>
        </w:rPr>
        <w:t>ij</w:t>
      </w:r>
      <w:r w:rsidR="003A6A46" w:rsidRPr="001D5673">
        <w:rPr>
          <w:rFonts w:ascii="Times New Roman" w:eastAsia="Arial" w:hAnsi="Times New Roman" w:cs="Times New Roman"/>
          <w:sz w:val="24"/>
          <w:szCs w:val="24"/>
        </w:rPr>
        <w:t>u</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i os</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guran</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dos</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upnos</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i d</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g</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a</w:t>
      </w:r>
      <w:r w:rsidR="003A6A46" w:rsidRPr="001D5673">
        <w:rPr>
          <w:rFonts w:ascii="Times New Roman" w:eastAsia="Arial" w:hAnsi="Times New Roman" w:cs="Times New Roman"/>
          <w:spacing w:val="-1"/>
          <w:sz w:val="24"/>
          <w:szCs w:val="24"/>
        </w:rPr>
        <w:t>l</w:t>
      </w:r>
      <w:r w:rsidR="003A6A46" w:rsidRPr="001D5673">
        <w:rPr>
          <w:rFonts w:ascii="Times New Roman" w:eastAsia="Arial" w:hAnsi="Times New Roman" w:cs="Times New Roman"/>
          <w:sz w:val="24"/>
          <w:szCs w:val="24"/>
        </w:rPr>
        <w:t>ne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ku</w:t>
      </w:r>
      <w:r w:rsidR="003A6A46" w:rsidRPr="001D5673">
        <w:rPr>
          <w:rFonts w:ascii="Times New Roman" w:eastAsia="Arial" w:hAnsi="Times New Roman" w:cs="Times New Roman"/>
          <w:spacing w:val="-1"/>
          <w:sz w:val="24"/>
          <w:szCs w:val="24"/>
        </w:rPr>
        <w:t>l</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urne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baš</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ne,</w:t>
      </w:r>
      <w:r w:rsidR="003A6A46" w:rsidRPr="001D5673">
        <w:rPr>
          <w:rFonts w:ascii="Times New Roman" w:eastAsia="Arial" w:hAnsi="Times New Roman" w:cs="Times New Roman"/>
          <w:spacing w:val="2"/>
          <w:sz w:val="24"/>
          <w:szCs w:val="24"/>
        </w:rPr>
        <w:t xml:space="preserve"> </w:t>
      </w:r>
      <w:r w:rsidR="006336A7" w:rsidRPr="001D5673">
        <w:rPr>
          <w:rFonts w:ascii="Times New Roman" w:eastAsia="Arial" w:hAnsi="Times New Roman" w:cs="Times New Roman"/>
          <w:spacing w:val="2"/>
          <w:sz w:val="24"/>
          <w:szCs w:val="24"/>
        </w:rPr>
        <w:t>stvorit</w:t>
      </w:r>
      <w:r w:rsidR="007D5291" w:rsidRPr="001D5673">
        <w:rPr>
          <w:rFonts w:ascii="Times New Roman" w:eastAsia="Arial" w:hAnsi="Times New Roman" w:cs="Times New Roman"/>
          <w:spacing w:val="2"/>
          <w:sz w:val="24"/>
          <w:szCs w:val="24"/>
        </w:rPr>
        <w:t xml:space="preserve"> će se mogućnost za uvođenje </w:t>
      </w:r>
      <w:r w:rsidR="007D5291" w:rsidRPr="001D5673">
        <w:rPr>
          <w:rFonts w:ascii="Times New Roman" w:eastAsia="Arial" w:hAnsi="Times New Roman" w:cs="Times New Roman"/>
          <w:sz w:val="24"/>
          <w:szCs w:val="24"/>
        </w:rPr>
        <w:t>novih</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 xml:space="preserve"> mode</w:t>
      </w:r>
      <w:r w:rsidR="003A6A46" w:rsidRPr="001D5673">
        <w:rPr>
          <w:rFonts w:ascii="Times New Roman" w:eastAsia="Arial" w:hAnsi="Times New Roman" w:cs="Times New Roman"/>
          <w:spacing w:val="-1"/>
          <w:sz w:val="24"/>
          <w:szCs w:val="24"/>
        </w:rPr>
        <w:t>l</w:t>
      </w:r>
      <w:r w:rsidR="007D5291" w:rsidRPr="001D5673">
        <w:rPr>
          <w:rFonts w:ascii="Times New Roman" w:eastAsia="Arial" w:hAnsi="Times New Roman" w:cs="Times New Roman"/>
          <w:sz w:val="24"/>
          <w:szCs w:val="24"/>
        </w:rPr>
        <w:t>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ko</w:t>
      </w:r>
      <w:r w:rsidR="003A6A46" w:rsidRPr="001D5673">
        <w:rPr>
          <w:rFonts w:ascii="Times New Roman" w:eastAsia="Arial" w:hAnsi="Times New Roman" w:cs="Times New Roman"/>
          <w:spacing w:val="-1"/>
          <w:sz w:val="24"/>
          <w:szCs w:val="24"/>
        </w:rPr>
        <w:t>ji</w:t>
      </w:r>
      <w:r w:rsidR="003A6A46" w:rsidRPr="001D5673">
        <w:rPr>
          <w:rFonts w:ascii="Times New Roman" w:eastAsia="Arial" w:hAnsi="Times New Roman" w:cs="Times New Roman"/>
          <w:sz w:val="24"/>
          <w:szCs w:val="24"/>
        </w:rPr>
        <w:t>ma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će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se</w:t>
      </w:r>
      <w:r w:rsidR="003A6A46" w:rsidRPr="001D5673">
        <w:rPr>
          <w:rFonts w:ascii="Times New Roman" w:eastAsia="Arial" w:hAnsi="Times New Roman" w:cs="Times New Roman"/>
          <w:spacing w:val="1"/>
          <w:sz w:val="24"/>
          <w:szCs w:val="24"/>
        </w:rPr>
        <w:t xml:space="preserve"> </w:t>
      </w:r>
      <w:r w:rsidR="000433E0" w:rsidRPr="001D5673">
        <w:rPr>
          <w:rFonts w:ascii="Times New Roman" w:eastAsia="Arial" w:hAnsi="Times New Roman" w:cs="Times New Roman"/>
          <w:sz w:val="24"/>
          <w:szCs w:val="24"/>
        </w:rPr>
        <w:t>d</w:t>
      </w:r>
      <w:r w:rsidR="000433E0" w:rsidRPr="001D5673">
        <w:rPr>
          <w:rFonts w:ascii="Times New Roman" w:eastAsia="Arial" w:hAnsi="Times New Roman" w:cs="Times New Roman"/>
          <w:spacing w:val="-1"/>
          <w:sz w:val="24"/>
          <w:szCs w:val="24"/>
        </w:rPr>
        <w:t>i</w:t>
      </w:r>
      <w:r w:rsidR="000433E0" w:rsidRPr="001D5673">
        <w:rPr>
          <w:rFonts w:ascii="Times New Roman" w:eastAsia="Arial" w:hAnsi="Times New Roman" w:cs="Times New Roman"/>
          <w:sz w:val="24"/>
          <w:szCs w:val="24"/>
        </w:rPr>
        <w:t>vers</w:t>
      </w:r>
      <w:r w:rsidR="000433E0" w:rsidRPr="001D5673">
        <w:rPr>
          <w:rFonts w:ascii="Times New Roman" w:eastAsia="Arial" w:hAnsi="Times New Roman" w:cs="Times New Roman"/>
          <w:spacing w:val="-1"/>
          <w:sz w:val="24"/>
          <w:szCs w:val="24"/>
        </w:rPr>
        <w:t>i</w:t>
      </w:r>
      <w:r w:rsidR="000433E0" w:rsidRPr="001D5673">
        <w:rPr>
          <w:rFonts w:ascii="Times New Roman" w:eastAsia="Arial" w:hAnsi="Times New Roman" w:cs="Times New Roman"/>
          <w:spacing w:val="1"/>
          <w:sz w:val="24"/>
          <w:szCs w:val="24"/>
        </w:rPr>
        <w:t>f</w:t>
      </w:r>
      <w:r w:rsidR="000433E0" w:rsidRPr="001D5673">
        <w:rPr>
          <w:rFonts w:ascii="Times New Roman" w:eastAsia="Arial" w:hAnsi="Times New Roman" w:cs="Times New Roman"/>
          <w:spacing w:val="-1"/>
          <w:sz w:val="24"/>
          <w:szCs w:val="24"/>
        </w:rPr>
        <w:t>i</w:t>
      </w:r>
      <w:r w:rsidR="000433E0" w:rsidRPr="001D5673">
        <w:rPr>
          <w:rFonts w:ascii="Times New Roman" w:eastAsia="Arial" w:hAnsi="Times New Roman" w:cs="Times New Roman"/>
          <w:sz w:val="24"/>
          <w:szCs w:val="24"/>
        </w:rPr>
        <w:t>c</w:t>
      </w:r>
      <w:r w:rsidR="000433E0" w:rsidRPr="001D5673">
        <w:rPr>
          <w:rFonts w:ascii="Times New Roman" w:eastAsia="Arial" w:hAnsi="Times New Roman" w:cs="Times New Roman"/>
          <w:spacing w:val="-1"/>
          <w:sz w:val="24"/>
          <w:szCs w:val="24"/>
        </w:rPr>
        <w:t>i</w:t>
      </w:r>
      <w:r w:rsidR="000433E0" w:rsidRPr="001D5673">
        <w:rPr>
          <w:rFonts w:ascii="Times New Roman" w:eastAsia="Arial" w:hAnsi="Times New Roman" w:cs="Times New Roman"/>
          <w:sz w:val="24"/>
          <w:szCs w:val="24"/>
        </w:rPr>
        <w:t>ra</w:t>
      </w:r>
      <w:r w:rsidR="000433E0" w:rsidRPr="001D5673">
        <w:rPr>
          <w:rFonts w:ascii="Times New Roman" w:eastAsia="Arial" w:hAnsi="Times New Roman" w:cs="Times New Roman"/>
          <w:spacing w:val="1"/>
          <w:sz w:val="24"/>
          <w:szCs w:val="24"/>
        </w:rPr>
        <w:t>t</w:t>
      </w:r>
      <w:r w:rsidR="000433E0" w:rsidRPr="001D5673">
        <w:rPr>
          <w:rFonts w:ascii="Times New Roman" w:eastAsia="Arial" w:hAnsi="Times New Roman" w:cs="Times New Roman"/>
          <w:sz w:val="24"/>
          <w:szCs w:val="24"/>
        </w:rPr>
        <w:t>i</w:t>
      </w:r>
      <w:r w:rsidR="003A6A46" w:rsidRPr="001D5673">
        <w:rPr>
          <w:rFonts w:ascii="Times New Roman" w:eastAsia="Arial" w:hAnsi="Times New Roman" w:cs="Times New Roman"/>
          <w:sz w:val="24"/>
          <w:szCs w:val="24"/>
        </w:rPr>
        <w:t xml:space="preserve"> </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zvori sreds</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ava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i poveća</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i ko</w:t>
      </w:r>
      <w:r w:rsidR="003A6A46" w:rsidRPr="001D5673">
        <w:rPr>
          <w:rFonts w:ascii="Times New Roman" w:eastAsia="Arial" w:hAnsi="Times New Roman" w:cs="Times New Roman"/>
          <w:spacing w:val="-1"/>
          <w:sz w:val="24"/>
          <w:szCs w:val="24"/>
        </w:rPr>
        <w:t>li</w:t>
      </w:r>
      <w:r w:rsidR="003A6A46" w:rsidRPr="001D5673">
        <w:rPr>
          <w:rFonts w:ascii="Times New Roman" w:eastAsia="Arial" w:hAnsi="Times New Roman" w:cs="Times New Roman"/>
          <w:sz w:val="24"/>
          <w:szCs w:val="24"/>
        </w:rPr>
        <w:t>č</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na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i dos</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upnost d</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g</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a</w:t>
      </w:r>
      <w:r w:rsidR="003A6A46" w:rsidRPr="001D5673">
        <w:rPr>
          <w:rFonts w:ascii="Times New Roman" w:eastAsia="Arial" w:hAnsi="Times New Roman" w:cs="Times New Roman"/>
          <w:spacing w:val="-1"/>
          <w:sz w:val="24"/>
          <w:szCs w:val="24"/>
        </w:rPr>
        <w:t>l</w:t>
      </w:r>
      <w:r w:rsidR="003A6A46" w:rsidRPr="001D5673">
        <w:rPr>
          <w:rFonts w:ascii="Times New Roman" w:eastAsia="Arial" w:hAnsi="Times New Roman" w:cs="Times New Roman"/>
          <w:sz w:val="24"/>
          <w:szCs w:val="24"/>
        </w:rPr>
        <w:t>ne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baš</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ne,</w:t>
      </w:r>
      <w:r w:rsidR="003A6A46" w:rsidRPr="001D5673">
        <w:rPr>
          <w:rFonts w:ascii="Times New Roman" w:eastAsia="Arial" w:hAnsi="Times New Roman" w:cs="Times New Roman"/>
          <w:spacing w:val="2"/>
          <w:sz w:val="24"/>
          <w:szCs w:val="24"/>
        </w:rPr>
        <w:t xml:space="preserve"> </w:t>
      </w:r>
      <w:r w:rsidR="003A6A46" w:rsidRPr="001D5673">
        <w:rPr>
          <w:rFonts w:ascii="Times New Roman" w:eastAsia="Arial" w:hAnsi="Times New Roman" w:cs="Times New Roman"/>
          <w:sz w:val="24"/>
          <w:szCs w:val="24"/>
        </w:rPr>
        <w:t>uz</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zna</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n</w:t>
      </w:r>
      <w:r w:rsidR="003A6A46" w:rsidRPr="001D5673">
        <w:rPr>
          <w:rFonts w:ascii="Times New Roman" w:eastAsia="Arial" w:hAnsi="Times New Roman" w:cs="Times New Roman"/>
          <w:spacing w:val="-1"/>
          <w:sz w:val="24"/>
          <w:szCs w:val="24"/>
        </w:rPr>
        <w:t>ij</w:t>
      </w:r>
      <w:r w:rsidR="003A6A46" w:rsidRPr="001D5673">
        <w:rPr>
          <w:rFonts w:ascii="Times New Roman" w:eastAsia="Arial" w:hAnsi="Times New Roman" w:cs="Times New Roman"/>
          <w:sz w:val="24"/>
          <w:szCs w:val="24"/>
        </w:rPr>
        <w:t>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sman</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en</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ed</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n</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čn</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h</w:t>
      </w:r>
      <w:r w:rsidR="003A6A46" w:rsidRPr="001D5673">
        <w:rPr>
          <w:rFonts w:ascii="Times New Roman" w:eastAsia="Arial" w:hAnsi="Times New Roman" w:cs="Times New Roman"/>
          <w:spacing w:val="1"/>
          <w:sz w:val="24"/>
          <w:szCs w:val="24"/>
        </w:rPr>
        <w:t xml:space="preserve"> t</w:t>
      </w:r>
      <w:r w:rsidR="007D5291" w:rsidRPr="001D5673">
        <w:rPr>
          <w:rFonts w:ascii="Times New Roman" w:eastAsia="Arial" w:hAnsi="Times New Roman" w:cs="Times New Roman"/>
          <w:sz w:val="24"/>
          <w:szCs w:val="24"/>
        </w:rPr>
        <w:t>roškova. U</w:t>
      </w:r>
      <w:r w:rsidR="007D5291" w:rsidRPr="001D5673">
        <w:rPr>
          <w:rFonts w:ascii="Times New Roman" w:hAnsi="Times New Roman" w:cs="Times New Roman"/>
          <w:sz w:val="24"/>
          <w:szCs w:val="24"/>
        </w:rPr>
        <w:t xml:space="preserve">važavajući sve korake procesa digitalizacije, </w:t>
      </w:r>
      <w:r w:rsidR="006336A7" w:rsidRPr="001D5673">
        <w:rPr>
          <w:rFonts w:ascii="Times New Roman" w:hAnsi="Times New Roman" w:cs="Times New Roman"/>
          <w:sz w:val="24"/>
          <w:szCs w:val="24"/>
        </w:rPr>
        <w:t>izradit</w:t>
      </w:r>
      <w:r w:rsidR="007D5291" w:rsidRPr="001D5673">
        <w:rPr>
          <w:rFonts w:ascii="Times New Roman" w:hAnsi="Times New Roman" w:cs="Times New Roman"/>
          <w:sz w:val="24"/>
          <w:szCs w:val="24"/>
        </w:rPr>
        <w:t xml:space="preserve"> će se standardizacija funkcija specijaliziranih za poslove digitalizacije te predložiti okvir za razvoj potrebnih specifičnih kompetencija u području digitalizacije kulturne baštine za identificirane funkcije</w:t>
      </w:r>
      <w:r w:rsidR="00D919BF" w:rsidRPr="001D5673">
        <w:rPr>
          <w:rFonts w:ascii="Times New Roman" w:hAnsi="Times New Roman" w:cs="Times New Roman"/>
          <w:sz w:val="24"/>
          <w:szCs w:val="24"/>
        </w:rPr>
        <w:t xml:space="preserve"> koje moraju biti primjenjive</w:t>
      </w:r>
      <w:r w:rsidR="003A6A46" w:rsidRPr="001D5673">
        <w:rPr>
          <w:rFonts w:ascii="Times New Roman" w:eastAsia="Arial" w:hAnsi="Times New Roman" w:cs="Times New Roman"/>
          <w:spacing w:val="2"/>
          <w:sz w:val="24"/>
          <w:szCs w:val="24"/>
        </w:rPr>
        <w:t xml:space="preserve"> </w:t>
      </w:r>
      <w:r w:rsidR="00D919BF" w:rsidRPr="001D5673">
        <w:rPr>
          <w:rFonts w:ascii="Times New Roman" w:hAnsi="Times New Roman" w:cs="Times New Roman"/>
          <w:sz w:val="24"/>
          <w:szCs w:val="24"/>
        </w:rPr>
        <w:t xml:space="preserve">na razini svake </w:t>
      </w:r>
      <w:r w:rsidR="005E6CBD" w:rsidRPr="001D5673">
        <w:rPr>
          <w:rFonts w:ascii="Times New Roman" w:hAnsi="Times New Roman" w:cs="Times New Roman"/>
          <w:sz w:val="24"/>
          <w:szCs w:val="24"/>
        </w:rPr>
        <w:t>ustanov</w:t>
      </w:r>
      <w:r w:rsidR="00D919BF" w:rsidRPr="001D5673">
        <w:rPr>
          <w:rFonts w:ascii="Times New Roman" w:hAnsi="Times New Roman" w:cs="Times New Roman"/>
          <w:sz w:val="24"/>
          <w:szCs w:val="24"/>
        </w:rPr>
        <w:t>e koja sudjeluje u procesu digitalizacije kulturne baštine. O</w:t>
      </w:r>
      <w:r w:rsidR="00F24D12" w:rsidRPr="001D5673">
        <w:rPr>
          <w:rFonts w:ascii="Times New Roman" w:hAnsi="Times New Roman" w:cs="Times New Roman"/>
          <w:sz w:val="24"/>
          <w:szCs w:val="24"/>
        </w:rPr>
        <w:t>sigurat</w:t>
      </w:r>
      <w:r w:rsidR="00D919BF" w:rsidRPr="001D5673">
        <w:rPr>
          <w:rFonts w:ascii="Times New Roman" w:hAnsi="Times New Roman" w:cs="Times New Roman"/>
          <w:sz w:val="24"/>
          <w:szCs w:val="24"/>
        </w:rPr>
        <w:t xml:space="preserve"> će se potrebna znanja i kompetencije za obavljanje poslova digitalizacije što u konačnici doprinosi učinkovitom kreiranju, očuvanju i dijeljenju digitalne građe na nacionalnoj razini i šire.</w:t>
      </w:r>
      <w:r w:rsidR="003E6E3E" w:rsidRPr="001D5673">
        <w:rPr>
          <w:rFonts w:ascii="Times New Roman" w:hAnsi="Times New Roman" w:cs="Times New Roman"/>
          <w:sz w:val="24"/>
          <w:szCs w:val="24"/>
        </w:rPr>
        <w:t xml:space="preserve"> Projektom Digitalizacija kulturne baštine ostvarit će se mogućnost za pristupačne i prilagodljive nove modele interpretacije kulturne baštine, prikladne i pristupačne za sve korisnike, uključujući i one s posebnim potrebama, specijalističke </w:t>
      </w:r>
      <w:r w:rsidR="003E6E3E" w:rsidRPr="001D5673">
        <w:rPr>
          <w:rFonts w:ascii="Times New Roman" w:hAnsi="Times New Roman" w:cs="Times New Roman"/>
          <w:sz w:val="24"/>
          <w:szCs w:val="24"/>
        </w:rPr>
        <w:lastRenderedPageBreak/>
        <w:t>korisnike, ali i turističku publiku, čime se ostvaruje bolja vidljivost i razumijevanje, te time i očuvanje te promocija baštine.</w:t>
      </w:r>
    </w:p>
    <w:p w14:paraId="4B994495" w14:textId="77777777" w:rsidR="00D919BF" w:rsidRPr="001D5673" w:rsidRDefault="00D919BF" w:rsidP="00AD1100">
      <w:pPr>
        <w:spacing w:after="0" w:line="240" w:lineRule="auto"/>
        <w:jc w:val="both"/>
        <w:rPr>
          <w:rFonts w:ascii="Times New Roman" w:eastAsia="Arial" w:hAnsi="Times New Roman" w:cs="Times New Roman"/>
          <w:sz w:val="24"/>
          <w:szCs w:val="24"/>
        </w:rPr>
      </w:pPr>
    </w:p>
    <w:p w14:paraId="51E8F599" w14:textId="77777777" w:rsidR="00D919BF" w:rsidRPr="001D5673" w:rsidRDefault="00D919BF" w:rsidP="00AD1100">
      <w:pPr>
        <w:spacing w:after="0" w:line="240" w:lineRule="auto"/>
        <w:jc w:val="both"/>
        <w:rPr>
          <w:rFonts w:ascii="Times New Roman" w:eastAsia="Arial" w:hAnsi="Times New Roman" w:cs="Times New Roman"/>
          <w:spacing w:val="1"/>
          <w:sz w:val="24"/>
          <w:szCs w:val="24"/>
        </w:rPr>
      </w:pPr>
      <w:r w:rsidRPr="001D5673">
        <w:rPr>
          <w:rFonts w:ascii="Times New Roman" w:eastAsia="Arial" w:hAnsi="Times New Roman" w:cs="Times New Roman"/>
          <w:spacing w:val="1"/>
          <w:sz w:val="24"/>
          <w:szCs w:val="24"/>
        </w:rPr>
        <w:t>P</w:t>
      </w:r>
      <w:r w:rsidR="003A6A46" w:rsidRPr="001D5673">
        <w:rPr>
          <w:rFonts w:ascii="Times New Roman" w:eastAsia="Arial" w:hAnsi="Times New Roman" w:cs="Times New Roman"/>
          <w:sz w:val="24"/>
          <w:szCs w:val="24"/>
        </w:rPr>
        <w:t>odup</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ra</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 xml:space="preserve"> </w:t>
      </w:r>
      <w:r w:rsidRPr="001D5673">
        <w:rPr>
          <w:rFonts w:ascii="Times New Roman" w:eastAsia="Arial" w:hAnsi="Times New Roman" w:cs="Times New Roman"/>
          <w:sz w:val="24"/>
          <w:szCs w:val="24"/>
        </w:rPr>
        <w:t xml:space="preserve">će se </w:t>
      </w:r>
      <w:r w:rsidR="003A6A46" w:rsidRPr="001D5673">
        <w:rPr>
          <w:rFonts w:ascii="Times New Roman" w:eastAsia="Arial" w:hAnsi="Times New Roman" w:cs="Times New Roman"/>
          <w:sz w:val="24"/>
          <w:szCs w:val="24"/>
        </w:rPr>
        <w:t>pr</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m</w:t>
      </w:r>
      <w:r w:rsidR="003A6A46"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ena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normi i sus</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ava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ko</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i os</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gurava</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u</w:t>
      </w:r>
      <w:r w:rsidR="003A6A46" w:rsidRPr="001D5673">
        <w:rPr>
          <w:rFonts w:ascii="Times New Roman" w:eastAsia="Arial" w:hAnsi="Times New Roman" w:cs="Times New Roman"/>
          <w:spacing w:val="1"/>
          <w:sz w:val="24"/>
          <w:szCs w:val="24"/>
        </w:rPr>
        <w:t xml:space="preserve"> </w:t>
      </w:r>
      <w:proofErr w:type="spellStart"/>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n</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eroperab</w:t>
      </w:r>
      <w:r w:rsidR="003A6A46" w:rsidRPr="001D5673">
        <w:rPr>
          <w:rFonts w:ascii="Times New Roman" w:eastAsia="Arial" w:hAnsi="Times New Roman" w:cs="Times New Roman"/>
          <w:spacing w:val="-1"/>
          <w:sz w:val="24"/>
          <w:szCs w:val="24"/>
        </w:rPr>
        <w:t>il</w:t>
      </w:r>
      <w:r w:rsidR="003A6A46" w:rsidRPr="001D5673">
        <w:rPr>
          <w:rFonts w:ascii="Times New Roman" w:eastAsia="Arial" w:hAnsi="Times New Roman" w:cs="Times New Roman"/>
          <w:sz w:val="24"/>
          <w:szCs w:val="24"/>
        </w:rPr>
        <w:t>nost</w:t>
      </w:r>
      <w:proofErr w:type="spellEnd"/>
      <w:r w:rsidR="003A6A46" w:rsidRPr="001D5673">
        <w:rPr>
          <w:rFonts w:ascii="Times New Roman" w:eastAsia="Arial" w:hAnsi="Times New Roman" w:cs="Times New Roman"/>
          <w:spacing w:val="2"/>
          <w:sz w:val="24"/>
          <w:szCs w:val="24"/>
        </w:rPr>
        <w:t xml:space="preserve"> </w:t>
      </w:r>
      <w:r w:rsidR="003A6A46" w:rsidRPr="001D5673">
        <w:rPr>
          <w:rFonts w:ascii="Times New Roman" w:eastAsia="Arial" w:hAnsi="Times New Roman" w:cs="Times New Roman"/>
          <w:sz w:val="24"/>
          <w:szCs w:val="24"/>
        </w:rPr>
        <w:t>i dugoročnu</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održ</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vost</w:t>
      </w:r>
      <w:r w:rsidR="003A6A46" w:rsidRPr="001D5673">
        <w:rPr>
          <w:rFonts w:ascii="Times New Roman" w:eastAsia="Arial" w:hAnsi="Times New Roman" w:cs="Times New Roman"/>
          <w:spacing w:val="2"/>
          <w:sz w:val="24"/>
          <w:szCs w:val="24"/>
        </w:rPr>
        <w:t xml:space="preserve"> </w:t>
      </w:r>
      <w:r w:rsidR="003A6A46" w:rsidRPr="001D5673">
        <w:rPr>
          <w:rFonts w:ascii="Times New Roman" w:eastAsia="Arial" w:hAnsi="Times New Roman" w:cs="Times New Roman"/>
          <w:sz w:val="24"/>
          <w:szCs w:val="24"/>
        </w:rPr>
        <w:t>i o</w:t>
      </w:r>
      <w:r w:rsidR="003A6A46" w:rsidRPr="001D5673">
        <w:rPr>
          <w:rFonts w:ascii="Times New Roman" w:eastAsia="Arial" w:hAnsi="Times New Roman" w:cs="Times New Roman"/>
          <w:spacing w:val="-1"/>
          <w:sz w:val="24"/>
          <w:szCs w:val="24"/>
        </w:rPr>
        <w:t>l</w:t>
      </w:r>
      <w:r w:rsidR="003A6A46" w:rsidRPr="001D5673">
        <w:rPr>
          <w:rFonts w:ascii="Times New Roman" w:eastAsia="Arial" w:hAnsi="Times New Roman" w:cs="Times New Roman"/>
          <w:sz w:val="24"/>
          <w:szCs w:val="24"/>
        </w:rPr>
        <w:t>akšava</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u</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ponovno kor</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š</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en</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e</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n</w:t>
      </w:r>
      <w:r w:rsidR="003A6A46" w:rsidRPr="001D5673">
        <w:rPr>
          <w:rFonts w:ascii="Times New Roman" w:eastAsia="Arial" w:hAnsi="Times New Roman" w:cs="Times New Roman"/>
          <w:spacing w:val="1"/>
          <w:sz w:val="24"/>
          <w:szCs w:val="24"/>
        </w:rPr>
        <w:t>f</w:t>
      </w:r>
      <w:r w:rsidR="003A6A46" w:rsidRPr="001D5673">
        <w:rPr>
          <w:rFonts w:ascii="Times New Roman" w:eastAsia="Arial" w:hAnsi="Times New Roman" w:cs="Times New Roman"/>
          <w:sz w:val="24"/>
          <w:szCs w:val="24"/>
        </w:rPr>
        <w:t>ormac</w:t>
      </w:r>
      <w:r w:rsidR="003A6A46" w:rsidRPr="001D5673">
        <w:rPr>
          <w:rFonts w:ascii="Times New Roman" w:eastAsia="Arial" w:hAnsi="Times New Roman" w:cs="Times New Roman"/>
          <w:spacing w:val="-1"/>
          <w:sz w:val="24"/>
          <w:szCs w:val="24"/>
        </w:rPr>
        <w:t>ij</w:t>
      </w:r>
      <w:r w:rsidR="003A6A46" w:rsidRPr="001D5673">
        <w:rPr>
          <w:rFonts w:ascii="Times New Roman" w:eastAsia="Arial" w:hAnsi="Times New Roman" w:cs="Times New Roman"/>
          <w:sz w:val="24"/>
          <w:szCs w:val="24"/>
        </w:rPr>
        <w:t>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radi s</w:t>
      </w:r>
      <w:r w:rsidR="003A6A46" w:rsidRPr="001D5673">
        <w:rPr>
          <w:rFonts w:ascii="Times New Roman" w:eastAsia="Arial" w:hAnsi="Times New Roman" w:cs="Times New Roman"/>
          <w:spacing w:val="1"/>
          <w:sz w:val="24"/>
          <w:szCs w:val="24"/>
        </w:rPr>
        <w:t>t</w:t>
      </w:r>
      <w:r w:rsidR="003A6A46" w:rsidRPr="001D5673">
        <w:rPr>
          <w:rFonts w:ascii="Times New Roman" w:eastAsia="Arial" w:hAnsi="Times New Roman" w:cs="Times New Roman"/>
          <w:sz w:val="24"/>
          <w:szCs w:val="24"/>
        </w:rPr>
        <w:t>varan</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nov</w:t>
      </w:r>
      <w:r w:rsidR="003A6A46" w:rsidRPr="001D5673">
        <w:rPr>
          <w:rFonts w:ascii="Times New Roman" w:eastAsia="Arial" w:hAnsi="Times New Roman" w:cs="Times New Roman"/>
          <w:spacing w:val="-1"/>
          <w:sz w:val="24"/>
          <w:szCs w:val="24"/>
        </w:rPr>
        <w:t>i</w:t>
      </w:r>
      <w:r w:rsidR="003A6A46" w:rsidRPr="001D5673">
        <w:rPr>
          <w:rFonts w:ascii="Times New Roman" w:eastAsia="Arial" w:hAnsi="Times New Roman" w:cs="Times New Roman"/>
          <w:sz w:val="24"/>
          <w:szCs w:val="24"/>
        </w:rPr>
        <w:t>h</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sadrža</w:t>
      </w:r>
      <w:r w:rsidR="003A6A46" w:rsidRPr="001D5673">
        <w:rPr>
          <w:rFonts w:ascii="Times New Roman" w:eastAsia="Arial" w:hAnsi="Times New Roman" w:cs="Times New Roman"/>
          <w:spacing w:val="-1"/>
          <w:sz w:val="24"/>
          <w:szCs w:val="24"/>
        </w:rPr>
        <w:t>j</w:t>
      </w:r>
      <w:r w:rsidR="003A6A46" w:rsidRPr="001D5673">
        <w:rPr>
          <w:rFonts w:ascii="Times New Roman" w:eastAsia="Arial" w:hAnsi="Times New Roman" w:cs="Times New Roman"/>
          <w:sz w:val="24"/>
          <w:szCs w:val="24"/>
        </w:rPr>
        <w:t>a</w:t>
      </w:r>
      <w:r w:rsidR="003A6A46" w:rsidRPr="001D5673">
        <w:rPr>
          <w:rFonts w:ascii="Times New Roman" w:eastAsia="Arial" w:hAnsi="Times New Roman" w:cs="Times New Roman"/>
          <w:spacing w:val="1"/>
          <w:sz w:val="24"/>
          <w:szCs w:val="24"/>
        </w:rPr>
        <w:t xml:space="preserve"> </w:t>
      </w:r>
      <w:r w:rsidR="003A6A46" w:rsidRPr="001D5673">
        <w:rPr>
          <w:rFonts w:ascii="Times New Roman" w:eastAsia="Arial" w:hAnsi="Times New Roman" w:cs="Times New Roman"/>
          <w:sz w:val="24"/>
          <w:szCs w:val="24"/>
        </w:rPr>
        <w:t>i us</w:t>
      </w:r>
      <w:r w:rsidR="003A6A46" w:rsidRPr="001D5673">
        <w:rPr>
          <w:rFonts w:ascii="Times New Roman" w:eastAsia="Arial" w:hAnsi="Times New Roman" w:cs="Times New Roman"/>
          <w:spacing w:val="-1"/>
          <w:sz w:val="24"/>
          <w:szCs w:val="24"/>
        </w:rPr>
        <w:t>l</w:t>
      </w:r>
      <w:r w:rsidR="003A6A46" w:rsidRPr="001D5673">
        <w:rPr>
          <w:rFonts w:ascii="Times New Roman" w:eastAsia="Arial" w:hAnsi="Times New Roman" w:cs="Times New Roman"/>
          <w:sz w:val="24"/>
          <w:szCs w:val="24"/>
        </w:rPr>
        <w:t xml:space="preserve">uga. </w:t>
      </w:r>
    </w:p>
    <w:p w14:paraId="7122D6E1" w14:textId="77777777" w:rsidR="003A6A46" w:rsidRPr="001D5673" w:rsidRDefault="003A6A46" w:rsidP="00AD1100">
      <w:pPr>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zrad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spec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rani programi </w:t>
      </w:r>
      <w:r w:rsidR="006A15F3" w:rsidRPr="001D5673">
        <w:rPr>
          <w:rFonts w:ascii="Times New Roman" w:eastAsia="Arial" w:hAnsi="Times New Roman" w:cs="Times New Roman"/>
          <w:sz w:val="24"/>
          <w:szCs w:val="24"/>
        </w:rPr>
        <w:t xml:space="preserve">edukacije stvaratelja i korisnika digitalnog sadržaja i </w:t>
      </w:r>
      <w:r w:rsidRPr="001D5673">
        <w:rPr>
          <w:rFonts w:ascii="Times New Roman" w:eastAsia="Arial" w:hAnsi="Times New Roman" w:cs="Times New Roman"/>
          <w:sz w:val="24"/>
          <w:szCs w:val="24"/>
        </w:rPr>
        <w:t>određene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upu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 određu</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andarde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zac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građe.</w:t>
      </w:r>
    </w:p>
    <w:p w14:paraId="609A6FF2" w14:textId="77777777" w:rsidR="00362940" w:rsidRPr="001D5673" w:rsidRDefault="00362940" w:rsidP="00AD1100">
      <w:pPr>
        <w:tabs>
          <w:tab w:val="left" w:pos="402"/>
        </w:tabs>
        <w:spacing w:after="0" w:line="240" w:lineRule="auto"/>
        <w:jc w:val="both"/>
        <w:rPr>
          <w:rFonts w:ascii="Times New Roman" w:hAnsi="Times New Roman" w:cs="Times New Roman"/>
          <w:b/>
          <w:sz w:val="24"/>
          <w:szCs w:val="24"/>
        </w:rPr>
      </w:pPr>
    </w:p>
    <w:p w14:paraId="1FC57AA5"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rPr>
      </w:pPr>
      <w:r w:rsidRPr="001D5673">
        <w:rPr>
          <w:rStyle w:val="hps"/>
          <w:rFonts w:ascii="Times New Roman" w:hAnsi="Times New Roman" w:cs="Times New Roman"/>
          <w:b/>
          <w:sz w:val="24"/>
          <w:szCs w:val="24"/>
        </w:rPr>
        <w:t>Načini ostvarivanja / Pokazatelji ishoda</w:t>
      </w:r>
    </w:p>
    <w:p w14:paraId="75FEDCB6" w14:textId="77777777" w:rsidR="00362940" w:rsidRPr="001D5673" w:rsidRDefault="00362940" w:rsidP="00AD1100">
      <w:pPr>
        <w:tabs>
          <w:tab w:val="left" w:pos="402"/>
        </w:tabs>
        <w:spacing w:after="0" w:line="240" w:lineRule="auto"/>
        <w:jc w:val="both"/>
        <w:rPr>
          <w:rFonts w:ascii="Times New Roman" w:hAnsi="Times New Roman" w:cs="Times New Roman"/>
          <w:b/>
          <w:sz w:val="24"/>
          <w:szCs w:val="24"/>
        </w:rPr>
      </w:pPr>
    </w:p>
    <w:p w14:paraId="4D662AFA" w14:textId="77777777" w:rsidR="00362940" w:rsidRPr="001D5673" w:rsidRDefault="00362940" w:rsidP="00AD1100">
      <w:pPr>
        <w:tabs>
          <w:tab w:val="left" w:pos="402"/>
        </w:tabs>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4"/>
        <w:gridCol w:w="6726"/>
      </w:tblGrid>
      <w:tr w:rsidR="00362940" w:rsidRPr="001D5673" w14:paraId="2D21FD39" w14:textId="77777777" w:rsidTr="00822488">
        <w:tc>
          <w:tcPr>
            <w:tcW w:w="2376" w:type="dxa"/>
          </w:tcPr>
          <w:p w14:paraId="638B9235" w14:textId="77777777" w:rsidR="00362940"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00362940" w:rsidRPr="001D5673">
              <w:rPr>
                <w:rFonts w:ascii="Times New Roman" w:eastAsia="Arial" w:hAnsi="Times New Roman" w:cs="Times New Roman"/>
                <w:spacing w:val="2"/>
                <w:sz w:val="24"/>
                <w:szCs w:val="24"/>
              </w:rPr>
              <w:t xml:space="preserve"> </w:t>
            </w:r>
            <w:r w:rsidR="00362940" w:rsidRPr="001D5673">
              <w:rPr>
                <w:rFonts w:ascii="Times New Roman" w:eastAsia="Arial" w:hAnsi="Times New Roman" w:cs="Times New Roman"/>
                <w:sz w:val="24"/>
                <w:szCs w:val="24"/>
              </w:rPr>
              <w:t>c</w:t>
            </w:r>
            <w:r w:rsidR="00362940" w:rsidRPr="001D5673">
              <w:rPr>
                <w:rFonts w:ascii="Times New Roman" w:eastAsia="Arial" w:hAnsi="Times New Roman" w:cs="Times New Roman"/>
                <w:spacing w:val="1"/>
                <w:sz w:val="24"/>
                <w:szCs w:val="24"/>
              </w:rPr>
              <w:t>il</w:t>
            </w:r>
            <w:r w:rsidR="00362940" w:rsidRPr="001D5673">
              <w:rPr>
                <w:rFonts w:ascii="Times New Roman" w:eastAsia="Arial" w:hAnsi="Times New Roman" w:cs="Times New Roman"/>
                <w:sz w:val="24"/>
                <w:szCs w:val="24"/>
              </w:rPr>
              <w:t>j</w:t>
            </w:r>
            <w:r w:rsidR="00362940" w:rsidRPr="001D5673">
              <w:rPr>
                <w:rFonts w:ascii="Times New Roman" w:eastAsia="Arial" w:hAnsi="Times New Roman" w:cs="Times New Roman"/>
                <w:spacing w:val="2"/>
                <w:sz w:val="24"/>
                <w:szCs w:val="24"/>
              </w:rPr>
              <w:t xml:space="preserve"> </w:t>
            </w:r>
            <w:r w:rsidR="00362940" w:rsidRPr="001D5673">
              <w:rPr>
                <w:rFonts w:ascii="Times New Roman" w:eastAsia="Arial" w:hAnsi="Times New Roman" w:cs="Times New Roman"/>
                <w:sz w:val="24"/>
                <w:szCs w:val="24"/>
              </w:rPr>
              <w:t>1.</w:t>
            </w:r>
          </w:p>
        </w:tc>
        <w:tc>
          <w:tcPr>
            <w:tcW w:w="6912" w:type="dxa"/>
          </w:tcPr>
          <w:p w14:paraId="7C74EFD7"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Unaprijediti mrežnu dostupnost digitalne kulturne baštine</w:t>
            </w:r>
          </w:p>
        </w:tc>
      </w:tr>
      <w:tr w:rsidR="00362940" w:rsidRPr="001D5673" w14:paraId="5905AFEA" w14:textId="77777777" w:rsidTr="00822488">
        <w:tc>
          <w:tcPr>
            <w:tcW w:w="2376" w:type="dxa"/>
          </w:tcPr>
          <w:p w14:paraId="0BFC3FC3" w14:textId="3BEBD8D4" w:rsidR="00362940" w:rsidRPr="001D5673" w:rsidRDefault="00DD40A7" w:rsidP="00AD1100">
            <w:pPr>
              <w:tabs>
                <w:tab w:val="left" w:pos="402"/>
              </w:tabs>
              <w:jc w:val="both"/>
              <w:rPr>
                <w:rFonts w:ascii="Times New Roman" w:hAnsi="Times New Roman" w:cs="Times New Roman"/>
                <w:noProof/>
                <w:sz w:val="24"/>
                <w:szCs w:val="24"/>
              </w:rPr>
            </w:pPr>
            <w:r>
              <w:rPr>
                <w:rFonts w:ascii="Times New Roman" w:eastAsia="Arial" w:hAnsi="Times New Roman" w:cs="Times New Roman"/>
                <w:spacing w:val="-1"/>
                <w:position w:val="-1"/>
                <w:sz w:val="24"/>
                <w:szCs w:val="24"/>
              </w:rPr>
              <w:t>Mjera</w:t>
            </w:r>
            <w:r w:rsidR="00362940" w:rsidRPr="001D5673">
              <w:rPr>
                <w:rFonts w:ascii="Times New Roman" w:eastAsia="Arial" w:hAnsi="Times New Roman" w:cs="Times New Roman"/>
                <w:spacing w:val="2"/>
                <w:position w:val="-1"/>
                <w:sz w:val="24"/>
                <w:szCs w:val="24"/>
              </w:rPr>
              <w:t xml:space="preserve"> 1.2.</w:t>
            </w:r>
          </w:p>
        </w:tc>
        <w:tc>
          <w:tcPr>
            <w:tcW w:w="6912" w:type="dxa"/>
          </w:tcPr>
          <w:p w14:paraId="6726DD53"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Osigurati i poticati korištenje digitalne kulturne baštine</w:t>
            </w:r>
          </w:p>
        </w:tc>
      </w:tr>
      <w:tr w:rsidR="00362940" w:rsidRPr="001D5673" w14:paraId="768A78D3" w14:textId="77777777" w:rsidTr="00822488">
        <w:tc>
          <w:tcPr>
            <w:tcW w:w="2376" w:type="dxa"/>
          </w:tcPr>
          <w:p w14:paraId="4A3A7A06" w14:textId="6A621969" w:rsidR="00362940" w:rsidRPr="001D5673" w:rsidRDefault="00DD40A7" w:rsidP="00AD1100">
            <w:pPr>
              <w:tabs>
                <w:tab w:val="left" w:pos="402"/>
              </w:tabs>
              <w:jc w:val="both"/>
              <w:rPr>
                <w:rFonts w:ascii="Times New Roman" w:hAnsi="Times New Roman" w:cs="Times New Roman"/>
                <w:noProof/>
                <w:sz w:val="24"/>
                <w:szCs w:val="24"/>
              </w:rPr>
            </w:pPr>
            <w:r>
              <w:rPr>
                <w:rFonts w:ascii="Times New Roman" w:hAnsi="Times New Roman" w:cs="Times New Roman"/>
                <w:noProof/>
                <w:sz w:val="24"/>
                <w:szCs w:val="24"/>
              </w:rPr>
              <w:t>Naziv aktivnosti</w:t>
            </w:r>
          </w:p>
        </w:tc>
        <w:tc>
          <w:tcPr>
            <w:tcW w:w="6912" w:type="dxa"/>
          </w:tcPr>
          <w:p w14:paraId="4068261A" w14:textId="77777777" w:rsidR="00362940" w:rsidRPr="001D5673" w:rsidRDefault="00362940" w:rsidP="00AD1100">
            <w:pPr>
              <w:tabs>
                <w:tab w:val="left" w:pos="402"/>
              </w:tabs>
              <w:jc w:val="both"/>
              <w:rPr>
                <w:rFonts w:ascii="Times New Roman" w:hAnsi="Times New Roman" w:cs="Times New Roman"/>
                <w:b/>
                <w:noProof/>
                <w:sz w:val="24"/>
                <w:szCs w:val="24"/>
              </w:rPr>
            </w:pP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004C29BD" w:rsidRPr="001D5673">
              <w:rPr>
                <w:rFonts w:ascii="Times New Roman" w:eastAsia="Arial" w:hAnsi="Times New Roman" w:cs="Times New Roman"/>
                <w:b/>
                <w:spacing w:val="-1"/>
                <w:sz w:val="24"/>
                <w:szCs w:val="24"/>
              </w:rPr>
              <w:t xml:space="preserve"> Izraditi u</w:t>
            </w:r>
            <w:r w:rsidRPr="001D5673">
              <w:rPr>
                <w:rFonts w:ascii="Times New Roman" w:eastAsia="Arial" w:hAnsi="Times New Roman" w:cs="Times New Roman"/>
                <w:b/>
                <w:spacing w:val="-1"/>
                <w:sz w:val="24"/>
                <w:szCs w:val="24"/>
              </w:rPr>
              <w:t>pute i smjernice</w:t>
            </w:r>
          </w:p>
        </w:tc>
      </w:tr>
      <w:tr w:rsidR="00362940" w:rsidRPr="001D5673" w14:paraId="2F7EEEC4" w14:textId="77777777" w:rsidTr="00822488">
        <w:tc>
          <w:tcPr>
            <w:tcW w:w="2376" w:type="dxa"/>
          </w:tcPr>
          <w:p w14:paraId="394A3E80" w14:textId="2D03123F"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Opis </w:t>
            </w:r>
            <w:r w:rsidR="00DD40A7">
              <w:rPr>
                <w:rFonts w:ascii="Times New Roman" w:hAnsi="Times New Roman" w:cs="Times New Roman"/>
                <w:noProof/>
                <w:sz w:val="24"/>
                <w:szCs w:val="24"/>
              </w:rPr>
              <w:t>aktivnosti</w:t>
            </w:r>
          </w:p>
        </w:tc>
        <w:tc>
          <w:tcPr>
            <w:tcW w:w="6912" w:type="dxa"/>
          </w:tcPr>
          <w:p w14:paraId="704C741D" w14:textId="77777777" w:rsidR="001517E5" w:rsidRPr="001D5673" w:rsidRDefault="001D27DA"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Digitalizacija se treba provoditi u ok</w:t>
            </w:r>
            <w:r w:rsidR="009A6A6E" w:rsidRPr="001D5673">
              <w:rPr>
                <w:rFonts w:ascii="Times New Roman" w:hAnsi="Times New Roman" w:cs="Times New Roman"/>
                <w:sz w:val="24"/>
                <w:szCs w:val="24"/>
              </w:rPr>
              <w:t>viru primjereno planiranih i vođ</w:t>
            </w:r>
            <w:r w:rsidRPr="001D5673">
              <w:rPr>
                <w:rFonts w:ascii="Times New Roman" w:hAnsi="Times New Roman" w:cs="Times New Roman"/>
                <w:sz w:val="24"/>
                <w:szCs w:val="24"/>
              </w:rPr>
              <w:t>enih projekata, sukladno poznatim na</w:t>
            </w:r>
            <w:r w:rsidR="009A6A6E" w:rsidRPr="001D5673">
              <w:rPr>
                <w:rFonts w:ascii="Times New Roman" w:hAnsi="Times New Roman" w:cs="Times New Roman"/>
                <w:sz w:val="24"/>
                <w:szCs w:val="24"/>
              </w:rPr>
              <w:t>č</w:t>
            </w:r>
            <w:r w:rsidRPr="001D5673">
              <w:rPr>
                <w:rFonts w:ascii="Times New Roman" w:hAnsi="Times New Roman" w:cs="Times New Roman"/>
                <w:sz w:val="24"/>
                <w:szCs w:val="24"/>
              </w:rPr>
              <w:t>el</w:t>
            </w:r>
            <w:r w:rsidR="009A6A6E" w:rsidRPr="001D5673">
              <w:rPr>
                <w:rFonts w:ascii="Times New Roman" w:hAnsi="Times New Roman" w:cs="Times New Roman"/>
                <w:sz w:val="24"/>
                <w:szCs w:val="24"/>
              </w:rPr>
              <w:t>ima i prioritetima i prema utvrđ</w:t>
            </w:r>
            <w:r w:rsidRPr="001D5673">
              <w:rPr>
                <w:rFonts w:ascii="Times New Roman" w:hAnsi="Times New Roman" w:cs="Times New Roman"/>
                <w:sz w:val="24"/>
                <w:szCs w:val="24"/>
              </w:rPr>
              <w:t xml:space="preserve">enim normama. </w:t>
            </w:r>
            <w:r w:rsidR="009A6A6E" w:rsidRPr="001D5673">
              <w:rPr>
                <w:rFonts w:ascii="Times New Roman" w:hAnsi="Times New Roman" w:cs="Times New Roman"/>
                <w:sz w:val="24"/>
                <w:szCs w:val="24"/>
              </w:rPr>
              <w:t xml:space="preserve">Izradom jasno definiranih uputa i smjernica za </w:t>
            </w:r>
            <w:r w:rsidRPr="001D5673">
              <w:rPr>
                <w:rFonts w:ascii="Times New Roman" w:hAnsi="Times New Roman" w:cs="Times New Roman"/>
                <w:sz w:val="24"/>
                <w:szCs w:val="24"/>
              </w:rPr>
              <w:t>pojedine aspekte i pro</w:t>
            </w:r>
            <w:r w:rsidR="000916A4" w:rsidRPr="001D5673">
              <w:rPr>
                <w:rFonts w:ascii="Times New Roman" w:hAnsi="Times New Roman" w:cs="Times New Roman"/>
                <w:sz w:val="24"/>
                <w:szCs w:val="24"/>
              </w:rPr>
              <w:t>izvode postupka digitalizacije stvarateljima sadržaja</w:t>
            </w:r>
            <w:r w:rsidR="009A6A6E" w:rsidRPr="001D5673">
              <w:rPr>
                <w:rFonts w:ascii="Times New Roman" w:hAnsi="Times New Roman" w:cs="Times New Roman"/>
                <w:sz w:val="24"/>
                <w:szCs w:val="24"/>
              </w:rPr>
              <w:t xml:space="preserve"> će se uš</w:t>
            </w:r>
            <w:r w:rsidRPr="001D5673">
              <w:rPr>
                <w:rFonts w:ascii="Times New Roman" w:hAnsi="Times New Roman" w:cs="Times New Roman"/>
                <w:sz w:val="24"/>
                <w:szCs w:val="24"/>
              </w:rPr>
              <w:t>ted</w:t>
            </w:r>
            <w:r w:rsidR="009A6A6E" w:rsidRPr="001D5673">
              <w:rPr>
                <w:rFonts w:ascii="Times New Roman" w:hAnsi="Times New Roman" w:cs="Times New Roman"/>
                <w:sz w:val="24"/>
                <w:szCs w:val="24"/>
              </w:rPr>
              <w:t>jeti trud i resursi koje bi inače potroš</w:t>
            </w:r>
            <w:r w:rsidRPr="001D5673">
              <w:rPr>
                <w:rFonts w:ascii="Times New Roman" w:hAnsi="Times New Roman" w:cs="Times New Roman"/>
                <w:sz w:val="24"/>
                <w:szCs w:val="24"/>
              </w:rPr>
              <w:t>il</w:t>
            </w:r>
            <w:r w:rsidR="00286C82" w:rsidRPr="001D5673">
              <w:rPr>
                <w:rFonts w:ascii="Times New Roman" w:hAnsi="Times New Roman" w:cs="Times New Roman"/>
                <w:sz w:val="24"/>
                <w:szCs w:val="24"/>
              </w:rPr>
              <w:t>i</w:t>
            </w:r>
            <w:r w:rsidR="000916A4" w:rsidRPr="001D5673">
              <w:rPr>
                <w:rFonts w:ascii="Times New Roman" w:hAnsi="Times New Roman" w:cs="Times New Roman"/>
                <w:sz w:val="24"/>
                <w:szCs w:val="24"/>
              </w:rPr>
              <w:t xml:space="preserve"> na definiranje postupka, lakše će se osigurati ujednačena kakvoća i provjerljivost proizvoda digitalizacije. </w:t>
            </w:r>
          </w:p>
          <w:p w14:paraId="400F5E8B" w14:textId="77777777" w:rsidR="001517E5" w:rsidRPr="001D5673" w:rsidRDefault="004C29BD" w:rsidP="00AD1100">
            <w:pPr>
              <w:jc w:val="both"/>
              <w:rPr>
                <w:rFonts w:ascii="Times New Roman" w:hAnsi="Times New Roman" w:cs="Times New Roman"/>
                <w:sz w:val="24"/>
                <w:szCs w:val="24"/>
              </w:rPr>
            </w:pPr>
            <w:r w:rsidRPr="001D5673">
              <w:rPr>
                <w:rFonts w:ascii="Times New Roman" w:hAnsi="Times New Roman" w:cs="Times New Roman"/>
                <w:sz w:val="24"/>
                <w:szCs w:val="24"/>
              </w:rPr>
              <w:t>Analizom je utvrđeno da</w:t>
            </w:r>
            <w:r w:rsidR="001517E5" w:rsidRPr="001D5673">
              <w:rPr>
                <w:rFonts w:ascii="Times New Roman" w:hAnsi="Times New Roman" w:cs="Times New Roman"/>
                <w:sz w:val="24"/>
                <w:szCs w:val="24"/>
              </w:rPr>
              <w:t xml:space="preserve"> na razini p</w:t>
            </w:r>
            <w:r w:rsidR="00450202" w:rsidRPr="001D5673">
              <w:rPr>
                <w:rFonts w:ascii="Times New Roman" w:hAnsi="Times New Roman" w:cs="Times New Roman"/>
                <w:sz w:val="24"/>
                <w:szCs w:val="24"/>
              </w:rPr>
              <w:t xml:space="preserve">ropisa kojima se uspostavljaju </w:t>
            </w:r>
            <w:r w:rsidR="005E6CBD" w:rsidRPr="001D5673">
              <w:rPr>
                <w:rFonts w:ascii="Times New Roman" w:hAnsi="Times New Roman" w:cs="Times New Roman"/>
                <w:sz w:val="24"/>
                <w:szCs w:val="24"/>
              </w:rPr>
              <w:t>ustanov</w:t>
            </w:r>
            <w:r w:rsidR="001517E5" w:rsidRPr="001D5673">
              <w:rPr>
                <w:rFonts w:ascii="Times New Roman" w:hAnsi="Times New Roman" w:cs="Times New Roman"/>
                <w:sz w:val="24"/>
                <w:szCs w:val="24"/>
              </w:rPr>
              <w:t xml:space="preserve">e i/ili regulira njihovo djelovanje te na razini </w:t>
            </w:r>
            <w:proofErr w:type="spellStart"/>
            <w:r w:rsidR="001517E5" w:rsidRPr="001D5673">
              <w:rPr>
                <w:rFonts w:ascii="Times New Roman" w:hAnsi="Times New Roman" w:cs="Times New Roman"/>
                <w:sz w:val="24"/>
                <w:szCs w:val="24"/>
              </w:rPr>
              <w:t>podzakonskih</w:t>
            </w:r>
            <w:proofErr w:type="spellEnd"/>
            <w:r w:rsidR="001517E5" w:rsidRPr="001D5673">
              <w:rPr>
                <w:rFonts w:ascii="Times New Roman" w:hAnsi="Times New Roman" w:cs="Times New Roman"/>
                <w:sz w:val="24"/>
                <w:szCs w:val="24"/>
              </w:rPr>
              <w:t xml:space="preserve"> akata ne postoji čvrsto reguliran ili standardiziran okvir koji bi jasno usmjeravao (ili priječio) provedbu aktivnosti digitalizacije.</w:t>
            </w:r>
          </w:p>
          <w:p w14:paraId="28AAC474" w14:textId="4FBD457C" w:rsidR="001517E5" w:rsidRPr="001D5673" w:rsidRDefault="001517E5" w:rsidP="00AD1100">
            <w:pPr>
              <w:jc w:val="both"/>
              <w:rPr>
                <w:rFonts w:ascii="Times New Roman" w:hAnsi="Times New Roman" w:cs="Times New Roman"/>
                <w:sz w:val="24"/>
                <w:szCs w:val="24"/>
              </w:rPr>
            </w:pPr>
            <w:r w:rsidRPr="001D5673">
              <w:rPr>
                <w:rFonts w:ascii="Times New Roman" w:hAnsi="Times New Roman" w:cs="Times New Roman"/>
                <w:sz w:val="24"/>
                <w:szCs w:val="24"/>
              </w:rPr>
              <w:t>Digitalizacija kulturne baštine prepoznata je kao poslovni proces Uredbom o unutarnjem</w:t>
            </w:r>
            <w:r w:rsidR="00B63E00" w:rsidRPr="001D5673">
              <w:rPr>
                <w:rFonts w:ascii="Times New Roman" w:hAnsi="Times New Roman" w:cs="Times New Roman"/>
                <w:sz w:val="24"/>
                <w:szCs w:val="24"/>
              </w:rPr>
              <w:t xml:space="preserve"> ustrojstvu </w:t>
            </w:r>
            <w:r w:rsidR="00556358">
              <w:rPr>
                <w:rFonts w:ascii="Times New Roman" w:hAnsi="Times New Roman" w:cs="Times New Roman"/>
                <w:sz w:val="24"/>
                <w:szCs w:val="24"/>
              </w:rPr>
              <w:t>MKM</w:t>
            </w:r>
            <w:r w:rsidRPr="001D5673">
              <w:rPr>
                <w:rFonts w:ascii="Times New Roman" w:hAnsi="Times New Roman" w:cs="Times New Roman"/>
                <w:sz w:val="24"/>
                <w:szCs w:val="24"/>
              </w:rPr>
              <w:t xml:space="preserve"> kojom je ustrojena Služba za digitalizaciju kulturne baštine zadužena za koordiniranje poslova izgradnje nacionalnog infrastrukturnog sustava, razvoj sustavnog i ujednačenog pristupa digitalizaciji građe, provedbu i praćenje pojedinačnih projekata digitalizacije kulturne baštine te oblikovanje ponude kulturnih sadržaja i usluga korištenjem informacijske tehnologije. </w:t>
            </w:r>
          </w:p>
          <w:p w14:paraId="3A3F5455" w14:textId="77777777" w:rsidR="001517E5" w:rsidRPr="001D5673" w:rsidRDefault="004C29BD" w:rsidP="00AD1100">
            <w:pPr>
              <w:jc w:val="both"/>
              <w:rPr>
                <w:rFonts w:ascii="Times New Roman" w:hAnsi="Times New Roman" w:cs="Times New Roman"/>
                <w:b/>
                <w:sz w:val="24"/>
                <w:szCs w:val="24"/>
              </w:rPr>
            </w:pPr>
            <w:r w:rsidRPr="001D5673">
              <w:rPr>
                <w:rFonts w:ascii="Times New Roman" w:hAnsi="Times New Roman" w:cs="Times New Roman"/>
                <w:sz w:val="24"/>
                <w:szCs w:val="24"/>
              </w:rPr>
              <w:t>Zakon o muzejima</w:t>
            </w:r>
            <w:r w:rsidR="001517E5" w:rsidRPr="001D5673">
              <w:rPr>
                <w:rFonts w:ascii="Times New Roman" w:hAnsi="Times New Roman" w:cs="Times New Roman"/>
                <w:sz w:val="24"/>
                <w:szCs w:val="24"/>
              </w:rPr>
              <w:t xml:space="preserve">, iako izravno ne spominje digitalizaciju, definiranjem muzejske djelatnosti obuhvaća odabir, zaštitu, stručnu i znanstvenu obradu muzejske građe, muzejske dokumentacije i muzejski prezentiranih </w:t>
            </w:r>
            <w:proofErr w:type="spellStart"/>
            <w:r w:rsidR="001517E5" w:rsidRPr="001D5673">
              <w:rPr>
                <w:rFonts w:ascii="Times New Roman" w:hAnsi="Times New Roman" w:cs="Times New Roman"/>
                <w:sz w:val="24"/>
                <w:szCs w:val="24"/>
              </w:rPr>
              <w:t>baštinskih</w:t>
            </w:r>
            <w:proofErr w:type="spellEnd"/>
            <w:r w:rsidR="001517E5" w:rsidRPr="001D5673">
              <w:rPr>
                <w:rFonts w:ascii="Times New Roman" w:hAnsi="Times New Roman" w:cs="Times New Roman"/>
                <w:sz w:val="24"/>
                <w:szCs w:val="24"/>
              </w:rPr>
              <w:t xml:space="preserve"> lokaliteta i nalazišta te njihovo interpretiranje i prezentiranje javnosti putem različitih komunikacijskih oblika u stvarnom i virtualnom okruženju. Sukladno tome, tumači se kako predmetni zakon podržava aktivnosti digitalizacije u opsegu Projekta.</w:t>
            </w:r>
            <w:r w:rsidR="001517E5" w:rsidRPr="001D5673">
              <w:rPr>
                <w:rFonts w:ascii="Times New Roman" w:hAnsi="Times New Roman" w:cs="Times New Roman"/>
                <w:b/>
                <w:sz w:val="24"/>
                <w:szCs w:val="24"/>
              </w:rPr>
              <w:t xml:space="preserve"> </w:t>
            </w:r>
          </w:p>
          <w:p w14:paraId="2A931194" w14:textId="77777777" w:rsidR="001517E5" w:rsidRPr="001D5673" w:rsidRDefault="001517E5" w:rsidP="00AD1100">
            <w:pPr>
              <w:jc w:val="both"/>
              <w:rPr>
                <w:rFonts w:ascii="Times New Roman" w:hAnsi="Times New Roman" w:cs="Times New Roman"/>
                <w:sz w:val="24"/>
                <w:szCs w:val="24"/>
              </w:rPr>
            </w:pPr>
            <w:r w:rsidRPr="001D5673">
              <w:rPr>
                <w:rFonts w:ascii="Times New Roman" w:hAnsi="Times New Roman" w:cs="Times New Roman"/>
                <w:sz w:val="24"/>
                <w:szCs w:val="24"/>
              </w:rPr>
              <w:t xml:space="preserve">Zakon o arhivskom gradivu i arhivima </w:t>
            </w:r>
            <w:r w:rsidR="004C29BD" w:rsidRPr="001D5673">
              <w:rPr>
                <w:rFonts w:ascii="Times New Roman" w:hAnsi="Times New Roman" w:cs="Times New Roman"/>
                <w:sz w:val="24"/>
                <w:szCs w:val="24"/>
              </w:rPr>
              <w:t>iz 2018. godine spominje digitalizaciju.</w:t>
            </w:r>
            <w:r w:rsidRPr="001D5673">
              <w:rPr>
                <w:rFonts w:ascii="Times New Roman" w:hAnsi="Times New Roman" w:cs="Times New Roman"/>
                <w:sz w:val="24"/>
                <w:szCs w:val="24"/>
              </w:rPr>
              <w:t xml:space="preserve"> </w:t>
            </w:r>
            <w:r w:rsidR="004C29BD" w:rsidRPr="001D5673">
              <w:rPr>
                <w:rFonts w:ascii="Times New Roman" w:hAnsi="Times New Roman" w:cs="Times New Roman"/>
                <w:sz w:val="24"/>
                <w:szCs w:val="24"/>
              </w:rPr>
              <w:t xml:space="preserve">Ona se spominje u kontekstu temeljne djelatnosti arhiva te postupaka pretvorbe gradiva u digitalni oblik radi zaštite, dostupnosti i u druge svrhe pri čemu pretvorba mora biti obavljena u obliku koji pruža jamstvo glede pouzdanosti i uporabivosti gradiva uz očuvanje autentičnosti, integriteta, pouzdanosti i iskoristivosti. Stoga </w:t>
            </w:r>
            <w:r w:rsidRPr="001D5673">
              <w:rPr>
                <w:rFonts w:ascii="Times New Roman" w:hAnsi="Times New Roman" w:cs="Times New Roman"/>
                <w:sz w:val="24"/>
                <w:szCs w:val="24"/>
              </w:rPr>
              <w:t xml:space="preserve">se </w:t>
            </w:r>
            <w:r w:rsidR="004C29BD" w:rsidRPr="001D5673">
              <w:rPr>
                <w:rFonts w:ascii="Times New Roman" w:hAnsi="Times New Roman" w:cs="Times New Roman"/>
                <w:sz w:val="24"/>
                <w:szCs w:val="24"/>
              </w:rPr>
              <w:t xml:space="preserve">konstatira </w:t>
            </w:r>
            <w:r w:rsidRPr="001D5673">
              <w:rPr>
                <w:rFonts w:ascii="Times New Roman" w:hAnsi="Times New Roman" w:cs="Times New Roman"/>
                <w:sz w:val="24"/>
                <w:szCs w:val="24"/>
              </w:rPr>
              <w:t xml:space="preserve">da </w:t>
            </w:r>
            <w:r w:rsidR="004C29BD" w:rsidRPr="001D5673">
              <w:rPr>
                <w:rFonts w:ascii="Times New Roman" w:hAnsi="Times New Roman" w:cs="Times New Roman"/>
                <w:sz w:val="24"/>
                <w:szCs w:val="24"/>
              </w:rPr>
              <w:t xml:space="preserve">ovaj Zakon </w:t>
            </w:r>
            <w:r w:rsidRPr="001D5673">
              <w:rPr>
                <w:rFonts w:ascii="Times New Roman" w:hAnsi="Times New Roman" w:cs="Times New Roman"/>
                <w:sz w:val="24"/>
                <w:szCs w:val="24"/>
              </w:rPr>
              <w:t xml:space="preserve">podržava aktivnosti digitalizacije. </w:t>
            </w:r>
          </w:p>
          <w:p w14:paraId="6716264B" w14:textId="5E9A2E48" w:rsidR="001517E5" w:rsidRPr="001D5673" w:rsidRDefault="001517E5" w:rsidP="00AD1100">
            <w:pPr>
              <w:jc w:val="both"/>
              <w:rPr>
                <w:rFonts w:ascii="Times New Roman" w:hAnsi="Times New Roman" w:cs="Times New Roman"/>
                <w:sz w:val="24"/>
                <w:szCs w:val="24"/>
              </w:rPr>
            </w:pPr>
            <w:r w:rsidRPr="001D5673">
              <w:rPr>
                <w:rFonts w:ascii="Times New Roman" w:hAnsi="Times New Roman" w:cs="Times New Roman"/>
                <w:sz w:val="24"/>
                <w:szCs w:val="24"/>
              </w:rPr>
              <w:t xml:space="preserve">Zakon o knjižnicama </w:t>
            </w:r>
            <w:r w:rsidR="0001661F">
              <w:rPr>
                <w:rFonts w:ascii="Times New Roman" w:hAnsi="Times New Roman" w:cs="Times New Roman"/>
                <w:sz w:val="24"/>
                <w:szCs w:val="24"/>
              </w:rPr>
              <w:t>i knjižničnoj djelatnosti</w:t>
            </w:r>
            <w:r w:rsidR="0001661F" w:rsidRPr="001D5673">
              <w:rPr>
                <w:rFonts w:ascii="Times New Roman" w:hAnsi="Times New Roman" w:cs="Times New Roman"/>
                <w:sz w:val="24"/>
                <w:szCs w:val="24"/>
              </w:rPr>
              <w:t xml:space="preserve"> </w:t>
            </w:r>
            <w:r w:rsidRPr="001D5673">
              <w:rPr>
                <w:rFonts w:ascii="Times New Roman" w:hAnsi="Times New Roman" w:cs="Times New Roman"/>
                <w:sz w:val="24"/>
                <w:szCs w:val="24"/>
              </w:rPr>
              <w:t xml:space="preserve">propisuje zadaće kojima knjižnice trebaju zadovoljiti obrazovne, kulturne i </w:t>
            </w:r>
            <w:r w:rsidRPr="001D5673">
              <w:rPr>
                <w:rFonts w:ascii="Times New Roman" w:hAnsi="Times New Roman" w:cs="Times New Roman"/>
                <w:sz w:val="24"/>
                <w:szCs w:val="24"/>
              </w:rPr>
              <w:lastRenderedPageBreak/>
              <w:t>informacijske potrebe svih građana na području svoga djelovanja te promicati čitanje i druge kulturne aktivnost</w:t>
            </w:r>
            <w:r w:rsidR="0034432E" w:rsidRPr="001D5673">
              <w:rPr>
                <w:rFonts w:ascii="Times New Roman" w:hAnsi="Times New Roman" w:cs="Times New Roman"/>
                <w:sz w:val="24"/>
                <w:szCs w:val="24"/>
              </w:rPr>
              <w:t>i u cilju unapređivanja ukupnog</w:t>
            </w:r>
            <w:r w:rsidRPr="001D5673">
              <w:rPr>
                <w:rFonts w:ascii="Times New Roman" w:hAnsi="Times New Roman" w:cs="Times New Roman"/>
                <w:sz w:val="24"/>
                <w:szCs w:val="24"/>
              </w:rPr>
              <w:t xml:space="preserve"> </w:t>
            </w:r>
            <w:r w:rsidR="0034432E" w:rsidRPr="001D5673">
              <w:rPr>
                <w:rFonts w:ascii="Times New Roman" w:hAnsi="Times New Roman" w:cs="Times New Roman"/>
                <w:sz w:val="24"/>
                <w:szCs w:val="24"/>
              </w:rPr>
              <w:t>kulturnog</w:t>
            </w:r>
            <w:r w:rsidRPr="001D5673">
              <w:rPr>
                <w:rFonts w:ascii="Times New Roman" w:hAnsi="Times New Roman" w:cs="Times New Roman"/>
                <w:sz w:val="24"/>
                <w:szCs w:val="24"/>
              </w:rPr>
              <w:t xml:space="preserve"> života zajednice, a osobito kroz djelatnosti obrade i zaštite građe, omogućavanja pristupačnosti građe i informacija korisnicima, osiguravanja protoka informacija te sudjelovanja u izradi kataloga i baza podataka. </w:t>
            </w:r>
          </w:p>
          <w:p w14:paraId="57C7E8AE" w14:textId="77777777" w:rsidR="001517E5" w:rsidRPr="001D5673" w:rsidRDefault="001517E5" w:rsidP="00AD1100">
            <w:pPr>
              <w:jc w:val="both"/>
              <w:rPr>
                <w:rFonts w:ascii="Times New Roman" w:hAnsi="Times New Roman" w:cs="Times New Roman"/>
                <w:sz w:val="24"/>
                <w:szCs w:val="24"/>
              </w:rPr>
            </w:pPr>
            <w:r w:rsidRPr="001D5673">
              <w:rPr>
                <w:rFonts w:ascii="Times New Roman" w:hAnsi="Times New Roman" w:cs="Times New Roman"/>
                <w:sz w:val="24"/>
                <w:szCs w:val="24"/>
              </w:rPr>
              <w:t xml:space="preserve">Zakonom o audiovizualnim djelatnostima uređene su djelatnosti Hrvatskog audiovizualnog centra među kojima je i poticanje zaštite, prikazivanja i proučavanja audiovizualne baštine te prikazivanja audiovizualnih djela u zemlji i inozemstvu, dok Zakon o Hrvatskoj radioteleviziji obvezuje Hrvatsku radioteleviziju na proizvodnju, poticanje i razvoj audiovizualnog i multimedijalnog stvaralaštva hrvatske kulture i baštine te na doprinos međunarodnom predstavljanju hrvatskog kulturnog identiteta. </w:t>
            </w:r>
          </w:p>
          <w:p w14:paraId="2B364875" w14:textId="77777777" w:rsidR="000916A4" w:rsidRPr="001D5673" w:rsidRDefault="004C29BD"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Primjenom</w:t>
            </w:r>
            <w:r w:rsidR="000916A4" w:rsidRPr="001D5673">
              <w:rPr>
                <w:rFonts w:ascii="Times New Roman" w:hAnsi="Times New Roman" w:cs="Times New Roman"/>
                <w:sz w:val="24"/>
                <w:szCs w:val="24"/>
              </w:rPr>
              <w:t xml:space="preserve"> uputa i smjernica digitalizacija postaje lakša i jeftinija, a put do rezultata kraći i predvidljiviji. Stvarateljima sadržaja će se olakšati da težište svoga bavljenja digitalizacijom pomaknu s pitanja koja su vezana uz postupak i tehnologiju na svrhu i ciljeve digitalizacije.</w:t>
            </w:r>
          </w:p>
          <w:p w14:paraId="5C8683E6" w14:textId="77777777" w:rsidR="00362940" w:rsidRPr="001D5673" w:rsidRDefault="000916A4"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Kroz ovu mjeru</w:t>
            </w:r>
            <w:r w:rsidR="004C3FD2" w:rsidRPr="001D5673">
              <w:rPr>
                <w:rFonts w:ascii="Times New Roman" w:hAnsi="Times New Roman" w:cs="Times New Roman"/>
                <w:sz w:val="24"/>
                <w:szCs w:val="24"/>
              </w:rPr>
              <w:t xml:space="preserve"> ažurirat</w:t>
            </w:r>
            <w:r w:rsidRPr="001D5673">
              <w:rPr>
                <w:rFonts w:ascii="Times New Roman" w:hAnsi="Times New Roman" w:cs="Times New Roman"/>
                <w:sz w:val="24"/>
                <w:szCs w:val="24"/>
              </w:rPr>
              <w:t xml:space="preserve"> će se postojeće upute i smjernice koje se odnose na</w:t>
            </w:r>
            <w:r w:rsidR="006E15B3" w:rsidRPr="001D5673">
              <w:rPr>
                <w:rFonts w:ascii="Times New Roman" w:hAnsi="Times New Roman" w:cs="Times New Roman"/>
                <w:sz w:val="24"/>
                <w:szCs w:val="24"/>
              </w:rPr>
              <w:t xml:space="preserve"> </w:t>
            </w:r>
            <w:r w:rsidRPr="001D5673">
              <w:rPr>
                <w:rFonts w:ascii="Times New Roman" w:hAnsi="Times New Roman" w:cs="Times New Roman"/>
                <w:sz w:val="24"/>
                <w:szCs w:val="24"/>
              </w:rPr>
              <w:t>Upute za planiranje i vođe</w:t>
            </w:r>
            <w:r w:rsidR="001D27DA" w:rsidRPr="001D5673">
              <w:rPr>
                <w:rFonts w:ascii="Times New Roman" w:hAnsi="Times New Roman" w:cs="Times New Roman"/>
                <w:sz w:val="24"/>
                <w:szCs w:val="24"/>
              </w:rPr>
              <w:t>nje projekta digitalizaci</w:t>
            </w:r>
            <w:r w:rsidR="006E15B3" w:rsidRPr="001D5673">
              <w:rPr>
                <w:rFonts w:ascii="Times New Roman" w:hAnsi="Times New Roman" w:cs="Times New Roman"/>
                <w:sz w:val="24"/>
                <w:szCs w:val="24"/>
              </w:rPr>
              <w:t xml:space="preserve">je, Kriterije </w:t>
            </w:r>
            <w:r w:rsidRPr="001D5673">
              <w:rPr>
                <w:rFonts w:ascii="Times New Roman" w:hAnsi="Times New Roman" w:cs="Times New Roman"/>
                <w:sz w:val="24"/>
                <w:szCs w:val="24"/>
              </w:rPr>
              <w:t xml:space="preserve"> za odabir građ</w:t>
            </w:r>
            <w:r w:rsidR="001D27DA" w:rsidRPr="001D5673">
              <w:rPr>
                <w:rFonts w:ascii="Times New Roman" w:hAnsi="Times New Roman" w:cs="Times New Roman"/>
                <w:sz w:val="24"/>
                <w:szCs w:val="24"/>
              </w:rPr>
              <w:t>e za digitalizac</w:t>
            </w:r>
            <w:r w:rsidR="006E15B3" w:rsidRPr="001D5673">
              <w:rPr>
                <w:rFonts w:ascii="Times New Roman" w:hAnsi="Times New Roman" w:cs="Times New Roman"/>
                <w:sz w:val="24"/>
                <w:szCs w:val="24"/>
              </w:rPr>
              <w:t xml:space="preserve">iju, </w:t>
            </w:r>
            <w:r w:rsidRPr="001D5673">
              <w:rPr>
                <w:rFonts w:ascii="Times New Roman" w:hAnsi="Times New Roman" w:cs="Times New Roman"/>
                <w:sz w:val="24"/>
                <w:szCs w:val="24"/>
              </w:rPr>
              <w:t>Upute za pripremu građ</w:t>
            </w:r>
            <w:r w:rsidR="006E15B3" w:rsidRPr="001D5673">
              <w:rPr>
                <w:rFonts w:ascii="Times New Roman" w:hAnsi="Times New Roman" w:cs="Times New Roman"/>
                <w:sz w:val="24"/>
                <w:szCs w:val="24"/>
              </w:rPr>
              <w:t xml:space="preserve">e za digitalizaciju, </w:t>
            </w:r>
            <w:r w:rsidR="001D27DA" w:rsidRPr="001D5673">
              <w:rPr>
                <w:rFonts w:ascii="Times New Roman" w:hAnsi="Times New Roman" w:cs="Times New Roman"/>
                <w:sz w:val="24"/>
                <w:szCs w:val="24"/>
              </w:rPr>
              <w:t>Upute za postupak digitalizaci</w:t>
            </w:r>
            <w:r w:rsidR="006E15B3" w:rsidRPr="001D5673">
              <w:rPr>
                <w:rFonts w:ascii="Times New Roman" w:hAnsi="Times New Roman" w:cs="Times New Roman"/>
                <w:sz w:val="24"/>
                <w:szCs w:val="24"/>
              </w:rPr>
              <w:t>je pojedinih vrsta izvornika</w:t>
            </w:r>
            <w:r w:rsidR="00D46F3B" w:rsidRPr="001D5673">
              <w:rPr>
                <w:rFonts w:ascii="Times New Roman" w:hAnsi="Times New Roman" w:cs="Times New Roman"/>
                <w:sz w:val="24"/>
                <w:szCs w:val="24"/>
              </w:rPr>
              <w:t xml:space="preserve"> te</w:t>
            </w:r>
            <w:r w:rsidR="006E15B3" w:rsidRPr="001D5673">
              <w:rPr>
                <w:rFonts w:ascii="Times New Roman" w:hAnsi="Times New Roman" w:cs="Times New Roman"/>
                <w:sz w:val="24"/>
                <w:szCs w:val="24"/>
              </w:rPr>
              <w:t xml:space="preserve"> </w:t>
            </w:r>
            <w:r w:rsidR="001D27DA" w:rsidRPr="001D5673">
              <w:rPr>
                <w:rFonts w:ascii="Times New Roman" w:hAnsi="Times New Roman" w:cs="Times New Roman"/>
                <w:sz w:val="24"/>
                <w:szCs w:val="24"/>
              </w:rPr>
              <w:t>Preporuke za formate datotek</w:t>
            </w:r>
            <w:r w:rsidR="006E15B3" w:rsidRPr="001D5673">
              <w:rPr>
                <w:rFonts w:ascii="Times New Roman" w:hAnsi="Times New Roman" w:cs="Times New Roman"/>
                <w:sz w:val="24"/>
                <w:szCs w:val="24"/>
              </w:rPr>
              <w:t>a.</w:t>
            </w:r>
          </w:p>
        </w:tc>
      </w:tr>
      <w:tr w:rsidR="00362940" w:rsidRPr="001D5673" w14:paraId="48CC4ECF" w14:textId="77777777" w:rsidTr="00822488">
        <w:tc>
          <w:tcPr>
            <w:tcW w:w="2376" w:type="dxa"/>
          </w:tcPr>
          <w:p w14:paraId="339A915F" w14:textId="2B1F7F96"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lastRenderedPageBreak/>
              <w:t xml:space="preserve">Uloga </w:t>
            </w:r>
            <w:r w:rsidR="00556358">
              <w:rPr>
                <w:rFonts w:ascii="Times New Roman" w:hAnsi="Times New Roman" w:cs="Times New Roman"/>
                <w:noProof/>
                <w:sz w:val="24"/>
                <w:szCs w:val="24"/>
              </w:rPr>
              <w:t>MKM</w:t>
            </w:r>
          </w:p>
        </w:tc>
        <w:tc>
          <w:tcPr>
            <w:tcW w:w="6912" w:type="dxa"/>
          </w:tcPr>
          <w:p w14:paraId="4BC7BDE1" w14:textId="77777777" w:rsidR="00362940" w:rsidRPr="001D5673" w:rsidRDefault="006E15B3"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Voditelj</w:t>
            </w:r>
          </w:p>
        </w:tc>
      </w:tr>
      <w:tr w:rsidR="00362940" w:rsidRPr="001D5673" w14:paraId="0266973E" w14:textId="77777777" w:rsidTr="00822488">
        <w:tc>
          <w:tcPr>
            <w:tcW w:w="2376" w:type="dxa"/>
          </w:tcPr>
          <w:p w14:paraId="60F82E85"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2C1D7D8F" w14:textId="77777777" w:rsidR="00362940" w:rsidRPr="001D5673" w:rsidRDefault="006E15B3"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Vanjski stručnjaci</w:t>
            </w:r>
          </w:p>
        </w:tc>
      </w:tr>
      <w:tr w:rsidR="00362940" w:rsidRPr="001D5673" w14:paraId="64502E7F" w14:textId="77777777" w:rsidTr="00822488">
        <w:tc>
          <w:tcPr>
            <w:tcW w:w="2376" w:type="dxa"/>
          </w:tcPr>
          <w:p w14:paraId="34C4D328"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7DE570C2" w14:textId="77777777" w:rsidR="006E15B3" w:rsidRPr="001D5673" w:rsidRDefault="006E15B3"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Dokumenti javno priznati i prepoznati od stvaratelja sadržaja:</w:t>
            </w:r>
          </w:p>
          <w:p w14:paraId="6623C167" w14:textId="77777777" w:rsidR="006E15B3" w:rsidRPr="001D5673" w:rsidRDefault="006E15B3"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Upute za planiranje i vođenje projekta digitalizacije,</w:t>
            </w:r>
          </w:p>
          <w:p w14:paraId="04BF813C" w14:textId="77777777" w:rsidR="006E15B3" w:rsidRPr="001D5673" w:rsidRDefault="006E15B3"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Kriteriji  za odabir građe za digitalizaciju,</w:t>
            </w:r>
          </w:p>
          <w:p w14:paraId="41CD9517" w14:textId="77777777" w:rsidR="006E15B3" w:rsidRPr="001D5673" w:rsidRDefault="006E15B3"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Upute za pripremu građe za digitalizaciju,</w:t>
            </w:r>
          </w:p>
          <w:p w14:paraId="06DD7956" w14:textId="77777777" w:rsidR="006E15B3" w:rsidRPr="001D5673" w:rsidRDefault="006E15B3"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Upute za postupak digitalizacije pojedinih vrsta izvornika,</w:t>
            </w:r>
          </w:p>
          <w:p w14:paraId="798493E2" w14:textId="77777777" w:rsidR="006E15B3" w:rsidRPr="001D5673" w:rsidRDefault="006E15B3"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Preporuke za formate datoteka</w:t>
            </w:r>
            <w:r w:rsidR="004C29BD" w:rsidRPr="001D5673">
              <w:rPr>
                <w:rFonts w:ascii="Times New Roman" w:hAnsi="Times New Roman" w:cs="Times New Roman"/>
                <w:sz w:val="24"/>
                <w:szCs w:val="24"/>
              </w:rPr>
              <w:t>,</w:t>
            </w:r>
          </w:p>
          <w:p w14:paraId="6E2A356B" w14:textId="77777777" w:rsidR="004C29BD" w:rsidRPr="001D5673" w:rsidRDefault="004C29BD"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Arhivsko gradivo pretvoreno u digitalni oblik javno priznato kao istovrijedno izvornome gradivu.</w:t>
            </w:r>
          </w:p>
        </w:tc>
      </w:tr>
    </w:tbl>
    <w:p w14:paraId="7314BC3D"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7D8664E5"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u w:val="single"/>
        </w:rPr>
      </w:pPr>
    </w:p>
    <w:tbl>
      <w:tblPr>
        <w:tblStyle w:val="TableGrid"/>
        <w:tblW w:w="0" w:type="auto"/>
        <w:tblLook w:val="04A0" w:firstRow="1" w:lastRow="0" w:firstColumn="1" w:lastColumn="0" w:noHBand="0" w:noVBand="1"/>
      </w:tblPr>
      <w:tblGrid>
        <w:gridCol w:w="2333"/>
        <w:gridCol w:w="6727"/>
      </w:tblGrid>
      <w:tr w:rsidR="00362940" w:rsidRPr="001D5673" w14:paraId="2E30DA0C" w14:textId="77777777" w:rsidTr="00822488">
        <w:tc>
          <w:tcPr>
            <w:tcW w:w="2376" w:type="dxa"/>
          </w:tcPr>
          <w:p w14:paraId="27D9A565" w14:textId="77777777" w:rsidR="00362940"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Pr="001D5673">
              <w:rPr>
                <w:rFonts w:ascii="Times New Roman" w:eastAsia="Arial" w:hAnsi="Times New Roman" w:cs="Times New Roman"/>
                <w:sz w:val="24"/>
                <w:szCs w:val="24"/>
              </w:rPr>
              <w:t xml:space="preserve"> </w:t>
            </w:r>
            <w:r w:rsidR="00362940" w:rsidRPr="001D5673">
              <w:rPr>
                <w:rFonts w:ascii="Times New Roman" w:eastAsia="Arial" w:hAnsi="Times New Roman" w:cs="Times New Roman"/>
                <w:sz w:val="24"/>
                <w:szCs w:val="24"/>
              </w:rPr>
              <w:t>c</w:t>
            </w:r>
            <w:r w:rsidR="00362940" w:rsidRPr="001D5673">
              <w:rPr>
                <w:rFonts w:ascii="Times New Roman" w:eastAsia="Arial" w:hAnsi="Times New Roman" w:cs="Times New Roman"/>
                <w:spacing w:val="1"/>
                <w:sz w:val="24"/>
                <w:szCs w:val="24"/>
              </w:rPr>
              <w:t>il</w:t>
            </w:r>
            <w:r w:rsidR="00362940" w:rsidRPr="001D5673">
              <w:rPr>
                <w:rFonts w:ascii="Times New Roman" w:eastAsia="Arial" w:hAnsi="Times New Roman" w:cs="Times New Roman"/>
                <w:sz w:val="24"/>
                <w:szCs w:val="24"/>
              </w:rPr>
              <w:t>j</w:t>
            </w:r>
            <w:r w:rsidR="00362940" w:rsidRPr="001D5673">
              <w:rPr>
                <w:rFonts w:ascii="Times New Roman" w:eastAsia="Arial" w:hAnsi="Times New Roman" w:cs="Times New Roman"/>
                <w:spacing w:val="2"/>
                <w:sz w:val="24"/>
                <w:szCs w:val="24"/>
              </w:rPr>
              <w:t xml:space="preserve"> </w:t>
            </w:r>
            <w:r w:rsidR="00362940" w:rsidRPr="001D5673">
              <w:rPr>
                <w:rFonts w:ascii="Times New Roman" w:eastAsia="Arial" w:hAnsi="Times New Roman" w:cs="Times New Roman"/>
                <w:sz w:val="24"/>
                <w:szCs w:val="24"/>
              </w:rPr>
              <w:t>1.</w:t>
            </w:r>
          </w:p>
        </w:tc>
        <w:tc>
          <w:tcPr>
            <w:tcW w:w="6912" w:type="dxa"/>
          </w:tcPr>
          <w:p w14:paraId="63AAE570"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Unaprijediti mrežnu dostupnost digitalne kulturne baštine</w:t>
            </w:r>
          </w:p>
        </w:tc>
      </w:tr>
      <w:tr w:rsidR="00362940" w:rsidRPr="001D5673" w14:paraId="2D9716E1" w14:textId="77777777" w:rsidTr="00822488">
        <w:tc>
          <w:tcPr>
            <w:tcW w:w="2376" w:type="dxa"/>
          </w:tcPr>
          <w:p w14:paraId="2329C877" w14:textId="17583295" w:rsidR="00362940" w:rsidRPr="001D5673" w:rsidRDefault="00DD40A7" w:rsidP="00AD1100">
            <w:pPr>
              <w:tabs>
                <w:tab w:val="left" w:pos="402"/>
              </w:tabs>
              <w:jc w:val="both"/>
              <w:rPr>
                <w:rFonts w:ascii="Times New Roman" w:hAnsi="Times New Roman" w:cs="Times New Roman"/>
                <w:noProof/>
                <w:sz w:val="24"/>
                <w:szCs w:val="24"/>
              </w:rPr>
            </w:pPr>
            <w:r>
              <w:rPr>
                <w:rFonts w:ascii="Times New Roman" w:eastAsia="Arial" w:hAnsi="Times New Roman" w:cs="Times New Roman"/>
                <w:spacing w:val="-1"/>
                <w:position w:val="-1"/>
                <w:sz w:val="24"/>
                <w:szCs w:val="24"/>
              </w:rPr>
              <w:t>Mjera</w:t>
            </w:r>
            <w:r w:rsidR="00362940" w:rsidRPr="001D5673">
              <w:rPr>
                <w:rFonts w:ascii="Times New Roman" w:eastAsia="Arial" w:hAnsi="Times New Roman" w:cs="Times New Roman"/>
                <w:spacing w:val="2"/>
                <w:position w:val="-1"/>
                <w:sz w:val="24"/>
                <w:szCs w:val="24"/>
              </w:rPr>
              <w:t xml:space="preserve"> 1.2.</w:t>
            </w:r>
          </w:p>
        </w:tc>
        <w:tc>
          <w:tcPr>
            <w:tcW w:w="6912" w:type="dxa"/>
          </w:tcPr>
          <w:p w14:paraId="14FC495C"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Osigurati i poticati korištenje digitalne kulturne baštine</w:t>
            </w:r>
          </w:p>
        </w:tc>
      </w:tr>
      <w:tr w:rsidR="00362940" w:rsidRPr="001D5673" w14:paraId="27A5ADDE" w14:textId="77777777" w:rsidTr="00822488">
        <w:tc>
          <w:tcPr>
            <w:tcW w:w="2376" w:type="dxa"/>
          </w:tcPr>
          <w:p w14:paraId="18558205" w14:textId="30D30FF6"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Naziv</w:t>
            </w:r>
            <w:r w:rsidR="00DD40A7">
              <w:rPr>
                <w:rFonts w:ascii="Times New Roman" w:hAnsi="Times New Roman" w:cs="Times New Roman"/>
                <w:noProof/>
                <w:sz w:val="24"/>
                <w:szCs w:val="24"/>
              </w:rPr>
              <w:t xml:space="preserve"> aktivnosti</w:t>
            </w:r>
          </w:p>
        </w:tc>
        <w:tc>
          <w:tcPr>
            <w:tcW w:w="6912" w:type="dxa"/>
          </w:tcPr>
          <w:p w14:paraId="2369A9D9" w14:textId="77777777" w:rsidR="00362940" w:rsidRPr="001D5673" w:rsidRDefault="00362940" w:rsidP="00AD1100">
            <w:pPr>
              <w:jc w:val="both"/>
              <w:rPr>
                <w:rFonts w:ascii="Times New Roman" w:eastAsia="Arial" w:hAnsi="Times New Roman" w:cs="Times New Roman"/>
                <w:b/>
                <w:sz w:val="24"/>
                <w:szCs w:val="24"/>
              </w:rPr>
            </w:pP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 xml:space="preserve"> Uskladiti sustav s relevantnim normama</w:t>
            </w:r>
          </w:p>
        </w:tc>
      </w:tr>
      <w:tr w:rsidR="00362940" w:rsidRPr="001D5673" w14:paraId="344D42F5" w14:textId="77777777" w:rsidTr="00822488">
        <w:tc>
          <w:tcPr>
            <w:tcW w:w="2376" w:type="dxa"/>
          </w:tcPr>
          <w:p w14:paraId="1A0BF4CB" w14:textId="35DE8783"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Opis </w:t>
            </w:r>
            <w:r w:rsidR="00DD40A7">
              <w:rPr>
                <w:rFonts w:ascii="Times New Roman" w:hAnsi="Times New Roman" w:cs="Times New Roman"/>
                <w:noProof/>
                <w:sz w:val="24"/>
                <w:szCs w:val="24"/>
              </w:rPr>
              <w:t>aktivnosti</w:t>
            </w:r>
          </w:p>
        </w:tc>
        <w:tc>
          <w:tcPr>
            <w:tcW w:w="6912" w:type="dxa"/>
          </w:tcPr>
          <w:p w14:paraId="57BACCBD" w14:textId="77777777" w:rsidR="00362940" w:rsidRPr="001D5673" w:rsidRDefault="001D27DA"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Me</w:t>
            </w:r>
            <w:r w:rsidRPr="001D5673">
              <w:rPr>
                <w:rFonts w:ascii="Times New Roman" w:hAnsi="Times New Roman" w:cs="Times New Roman"/>
                <w:sz w:val="24"/>
                <w:szCs w:val="24"/>
              </w:rPr>
              <w:br w:type="page"/>
            </w:r>
            <w:proofErr w:type="spellStart"/>
            <w:r w:rsidRPr="001D5673">
              <w:rPr>
                <w:rFonts w:ascii="Times New Roman" w:hAnsi="Times New Roman" w:cs="Times New Roman"/>
                <w:sz w:val="24"/>
                <w:szCs w:val="24"/>
              </w:rPr>
              <w:t>đu</w:t>
            </w:r>
            <w:proofErr w:type="spellEnd"/>
            <w:r w:rsidRPr="001D5673">
              <w:rPr>
                <w:rFonts w:ascii="Times New Roman" w:hAnsi="Times New Roman" w:cs="Times New Roman"/>
                <w:sz w:val="24"/>
                <w:szCs w:val="24"/>
              </w:rPr>
              <w:t xml:space="preserve"> aspektima digitalizacije za koje postoji osobit interes i mogućnost za normizacijom mogu se istaknuti: 1) postupak digitalizacije, odnosno prijenosa izvornika u digitalni oblik, 2) formati datoteka i mediji za trajnu pohranu, 3) specifikacije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 xml:space="preserve"> o resursu (identifikacijski, tehnički, opisni i drugi </w:t>
            </w:r>
            <w:proofErr w:type="spellStart"/>
            <w:r w:rsidRPr="001D5673">
              <w:rPr>
                <w:rFonts w:ascii="Times New Roman" w:hAnsi="Times New Roman" w:cs="Times New Roman"/>
                <w:sz w:val="24"/>
                <w:szCs w:val="24"/>
              </w:rPr>
              <w:t>metapodaci</w:t>
            </w:r>
            <w:proofErr w:type="spellEnd"/>
            <w:r w:rsidRPr="001D5673">
              <w:rPr>
                <w:rFonts w:ascii="Times New Roman" w:hAnsi="Times New Roman" w:cs="Times New Roman"/>
                <w:sz w:val="24"/>
                <w:szCs w:val="24"/>
              </w:rPr>
              <w:t xml:space="preserve">), 4) funkcionalna specifikacija sustava za trajnu pohranu i upravljanje digitalnim objektima (uključujući i postupak zaprimanja). Norme za postupak prijenosa </w:t>
            </w:r>
            <w:proofErr w:type="spellStart"/>
            <w:r w:rsidRPr="001D5673">
              <w:rPr>
                <w:rFonts w:ascii="Times New Roman" w:hAnsi="Times New Roman" w:cs="Times New Roman"/>
                <w:sz w:val="24"/>
                <w:szCs w:val="24"/>
              </w:rPr>
              <w:t>građ</w:t>
            </w:r>
            <w:proofErr w:type="spellEnd"/>
            <w:r w:rsidRPr="001D5673">
              <w:rPr>
                <w:rFonts w:ascii="Times New Roman" w:hAnsi="Times New Roman" w:cs="Times New Roman"/>
                <w:sz w:val="24"/>
                <w:szCs w:val="24"/>
              </w:rPr>
              <w:br w:type="page"/>
              <w:t xml:space="preserve">e u digitalni oblik nastoje dati odgovor na pitanje kako digitalno snimiti </w:t>
            </w:r>
            <w:proofErr w:type="spellStart"/>
            <w:r w:rsidRPr="001D5673">
              <w:rPr>
                <w:rFonts w:ascii="Times New Roman" w:hAnsi="Times New Roman" w:cs="Times New Roman"/>
                <w:sz w:val="24"/>
                <w:szCs w:val="24"/>
              </w:rPr>
              <w:t>određ</w:t>
            </w:r>
            <w:proofErr w:type="spellEnd"/>
            <w:r w:rsidRPr="001D5673">
              <w:rPr>
                <w:rFonts w:ascii="Times New Roman" w:hAnsi="Times New Roman" w:cs="Times New Roman"/>
                <w:sz w:val="24"/>
                <w:szCs w:val="24"/>
              </w:rPr>
              <w:br w:type="page"/>
            </w:r>
            <w:proofErr w:type="spellStart"/>
            <w:r w:rsidRPr="001D5673">
              <w:rPr>
                <w:rFonts w:ascii="Times New Roman" w:hAnsi="Times New Roman" w:cs="Times New Roman"/>
                <w:sz w:val="24"/>
                <w:szCs w:val="24"/>
              </w:rPr>
              <w:t>ene</w:t>
            </w:r>
            <w:proofErr w:type="spellEnd"/>
            <w:r w:rsidRPr="001D5673">
              <w:rPr>
                <w:rFonts w:ascii="Times New Roman" w:hAnsi="Times New Roman" w:cs="Times New Roman"/>
                <w:sz w:val="24"/>
                <w:szCs w:val="24"/>
              </w:rPr>
              <w:t xml:space="preserve"> vrste predložaka, npr. tekstualne predloške, slike i druge grafičke sadržaje, predloške velikog formata, karte i planove, filmove i </w:t>
            </w:r>
            <w:r w:rsidRPr="001D5673">
              <w:rPr>
                <w:rFonts w:ascii="Times New Roman" w:hAnsi="Times New Roman" w:cs="Times New Roman"/>
                <w:sz w:val="24"/>
                <w:szCs w:val="24"/>
              </w:rPr>
              <w:lastRenderedPageBreak/>
              <w:t>mikrofilmove, crno</w:t>
            </w:r>
            <w:r w:rsidR="00FD4C57" w:rsidRPr="001D5673">
              <w:rPr>
                <w:rFonts w:ascii="Times New Roman" w:hAnsi="Times New Roman" w:cs="Times New Roman"/>
                <w:sz w:val="24"/>
                <w:szCs w:val="24"/>
              </w:rPr>
              <w:t>-</w:t>
            </w:r>
            <w:r w:rsidR="00B33AD2" w:rsidRPr="001D5673">
              <w:rPr>
                <w:rFonts w:ascii="Times New Roman" w:hAnsi="Times New Roman" w:cs="Times New Roman"/>
                <w:sz w:val="24"/>
                <w:szCs w:val="24"/>
              </w:rPr>
              <w:t xml:space="preserve">bijele i predloške u boji, trodimenzionalne predmete </w:t>
            </w:r>
            <w:r w:rsidRPr="001D5673">
              <w:rPr>
                <w:rFonts w:ascii="Times New Roman" w:hAnsi="Times New Roman" w:cs="Times New Roman"/>
                <w:sz w:val="24"/>
                <w:szCs w:val="24"/>
              </w:rPr>
              <w:t xml:space="preserve">i dr. </w:t>
            </w:r>
            <w:r w:rsidR="00470F59" w:rsidRPr="001D5673">
              <w:rPr>
                <w:rFonts w:ascii="Times New Roman" w:hAnsi="Times New Roman" w:cs="Times New Roman"/>
                <w:sz w:val="24"/>
                <w:szCs w:val="24"/>
              </w:rPr>
              <w:t>Pritom</w:t>
            </w:r>
            <w:r w:rsidR="00AB4B70" w:rsidRPr="001D5673">
              <w:rPr>
                <w:rFonts w:ascii="Times New Roman" w:hAnsi="Times New Roman" w:cs="Times New Roman"/>
                <w:sz w:val="24"/>
                <w:szCs w:val="24"/>
              </w:rPr>
              <w:t xml:space="preserve"> </w:t>
            </w:r>
            <w:r w:rsidR="00D46F3B" w:rsidRPr="001D5673">
              <w:rPr>
                <w:rFonts w:ascii="Times New Roman" w:hAnsi="Times New Roman" w:cs="Times New Roman"/>
                <w:sz w:val="24"/>
                <w:szCs w:val="24"/>
              </w:rPr>
              <w:t>građa/</w:t>
            </w:r>
            <w:r w:rsidR="00AB4B70" w:rsidRPr="001D5673">
              <w:rPr>
                <w:rFonts w:ascii="Times New Roman" w:hAnsi="Times New Roman" w:cs="Times New Roman"/>
                <w:sz w:val="24"/>
                <w:szCs w:val="24"/>
              </w:rPr>
              <w:t xml:space="preserve">gradivo koje se digitalizira mora zadržati autentičnost, integritet, pouzdanost i iskoristivost. </w:t>
            </w:r>
            <w:r w:rsidRPr="001D5673">
              <w:rPr>
                <w:rFonts w:ascii="Times New Roman" w:hAnsi="Times New Roman" w:cs="Times New Roman"/>
                <w:sz w:val="24"/>
                <w:szCs w:val="24"/>
              </w:rPr>
              <w:t>Cilj je ovih normi utvrditi parametre postupka snimanja i svojstva digitalne preslike (veličina, razlučivost, boja i dr</w:t>
            </w:r>
            <w:r w:rsidR="0009692B" w:rsidRPr="001D5673">
              <w:rPr>
                <w:rFonts w:ascii="Times New Roman" w:hAnsi="Times New Roman" w:cs="Times New Roman"/>
                <w:sz w:val="24"/>
                <w:szCs w:val="24"/>
              </w:rPr>
              <w:t>.</w:t>
            </w:r>
            <w:r w:rsidRPr="001D5673">
              <w:rPr>
                <w:rFonts w:ascii="Times New Roman" w:hAnsi="Times New Roman" w:cs="Times New Roman"/>
                <w:sz w:val="24"/>
                <w:szCs w:val="24"/>
              </w:rPr>
              <w:t>) koja treba posti</w:t>
            </w:r>
            <w:r w:rsidR="000D7913" w:rsidRPr="001D5673">
              <w:rPr>
                <w:rFonts w:ascii="Times New Roman" w:hAnsi="Times New Roman" w:cs="Times New Roman"/>
                <w:sz w:val="24"/>
                <w:szCs w:val="24"/>
              </w:rPr>
              <w:t>ći</w:t>
            </w:r>
            <w:r w:rsidRPr="001D5673">
              <w:rPr>
                <w:rFonts w:ascii="Times New Roman" w:hAnsi="Times New Roman" w:cs="Times New Roman"/>
                <w:sz w:val="24"/>
                <w:szCs w:val="24"/>
              </w:rPr>
              <w:t xml:space="preserve"> i kao rezultat snimanja da bi preslika dobro predstavljala izvornik</w:t>
            </w:r>
            <w:r w:rsidR="00D46F3B" w:rsidRPr="001D5673">
              <w:rPr>
                <w:rFonts w:ascii="Times New Roman" w:hAnsi="Times New Roman" w:cs="Times New Roman"/>
                <w:sz w:val="24"/>
                <w:szCs w:val="24"/>
              </w:rPr>
              <w:t xml:space="preserve"> </w:t>
            </w:r>
            <w:r w:rsidR="00AB4B70" w:rsidRPr="001D5673">
              <w:rPr>
                <w:rFonts w:ascii="Times New Roman" w:hAnsi="Times New Roman" w:cs="Times New Roman"/>
                <w:sz w:val="24"/>
                <w:szCs w:val="24"/>
              </w:rPr>
              <w:t>ili bila jednakovrijedna s izvornikom</w:t>
            </w:r>
            <w:r w:rsidRPr="001D5673">
              <w:rPr>
                <w:rFonts w:ascii="Times New Roman" w:hAnsi="Times New Roman" w:cs="Times New Roman"/>
                <w:sz w:val="24"/>
                <w:szCs w:val="24"/>
              </w:rPr>
              <w:t xml:space="preserve">. Norme i preporuke koje </w:t>
            </w:r>
            <w:proofErr w:type="spellStart"/>
            <w:r w:rsidRPr="001D5673">
              <w:rPr>
                <w:rFonts w:ascii="Times New Roman" w:hAnsi="Times New Roman" w:cs="Times New Roman"/>
                <w:sz w:val="24"/>
                <w:szCs w:val="24"/>
              </w:rPr>
              <w:t>obra</w:t>
            </w:r>
            <w:r w:rsidR="004E2DB4" w:rsidRPr="001D5673">
              <w:rPr>
                <w:rFonts w:ascii="Times New Roman" w:hAnsi="Times New Roman" w:cs="Times New Roman"/>
                <w:sz w:val="24"/>
                <w:szCs w:val="24"/>
              </w:rPr>
              <w:t>đ</w:t>
            </w:r>
            <w:proofErr w:type="spellEnd"/>
            <w:r w:rsidRPr="001D5673">
              <w:rPr>
                <w:rFonts w:ascii="Times New Roman" w:hAnsi="Times New Roman" w:cs="Times New Roman"/>
                <w:sz w:val="24"/>
                <w:szCs w:val="24"/>
              </w:rPr>
              <w:br w:type="page"/>
              <w:t xml:space="preserve">uju ovo područje nisu uvijek iste, a često niti do kraja </w:t>
            </w:r>
            <w:proofErr w:type="spellStart"/>
            <w:r w:rsidRPr="001D5673">
              <w:rPr>
                <w:rFonts w:ascii="Times New Roman" w:hAnsi="Times New Roman" w:cs="Times New Roman"/>
                <w:sz w:val="24"/>
                <w:szCs w:val="24"/>
              </w:rPr>
              <w:t>određ</w:t>
            </w:r>
            <w:proofErr w:type="spellEnd"/>
            <w:r w:rsidRPr="001D5673">
              <w:rPr>
                <w:rFonts w:ascii="Times New Roman" w:hAnsi="Times New Roman" w:cs="Times New Roman"/>
                <w:sz w:val="24"/>
                <w:szCs w:val="24"/>
              </w:rPr>
              <w:br w:type="page"/>
            </w:r>
            <w:proofErr w:type="spellStart"/>
            <w:r w:rsidRPr="001D5673">
              <w:rPr>
                <w:rFonts w:ascii="Times New Roman" w:hAnsi="Times New Roman" w:cs="Times New Roman"/>
                <w:sz w:val="24"/>
                <w:szCs w:val="24"/>
              </w:rPr>
              <w:t>ene</w:t>
            </w:r>
            <w:proofErr w:type="spellEnd"/>
            <w:r w:rsidRPr="001D5673">
              <w:rPr>
                <w:rFonts w:ascii="Times New Roman" w:hAnsi="Times New Roman" w:cs="Times New Roman"/>
                <w:sz w:val="24"/>
                <w:szCs w:val="24"/>
              </w:rPr>
              <w:t xml:space="preserve">. </w:t>
            </w:r>
          </w:p>
        </w:tc>
      </w:tr>
      <w:tr w:rsidR="00362940" w:rsidRPr="001D5673" w14:paraId="09C47719" w14:textId="77777777" w:rsidTr="00822488">
        <w:tc>
          <w:tcPr>
            <w:tcW w:w="2376" w:type="dxa"/>
          </w:tcPr>
          <w:p w14:paraId="130E71BF" w14:textId="1F379265"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lastRenderedPageBreak/>
              <w:t xml:space="preserve">Uloga </w:t>
            </w:r>
            <w:r w:rsidR="00556358">
              <w:rPr>
                <w:rFonts w:ascii="Times New Roman" w:hAnsi="Times New Roman" w:cs="Times New Roman"/>
                <w:noProof/>
                <w:sz w:val="24"/>
                <w:szCs w:val="24"/>
              </w:rPr>
              <w:t>MKM</w:t>
            </w:r>
          </w:p>
        </w:tc>
        <w:tc>
          <w:tcPr>
            <w:tcW w:w="6912" w:type="dxa"/>
          </w:tcPr>
          <w:p w14:paraId="2C2E5D77" w14:textId="77777777" w:rsidR="00362940" w:rsidRPr="001D5673" w:rsidRDefault="001D27DA"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Voditelj</w:t>
            </w:r>
          </w:p>
        </w:tc>
      </w:tr>
      <w:tr w:rsidR="00362940" w:rsidRPr="001D5673" w14:paraId="28C79151" w14:textId="77777777" w:rsidTr="00822488">
        <w:tc>
          <w:tcPr>
            <w:tcW w:w="2376" w:type="dxa"/>
          </w:tcPr>
          <w:p w14:paraId="5119BDE4"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6396BC6D" w14:textId="77777777" w:rsidR="00362940" w:rsidRPr="001D5673" w:rsidRDefault="001D27DA"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Vanjski stručnjaci</w:t>
            </w:r>
          </w:p>
        </w:tc>
      </w:tr>
      <w:tr w:rsidR="00362940" w:rsidRPr="001D5673" w14:paraId="3ADD9FFF" w14:textId="77777777" w:rsidTr="00822488">
        <w:tc>
          <w:tcPr>
            <w:tcW w:w="2376" w:type="dxa"/>
          </w:tcPr>
          <w:p w14:paraId="0B1EA39A"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3176EFE3" w14:textId="77777777" w:rsidR="00362940" w:rsidRPr="001D5673" w:rsidRDefault="004C29BD"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 xml:space="preserve">Uspostavljeni i infrastrukturni preduvjeti za izradu pojedinih vrsta </w:t>
            </w:r>
            <w:proofErr w:type="spellStart"/>
            <w:r w:rsidRPr="001D5673">
              <w:rPr>
                <w:rFonts w:ascii="Times New Roman" w:hAnsi="Times New Roman" w:cs="Times New Roman"/>
                <w:sz w:val="24"/>
                <w:szCs w:val="24"/>
              </w:rPr>
              <w:t>metapodataka</w:t>
            </w:r>
            <w:proofErr w:type="spellEnd"/>
            <w:r w:rsidRPr="001D5673">
              <w:rPr>
                <w:rFonts w:ascii="Times New Roman" w:hAnsi="Times New Roman" w:cs="Times New Roman"/>
                <w:sz w:val="24"/>
                <w:szCs w:val="24"/>
              </w:rPr>
              <w:t>.</w:t>
            </w:r>
            <w:r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pacing w:val="1"/>
                <w:sz w:val="24"/>
                <w:szCs w:val="24"/>
              </w:rPr>
              <w:t>O</w:t>
            </w:r>
            <w:r w:rsidR="001D27DA" w:rsidRPr="001D5673">
              <w:rPr>
                <w:rFonts w:ascii="Times New Roman" w:eastAsia="Arial" w:hAnsi="Times New Roman" w:cs="Times New Roman"/>
                <w:sz w:val="24"/>
                <w:szCs w:val="24"/>
              </w:rPr>
              <w:t>s</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gurana dos</w:t>
            </w:r>
            <w:r w:rsidR="001D27DA" w:rsidRPr="001D5673">
              <w:rPr>
                <w:rFonts w:ascii="Times New Roman" w:eastAsia="Arial" w:hAnsi="Times New Roman" w:cs="Times New Roman"/>
                <w:spacing w:val="-1"/>
                <w:sz w:val="24"/>
                <w:szCs w:val="24"/>
              </w:rPr>
              <w:t>lj</w:t>
            </w:r>
            <w:r w:rsidR="001D27DA" w:rsidRPr="001D5673">
              <w:rPr>
                <w:rFonts w:ascii="Times New Roman" w:eastAsia="Arial" w:hAnsi="Times New Roman" w:cs="Times New Roman"/>
                <w:sz w:val="24"/>
                <w:szCs w:val="24"/>
              </w:rPr>
              <w:t>edna</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pr</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m</w:t>
            </w:r>
            <w:r w:rsidR="001D27DA" w:rsidRPr="001D5673">
              <w:rPr>
                <w:rFonts w:ascii="Times New Roman" w:eastAsia="Arial" w:hAnsi="Times New Roman" w:cs="Times New Roman"/>
                <w:spacing w:val="-1"/>
                <w:sz w:val="24"/>
                <w:szCs w:val="24"/>
              </w:rPr>
              <w:t>j</w:t>
            </w:r>
            <w:r w:rsidR="001D27DA" w:rsidRPr="001D5673">
              <w:rPr>
                <w:rFonts w:ascii="Times New Roman" w:eastAsia="Arial" w:hAnsi="Times New Roman" w:cs="Times New Roman"/>
                <w:sz w:val="24"/>
                <w:szCs w:val="24"/>
              </w:rPr>
              <w:t>ena</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 xml:space="preserve">normi </w:t>
            </w:r>
            <w:r w:rsidR="00B33AD2" w:rsidRPr="001D5673">
              <w:rPr>
                <w:rFonts w:ascii="Times New Roman" w:eastAsia="Arial" w:hAnsi="Times New Roman" w:cs="Times New Roman"/>
                <w:sz w:val="24"/>
                <w:szCs w:val="24"/>
              </w:rPr>
              <w:t xml:space="preserve">za izradu </w:t>
            </w:r>
            <w:proofErr w:type="spellStart"/>
            <w:r w:rsidR="001D27DA" w:rsidRPr="001D5673">
              <w:rPr>
                <w:rFonts w:ascii="Times New Roman" w:eastAsia="Arial" w:hAnsi="Times New Roman" w:cs="Times New Roman"/>
                <w:sz w:val="24"/>
                <w:szCs w:val="24"/>
              </w:rPr>
              <w:t>me</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apoda</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aka</w:t>
            </w:r>
            <w:proofErr w:type="spellEnd"/>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i normi za</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ob</w:t>
            </w:r>
            <w:r w:rsidR="001D27DA" w:rsidRPr="001D5673">
              <w:rPr>
                <w:rFonts w:ascii="Times New Roman" w:eastAsia="Arial" w:hAnsi="Times New Roman" w:cs="Times New Roman"/>
                <w:spacing w:val="-1"/>
                <w:sz w:val="24"/>
                <w:szCs w:val="24"/>
              </w:rPr>
              <w:t>li</w:t>
            </w:r>
            <w:r w:rsidR="001D27DA" w:rsidRPr="001D5673">
              <w:rPr>
                <w:rFonts w:ascii="Times New Roman" w:eastAsia="Arial" w:hAnsi="Times New Roman" w:cs="Times New Roman"/>
                <w:sz w:val="24"/>
                <w:szCs w:val="24"/>
              </w:rPr>
              <w:t>kovan</w:t>
            </w:r>
            <w:r w:rsidR="001D27DA" w:rsidRPr="001D5673">
              <w:rPr>
                <w:rFonts w:ascii="Times New Roman" w:eastAsia="Arial" w:hAnsi="Times New Roman" w:cs="Times New Roman"/>
                <w:spacing w:val="-1"/>
                <w:sz w:val="24"/>
                <w:szCs w:val="24"/>
              </w:rPr>
              <w:t>j</w:t>
            </w:r>
            <w:r w:rsidR="001D27DA" w:rsidRPr="001D5673">
              <w:rPr>
                <w:rFonts w:ascii="Times New Roman" w:eastAsia="Arial" w:hAnsi="Times New Roman" w:cs="Times New Roman"/>
                <w:sz w:val="24"/>
                <w:szCs w:val="24"/>
              </w:rPr>
              <w:t>e</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i pr</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kaz</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van</w:t>
            </w:r>
            <w:r w:rsidR="001D27DA" w:rsidRPr="001D5673">
              <w:rPr>
                <w:rFonts w:ascii="Times New Roman" w:eastAsia="Arial" w:hAnsi="Times New Roman" w:cs="Times New Roman"/>
                <w:spacing w:val="-1"/>
                <w:sz w:val="24"/>
                <w:szCs w:val="24"/>
              </w:rPr>
              <w:t>j</w:t>
            </w:r>
            <w:r w:rsidR="001D27DA" w:rsidRPr="001D5673">
              <w:rPr>
                <w:rFonts w:ascii="Times New Roman" w:eastAsia="Arial" w:hAnsi="Times New Roman" w:cs="Times New Roman"/>
                <w:sz w:val="24"/>
                <w:szCs w:val="24"/>
              </w:rPr>
              <w:t>e</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d</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g</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a</w:t>
            </w:r>
            <w:r w:rsidR="001D27DA" w:rsidRPr="001D5673">
              <w:rPr>
                <w:rFonts w:ascii="Times New Roman" w:eastAsia="Arial" w:hAnsi="Times New Roman" w:cs="Times New Roman"/>
                <w:spacing w:val="-1"/>
                <w:sz w:val="24"/>
                <w:szCs w:val="24"/>
              </w:rPr>
              <w:t>l</w:t>
            </w:r>
            <w:r w:rsidR="001D27DA" w:rsidRPr="001D5673">
              <w:rPr>
                <w:rFonts w:ascii="Times New Roman" w:eastAsia="Arial" w:hAnsi="Times New Roman" w:cs="Times New Roman"/>
                <w:sz w:val="24"/>
                <w:szCs w:val="24"/>
              </w:rPr>
              <w:t>n</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h ob</w:t>
            </w:r>
            <w:r w:rsidR="001D27DA" w:rsidRPr="001D5673">
              <w:rPr>
                <w:rFonts w:ascii="Times New Roman" w:eastAsia="Arial" w:hAnsi="Times New Roman" w:cs="Times New Roman"/>
                <w:spacing w:val="-1"/>
                <w:sz w:val="24"/>
                <w:szCs w:val="24"/>
              </w:rPr>
              <w:t>j</w:t>
            </w:r>
            <w:r w:rsidR="001D27DA" w:rsidRPr="001D5673">
              <w:rPr>
                <w:rFonts w:ascii="Times New Roman" w:eastAsia="Arial" w:hAnsi="Times New Roman" w:cs="Times New Roman"/>
                <w:sz w:val="24"/>
                <w:szCs w:val="24"/>
              </w:rPr>
              <w:t>eka</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a</w:t>
            </w:r>
            <w:r w:rsidR="00AB4B70" w:rsidRPr="001D5673">
              <w:rPr>
                <w:rFonts w:ascii="Times New Roman" w:eastAsia="Arial" w:hAnsi="Times New Roman" w:cs="Times New Roman"/>
                <w:sz w:val="24"/>
                <w:szCs w:val="24"/>
              </w:rPr>
              <w:t xml:space="preserve"> te pretvorbu u digitalni oblik</w:t>
            </w:r>
            <w:r w:rsidR="001D27DA" w:rsidRPr="001D5673">
              <w:rPr>
                <w:rFonts w:ascii="Times New Roman" w:eastAsia="Arial" w:hAnsi="Times New Roman" w:cs="Times New Roman"/>
                <w:sz w:val="24"/>
                <w:szCs w:val="24"/>
              </w:rPr>
              <w:t>.</w:t>
            </w:r>
            <w:r w:rsidR="001D27DA" w:rsidRPr="001D5673">
              <w:rPr>
                <w:rFonts w:ascii="Times New Roman" w:eastAsia="Arial" w:hAnsi="Times New Roman" w:cs="Times New Roman"/>
                <w:spacing w:val="2"/>
                <w:sz w:val="24"/>
                <w:szCs w:val="24"/>
              </w:rPr>
              <w:t xml:space="preserve"> </w:t>
            </w:r>
            <w:r w:rsidR="001D27DA" w:rsidRPr="001D5673">
              <w:rPr>
                <w:rFonts w:ascii="Times New Roman" w:eastAsia="Arial" w:hAnsi="Times New Roman" w:cs="Times New Roman"/>
                <w:spacing w:val="-1"/>
                <w:sz w:val="24"/>
                <w:szCs w:val="24"/>
              </w:rPr>
              <w:t>P</w:t>
            </w:r>
            <w:r w:rsidR="001D27DA" w:rsidRPr="001D5673">
              <w:rPr>
                <w:rFonts w:ascii="Times New Roman" w:eastAsia="Arial" w:hAnsi="Times New Roman" w:cs="Times New Roman"/>
                <w:sz w:val="24"/>
                <w:szCs w:val="24"/>
              </w:rPr>
              <w:t>obo</w:t>
            </w:r>
            <w:r w:rsidR="001D27DA" w:rsidRPr="001D5673">
              <w:rPr>
                <w:rFonts w:ascii="Times New Roman" w:eastAsia="Arial" w:hAnsi="Times New Roman" w:cs="Times New Roman"/>
                <w:spacing w:val="-1"/>
                <w:sz w:val="24"/>
                <w:szCs w:val="24"/>
              </w:rPr>
              <w:t>lj</w:t>
            </w:r>
            <w:r w:rsidR="00AB4B70" w:rsidRPr="001D5673">
              <w:rPr>
                <w:rFonts w:ascii="Times New Roman" w:eastAsia="Arial" w:hAnsi="Times New Roman" w:cs="Times New Roman"/>
                <w:sz w:val="24"/>
                <w:szCs w:val="24"/>
              </w:rPr>
              <w:t>šana</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v</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d</w:t>
            </w:r>
            <w:r w:rsidR="001D27DA" w:rsidRPr="001D5673">
              <w:rPr>
                <w:rFonts w:ascii="Times New Roman" w:eastAsia="Arial" w:hAnsi="Times New Roman" w:cs="Times New Roman"/>
                <w:spacing w:val="-1"/>
                <w:sz w:val="24"/>
                <w:szCs w:val="24"/>
              </w:rPr>
              <w:t>lji</w:t>
            </w:r>
            <w:r w:rsidR="001D27DA" w:rsidRPr="001D5673">
              <w:rPr>
                <w:rFonts w:ascii="Times New Roman" w:eastAsia="Arial" w:hAnsi="Times New Roman" w:cs="Times New Roman"/>
                <w:sz w:val="24"/>
                <w:szCs w:val="24"/>
              </w:rPr>
              <w:t>vost</w:t>
            </w:r>
            <w:r w:rsidR="001D27DA" w:rsidRPr="001D5673">
              <w:rPr>
                <w:rFonts w:ascii="Times New Roman" w:eastAsia="Arial" w:hAnsi="Times New Roman" w:cs="Times New Roman"/>
                <w:spacing w:val="2"/>
                <w:sz w:val="24"/>
                <w:szCs w:val="24"/>
              </w:rPr>
              <w:t xml:space="preserve"> </w:t>
            </w:r>
            <w:r w:rsidR="001D27DA" w:rsidRPr="001D5673">
              <w:rPr>
                <w:rFonts w:ascii="Times New Roman" w:eastAsia="Arial" w:hAnsi="Times New Roman" w:cs="Times New Roman"/>
                <w:sz w:val="24"/>
                <w:szCs w:val="24"/>
              </w:rPr>
              <w:t>d</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g</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a</w:t>
            </w:r>
            <w:r w:rsidR="001D27DA" w:rsidRPr="001D5673">
              <w:rPr>
                <w:rFonts w:ascii="Times New Roman" w:eastAsia="Arial" w:hAnsi="Times New Roman" w:cs="Times New Roman"/>
                <w:spacing w:val="-1"/>
                <w:sz w:val="24"/>
                <w:szCs w:val="24"/>
              </w:rPr>
              <w:t>li</w:t>
            </w:r>
            <w:r w:rsidR="001D27DA" w:rsidRPr="001D5673">
              <w:rPr>
                <w:rFonts w:ascii="Times New Roman" w:eastAsia="Arial" w:hAnsi="Times New Roman" w:cs="Times New Roman"/>
                <w:sz w:val="24"/>
                <w:szCs w:val="24"/>
              </w:rPr>
              <w:t>z</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rane</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baš</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ne</w:t>
            </w:r>
            <w:r w:rsidR="001D27DA" w:rsidRPr="001D5673">
              <w:rPr>
                <w:rFonts w:ascii="Times New Roman" w:eastAsia="Arial" w:hAnsi="Times New Roman" w:cs="Times New Roman"/>
                <w:spacing w:val="1"/>
                <w:sz w:val="24"/>
                <w:szCs w:val="24"/>
              </w:rPr>
              <w:t xml:space="preserve"> </w:t>
            </w:r>
            <w:r w:rsidR="00AB4B70" w:rsidRPr="001D5673">
              <w:rPr>
                <w:rFonts w:ascii="Times New Roman" w:eastAsia="Arial" w:hAnsi="Times New Roman" w:cs="Times New Roman"/>
                <w:sz w:val="24"/>
                <w:szCs w:val="24"/>
              </w:rPr>
              <w:t>te poboljšane</w:t>
            </w:r>
            <w:r w:rsidR="001D27DA" w:rsidRPr="001D5673">
              <w:rPr>
                <w:rFonts w:ascii="Times New Roman" w:eastAsia="Arial" w:hAnsi="Times New Roman" w:cs="Times New Roman"/>
                <w:sz w:val="24"/>
                <w:szCs w:val="24"/>
              </w:rPr>
              <w:t xml:space="preserve"> mogućnos</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i za</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pre</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raž</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van</w:t>
            </w:r>
            <w:r w:rsidR="001D27DA" w:rsidRPr="001D5673">
              <w:rPr>
                <w:rFonts w:ascii="Times New Roman" w:eastAsia="Arial" w:hAnsi="Times New Roman" w:cs="Times New Roman"/>
                <w:spacing w:val="-1"/>
                <w:sz w:val="24"/>
                <w:szCs w:val="24"/>
              </w:rPr>
              <w:t>j</w:t>
            </w:r>
            <w:r w:rsidR="001D27DA" w:rsidRPr="001D5673">
              <w:rPr>
                <w:rFonts w:ascii="Times New Roman" w:eastAsia="Arial" w:hAnsi="Times New Roman" w:cs="Times New Roman"/>
                <w:sz w:val="24"/>
                <w:szCs w:val="24"/>
              </w:rPr>
              <w:t>e, preg</w:t>
            </w:r>
            <w:r w:rsidR="001D27DA" w:rsidRPr="001D5673">
              <w:rPr>
                <w:rFonts w:ascii="Times New Roman" w:eastAsia="Arial" w:hAnsi="Times New Roman" w:cs="Times New Roman"/>
                <w:spacing w:val="-1"/>
                <w:sz w:val="24"/>
                <w:szCs w:val="24"/>
              </w:rPr>
              <w:t>l</w:t>
            </w:r>
            <w:r w:rsidR="001D27DA" w:rsidRPr="001D5673">
              <w:rPr>
                <w:rFonts w:ascii="Times New Roman" w:eastAsia="Arial" w:hAnsi="Times New Roman" w:cs="Times New Roman"/>
                <w:sz w:val="24"/>
                <w:szCs w:val="24"/>
              </w:rPr>
              <w:t>edavan</w:t>
            </w:r>
            <w:r w:rsidR="001D27DA" w:rsidRPr="001D5673">
              <w:rPr>
                <w:rFonts w:ascii="Times New Roman" w:eastAsia="Arial" w:hAnsi="Times New Roman" w:cs="Times New Roman"/>
                <w:spacing w:val="-1"/>
                <w:sz w:val="24"/>
                <w:szCs w:val="24"/>
              </w:rPr>
              <w:t>j</w:t>
            </w:r>
            <w:r w:rsidR="001D27DA" w:rsidRPr="001D5673">
              <w:rPr>
                <w:rFonts w:ascii="Times New Roman" w:eastAsia="Arial" w:hAnsi="Times New Roman" w:cs="Times New Roman"/>
                <w:sz w:val="24"/>
                <w:szCs w:val="24"/>
              </w:rPr>
              <w:t>e</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i ponovno</w:t>
            </w:r>
            <w:r w:rsidR="001D27DA" w:rsidRPr="001D5673">
              <w:rPr>
                <w:rFonts w:ascii="Times New Roman" w:eastAsia="Arial" w:hAnsi="Times New Roman" w:cs="Times New Roman"/>
                <w:spacing w:val="1"/>
                <w:sz w:val="24"/>
                <w:szCs w:val="24"/>
              </w:rPr>
              <w:t xml:space="preserve"> </w:t>
            </w:r>
            <w:r w:rsidR="001D27DA" w:rsidRPr="001D5673">
              <w:rPr>
                <w:rFonts w:ascii="Times New Roman" w:eastAsia="Arial" w:hAnsi="Times New Roman" w:cs="Times New Roman"/>
                <w:sz w:val="24"/>
                <w:szCs w:val="24"/>
              </w:rPr>
              <w:t>kor</w:t>
            </w:r>
            <w:r w:rsidR="001D27DA" w:rsidRPr="001D5673">
              <w:rPr>
                <w:rFonts w:ascii="Times New Roman" w:eastAsia="Arial" w:hAnsi="Times New Roman" w:cs="Times New Roman"/>
                <w:spacing w:val="-1"/>
                <w:sz w:val="24"/>
                <w:szCs w:val="24"/>
              </w:rPr>
              <w:t>i</w:t>
            </w:r>
            <w:r w:rsidR="001D27DA" w:rsidRPr="001D5673">
              <w:rPr>
                <w:rFonts w:ascii="Times New Roman" w:eastAsia="Arial" w:hAnsi="Times New Roman" w:cs="Times New Roman"/>
                <w:sz w:val="24"/>
                <w:szCs w:val="24"/>
              </w:rPr>
              <w:t>š</w:t>
            </w:r>
            <w:r w:rsidR="001D27DA" w:rsidRPr="001D5673">
              <w:rPr>
                <w:rFonts w:ascii="Times New Roman" w:eastAsia="Arial" w:hAnsi="Times New Roman" w:cs="Times New Roman"/>
                <w:spacing w:val="1"/>
                <w:sz w:val="24"/>
                <w:szCs w:val="24"/>
              </w:rPr>
              <w:t>t</w:t>
            </w:r>
            <w:r w:rsidR="001D27DA" w:rsidRPr="001D5673">
              <w:rPr>
                <w:rFonts w:ascii="Times New Roman" w:eastAsia="Arial" w:hAnsi="Times New Roman" w:cs="Times New Roman"/>
                <w:sz w:val="24"/>
                <w:szCs w:val="24"/>
              </w:rPr>
              <w:t>en</w:t>
            </w:r>
            <w:r w:rsidR="001D27DA" w:rsidRPr="001D5673">
              <w:rPr>
                <w:rFonts w:ascii="Times New Roman" w:eastAsia="Arial" w:hAnsi="Times New Roman" w:cs="Times New Roman"/>
                <w:spacing w:val="-1"/>
                <w:sz w:val="24"/>
                <w:szCs w:val="24"/>
              </w:rPr>
              <w:t>j</w:t>
            </w:r>
            <w:r w:rsidR="001D27DA" w:rsidRPr="001D5673">
              <w:rPr>
                <w:rFonts w:ascii="Times New Roman" w:eastAsia="Arial" w:hAnsi="Times New Roman" w:cs="Times New Roman"/>
                <w:sz w:val="24"/>
                <w:szCs w:val="24"/>
              </w:rPr>
              <w:t>e.</w:t>
            </w:r>
          </w:p>
        </w:tc>
      </w:tr>
    </w:tbl>
    <w:p w14:paraId="634FCCE1"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0773CC60"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u w:val="single"/>
        </w:rPr>
      </w:pPr>
    </w:p>
    <w:tbl>
      <w:tblPr>
        <w:tblStyle w:val="TableGrid"/>
        <w:tblW w:w="0" w:type="auto"/>
        <w:tblLook w:val="04A0" w:firstRow="1" w:lastRow="0" w:firstColumn="1" w:lastColumn="0" w:noHBand="0" w:noVBand="1"/>
      </w:tblPr>
      <w:tblGrid>
        <w:gridCol w:w="2328"/>
        <w:gridCol w:w="6732"/>
      </w:tblGrid>
      <w:tr w:rsidR="00362940" w:rsidRPr="001D5673" w14:paraId="278C02D5" w14:textId="77777777" w:rsidTr="00822488">
        <w:tc>
          <w:tcPr>
            <w:tcW w:w="2376" w:type="dxa"/>
          </w:tcPr>
          <w:p w14:paraId="0074434A" w14:textId="77777777" w:rsidR="00362940"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00362940" w:rsidRPr="001D5673">
              <w:rPr>
                <w:rFonts w:ascii="Times New Roman" w:eastAsia="Arial" w:hAnsi="Times New Roman" w:cs="Times New Roman"/>
                <w:spacing w:val="2"/>
                <w:sz w:val="24"/>
                <w:szCs w:val="24"/>
              </w:rPr>
              <w:t xml:space="preserve"> </w:t>
            </w:r>
            <w:r w:rsidR="00362940" w:rsidRPr="001D5673">
              <w:rPr>
                <w:rFonts w:ascii="Times New Roman" w:eastAsia="Arial" w:hAnsi="Times New Roman" w:cs="Times New Roman"/>
                <w:sz w:val="24"/>
                <w:szCs w:val="24"/>
              </w:rPr>
              <w:t>c</w:t>
            </w:r>
            <w:r w:rsidR="00362940" w:rsidRPr="001D5673">
              <w:rPr>
                <w:rFonts w:ascii="Times New Roman" w:eastAsia="Arial" w:hAnsi="Times New Roman" w:cs="Times New Roman"/>
                <w:spacing w:val="1"/>
                <w:sz w:val="24"/>
                <w:szCs w:val="24"/>
              </w:rPr>
              <w:t>il</w:t>
            </w:r>
            <w:r w:rsidR="00362940" w:rsidRPr="001D5673">
              <w:rPr>
                <w:rFonts w:ascii="Times New Roman" w:eastAsia="Arial" w:hAnsi="Times New Roman" w:cs="Times New Roman"/>
                <w:sz w:val="24"/>
                <w:szCs w:val="24"/>
              </w:rPr>
              <w:t>j</w:t>
            </w:r>
            <w:r w:rsidR="00362940" w:rsidRPr="001D5673">
              <w:rPr>
                <w:rFonts w:ascii="Times New Roman" w:eastAsia="Arial" w:hAnsi="Times New Roman" w:cs="Times New Roman"/>
                <w:spacing w:val="2"/>
                <w:sz w:val="24"/>
                <w:szCs w:val="24"/>
              </w:rPr>
              <w:t xml:space="preserve"> </w:t>
            </w:r>
            <w:r w:rsidR="00362940" w:rsidRPr="001D5673">
              <w:rPr>
                <w:rFonts w:ascii="Times New Roman" w:eastAsia="Arial" w:hAnsi="Times New Roman" w:cs="Times New Roman"/>
                <w:sz w:val="24"/>
                <w:szCs w:val="24"/>
              </w:rPr>
              <w:t>1.</w:t>
            </w:r>
          </w:p>
        </w:tc>
        <w:tc>
          <w:tcPr>
            <w:tcW w:w="6912" w:type="dxa"/>
          </w:tcPr>
          <w:p w14:paraId="07461B25"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Unaprijediti mrežnu dostupnost digitalne kulturne baštine</w:t>
            </w:r>
          </w:p>
        </w:tc>
      </w:tr>
      <w:tr w:rsidR="00362940" w:rsidRPr="001D5673" w14:paraId="3A94396F" w14:textId="77777777" w:rsidTr="00822488">
        <w:tc>
          <w:tcPr>
            <w:tcW w:w="2376" w:type="dxa"/>
          </w:tcPr>
          <w:p w14:paraId="415560AF" w14:textId="6BC2B9F1" w:rsidR="00362940" w:rsidRPr="001D5673" w:rsidRDefault="00DD40A7" w:rsidP="00AD1100">
            <w:pPr>
              <w:tabs>
                <w:tab w:val="left" w:pos="402"/>
              </w:tabs>
              <w:jc w:val="both"/>
              <w:rPr>
                <w:rFonts w:ascii="Times New Roman" w:hAnsi="Times New Roman" w:cs="Times New Roman"/>
                <w:noProof/>
                <w:sz w:val="24"/>
                <w:szCs w:val="24"/>
              </w:rPr>
            </w:pPr>
            <w:r>
              <w:rPr>
                <w:rFonts w:ascii="Times New Roman" w:eastAsia="Arial" w:hAnsi="Times New Roman" w:cs="Times New Roman"/>
                <w:spacing w:val="-1"/>
                <w:position w:val="-1"/>
                <w:sz w:val="24"/>
                <w:szCs w:val="24"/>
              </w:rPr>
              <w:t>Mjera</w:t>
            </w:r>
            <w:r w:rsidR="00362940" w:rsidRPr="001D5673">
              <w:rPr>
                <w:rFonts w:ascii="Times New Roman" w:eastAsia="Arial" w:hAnsi="Times New Roman" w:cs="Times New Roman"/>
                <w:spacing w:val="2"/>
                <w:position w:val="-1"/>
                <w:sz w:val="24"/>
                <w:szCs w:val="24"/>
              </w:rPr>
              <w:t xml:space="preserve"> 1.2.</w:t>
            </w:r>
          </w:p>
        </w:tc>
        <w:tc>
          <w:tcPr>
            <w:tcW w:w="6912" w:type="dxa"/>
          </w:tcPr>
          <w:p w14:paraId="036AFDB8"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Osigurati i poticati korištenje digitalne kulturne baštine</w:t>
            </w:r>
          </w:p>
        </w:tc>
      </w:tr>
      <w:tr w:rsidR="00362940" w:rsidRPr="001D5673" w14:paraId="55DE8393" w14:textId="77777777" w:rsidTr="00822488">
        <w:tc>
          <w:tcPr>
            <w:tcW w:w="2376" w:type="dxa"/>
          </w:tcPr>
          <w:p w14:paraId="636C3D00" w14:textId="27387C5E"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Naziv </w:t>
            </w:r>
            <w:r w:rsidR="00DD40A7">
              <w:rPr>
                <w:rFonts w:ascii="Times New Roman" w:hAnsi="Times New Roman" w:cs="Times New Roman"/>
                <w:noProof/>
                <w:sz w:val="24"/>
                <w:szCs w:val="24"/>
              </w:rPr>
              <w:t>aktivnosti</w:t>
            </w:r>
          </w:p>
        </w:tc>
        <w:tc>
          <w:tcPr>
            <w:tcW w:w="6912" w:type="dxa"/>
          </w:tcPr>
          <w:p w14:paraId="4A6D157F" w14:textId="77777777" w:rsidR="00362940" w:rsidRPr="001D5673" w:rsidRDefault="00362940" w:rsidP="00AD1100">
            <w:pPr>
              <w:tabs>
                <w:tab w:val="left" w:pos="402"/>
              </w:tabs>
              <w:jc w:val="both"/>
              <w:rPr>
                <w:rFonts w:ascii="Times New Roman" w:hAnsi="Times New Roman" w:cs="Times New Roman"/>
                <w:b/>
                <w:noProof/>
                <w:sz w:val="24"/>
                <w:szCs w:val="24"/>
              </w:rPr>
            </w:pPr>
            <w:r w:rsidRPr="001D5673">
              <w:rPr>
                <w:rFonts w:ascii="Times New Roman" w:eastAsia="Arial" w:hAnsi="Times New Roman" w:cs="Times New Roman"/>
                <w:b/>
                <w:spacing w:val="-1"/>
                <w:sz w:val="24"/>
                <w:szCs w:val="24"/>
              </w:rPr>
              <w:t>1.2.3.</w:t>
            </w:r>
            <w:r w:rsidRPr="001D5673">
              <w:rPr>
                <w:rFonts w:ascii="Times New Roman" w:eastAsia="Arial" w:hAnsi="Times New Roman" w:cs="Times New Roman"/>
                <w:b/>
                <w:spacing w:val="-1"/>
                <w:sz w:val="24"/>
                <w:szCs w:val="24"/>
              </w:rPr>
              <w:tab/>
              <w:t>Provesti edukaciju stvaratelja i korisnika sadržaja</w:t>
            </w:r>
          </w:p>
        </w:tc>
      </w:tr>
      <w:tr w:rsidR="00362940" w:rsidRPr="001D5673" w14:paraId="07A8E5B5" w14:textId="77777777" w:rsidTr="00822488">
        <w:tc>
          <w:tcPr>
            <w:tcW w:w="2376" w:type="dxa"/>
          </w:tcPr>
          <w:p w14:paraId="546A8175" w14:textId="751BD8EF"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Opis </w:t>
            </w:r>
            <w:r w:rsidR="00DD40A7">
              <w:rPr>
                <w:rFonts w:ascii="Times New Roman" w:hAnsi="Times New Roman" w:cs="Times New Roman"/>
                <w:noProof/>
                <w:sz w:val="24"/>
                <w:szCs w:val="24"/>
              </w:rPr>
              <w:t>aktivnosti</w:t>
            </w:r>
          </w:p>
        </w:tc>
        <w:tc>
          <w:tcPr>
            <w:tcW w:w="6912" w:type="dxa"/>
          </w:tcPr>
          <w:p w14:paraId="14F5444B" w14:textId="77777777" w:rsidR="00DD710D" w:rsidRPr="001D5673" w:rsidRDefault="00DD710D" w:rsidP="00AD1100">
            <w:pPr>
              <w:tabs>
                <w:tab w:val="left" w:pos="402"/>
              </w:tabs>
              <w:jc w:val="both"/>
              <w:rPr>
                <w:rFonts w:ascii="Times New Roman" w:hAnsi="Times New Roman" w:cs="Times New Roman"/>
                <w:color w:val="1B1C20"/>
                <w:spacing w:val="-2"/>
                <w:sz w:val="24"/>
                <w:szCs w:val="24"/>
              </w:rPr>
            </w:pPr>
            <w:r w:rsidRPr="001D5673">
              <w:rPr>
                <w:rFonts w:ascii="Times New Roman" w:hAnsi="Times New Roman" w:cs="Times New Roman"/>
                <w:color w:val="1B1C20"/>
                <w:spacing w:val="-2"/>
                <w:sz w:val="24"/>
                <w:szCs w:val="24"/>
              </w:rPr>
              <w:t>Jedan od važnijih preduvjeta za daljnji digitalni rast i inovacije je i stjecanje digitalnih znanja kroz edukaciju i praksu</w:t>
            </w:r>
            <w:r w:rsidR="00AB4B70" w:rsidRPr="001D5673">
              <w:rPr>
                <w:rFonts w:ascii="Times New Roman" w:hAnsi="Times New Roman" w:cs="Times New Roman"/>
                <w:color w:val="1B1C20"/>
                <w:spacing w:val="-2"/>
                <w:sz w:val="24"/>
                <w:szCs w:val="24"/>
              </w:rPr>
              <w:t xml:space="preserve"> te</w:t>
            </w:r>
            <w:r w:rsidRPr="001D5673">
              <w:rPr>
                <w:rFonts w:ascii="Times New Roman" w:hAnsi="Times New Roman" w:cs="Times New Roman"/>
                <w:color w:val="1B1C20"/>
                <w:spacing w:val="-2"/>
                <w:sz w:val="24"/>
                <w:szCs w:val="24"/>
              </w:rPr>
              <w:t xml:space="preserve"> povećanje broja digitalnih stručnjaka </w:t>
            </w:r>
            <w:r w:rsidR="00AB4B70" w:rsidRPr="001D5673">
              <w:rPr>
                <w:rFonts w:ascii="Times New Roman" w:hAnsi="Times New Roman" w:cs="Times New Roman"/>
                <w:color w:val="1B1C20"/>
                <w:spacing w:val="-2"/>
                <w:sz w:val="24"/>
                <w:szCs w:val="24"/>
              </w:rPr>
              <w:t xml:space="preserve">kao </w:t>
            </w:r>
            <w:r w:rsidRPr="001D5673">
              <w:rPr>
                <w:rFonts w:ascii="Times New Roman" w:hAnsi="Times New Roman" w:cs="Times New Roman"/>
                <w:color w:val="1B1C20"/>
                <w:spacing w:val="-2"/>
                <w:sz w:val="24"/>
                <w:szCs w:val="24"/>
              </w:rPr>
              <w:t>i rad na digitalnoj</w:t>
            </w:r>
            <w:r w:rsidR="00AB4B70" w:rsidRPr="001D5673">
              <w:rPr>
                <w:rFonts w:ascii="Times New Roman" w:hAnsi="Times New Roman" w:cs="Times New Roman"/>
                <w:color w:val="1B1C20"/>
                <w:spacing w:val="-2"/>
                <w:sz w:val="24"/>
                <w:szCs w:val="24"/>
              </w:rPr>
              <w:t>/informacijskoj pismenosti</w:t>
            </w:r>
            <w:r w:rsidRPr="001D5673">
              <w:rPr>
                <w:rFonts w:ascii="Times New Roman" w:hAnsi="Times New Roman" w:cs="Times New Roman"/>
                <w:color w:val="1B1C20"/>
                <w:spacing w:val="-2"/>
                <w:sz w:val="24"/>
                <w:szCs w:val="24"/>
              </w:rPr>
              <w:t xml:space="preserve"> građana općenito.</w:t>
            </w:r>
          </w:p>
          <w:p w14:paraId="20499C1B" w14:textId="77777777" w:rsidR="00362940" w:rsidRPr="001D5673" w:rsidRDefault="00597D94" w:rsidP="00AD1100">
            <w:pPr>
              <w:tabs>
                <w:tab w:val="left" w:pos="402"/>
              </w:tabs>
              <w:jc w:val="both"/>
              <w:rPr>
                <w:rFonts w:ascii="Times New Roman" w:eastAsia="Arial" w:hAnsi="Times New Roman" w:cs="Times New Roman"/>
                <w:sz w:val="24"/>
                <w:szCs w:val="24"/>
              </w:rPr>
            </w:pPr>
            <w:r w:rsidRPr="001D5673">
              <w:rPr>
                <w:rFonts w:ascii="Times New Roman" w:hAnsi="Times New Roman" w:cs="Times New Roman"/>
                <w:sz w:val="24"/>
                <w:szCs w:val="24"/>
              </w:rPr>
              <w:t>Predložit</w:t>
            </w:r>
            <w:r w:rsidR="00D919BF" w:rsidRPr="001D5673">
              <w:rPr>
                <w:rFonts w:ascii="Times New Roman" w:hAnsi="Times New Roman" w:cs="Times New Roman"/>
                <w:sz w:val="24"/>
                <w:szCs w:val="24"/>
              </w:rPr>
              <w:t xml:space="preserve"> će</w:t>
            </w:r>
            <w:r w:rsidR="00470F59" w:rsidRPr="001D5673">
              <w:rPr>
                <w:rFonts w:ascii="Times New Roman" w:hAnsi="Times New Roman" w:cs="Times New Roman"/>
                <w:sz w:val="24"/>
                <w:szCs w:val="24"/>
              </w:rPr>
              <w:t xml:space="preserve"> se teme za </w:t>
            </w:r>
            <w:r w:rsidR="00D919BF" w:rsidRPr="001D5673">
              <w:rPr>
                <w:rFonts w:ascii="Times New Roman" w:hAnsi="Times New Roman" w:cs="Times New Roman"/>
                <w:sz w:val="24"/>
                <w:szCs w:val="24"/>
              </w:rPr>
              <w:t>edukacij</w:t>
            </w:r>
            <w:r w:rsidR="00D46F3B" w:rsidRPr="001D5673">
              <w:rPr>
                <w:rFonts w:ascii="Times New Roman" w:hAnsi="Times New Roman" w:cs="Times New Roman"/>
                <w:sz w:val="24"/>
                <w:szCs w:val="24"/>
              </w:rPr>
              <w:t>u</w:t>
            </w:r>
            <w:r w:rsidR="00D919BF" w:rsidRPr="001D5673">
              <w:rPr>
                <w:rFonts w:ascii="Times New Roman" w:hAnsi="Times New Roman" w:cs="Times New Roman"/>
                <w:sz w:val="24"/>
                <w:szCs w:val="24"/>
              </w:rPr>
              <w:t xml:space="preserve"> djelatnika koji rade ili će raditi na poslovima digitalizacije kulturne baštine</w:t>
            </w:r>
            <w:r w:rsidR="006A15F3" w:rsidRPr="001D5673">
              <w:rPr>
                <w:rFonts w:ascii="Times New Roman" w:hAnsi="Times New Roman" w:cs="Times New Roman"/>
                <w:sz w:val="24"/>
                <w:szCs w:val="24"/>
              </w:rPr>
              <w:t xml:space="preserve">. </w:t>
            </w:r>
            <w:r w:rsidR="006A15F3" w:rsidRPr="001D5673">
              <w:rPr>
                <w:rFonts w:ascii="Times New Roman" w:eastAsia="Arial" w:hAnsi="Times New Roman" w:cs="Times New Roman"/>
                <w:spacing w:val="-1"/>
                <w:sz w:val="24"/>
                <w:szCs w:val="24"/>
              </w:rPr>
              <w:t>K</w:t>
            </w:r>
            <w:r w:rsidR="006A15F3" w:rsidRPr="001D5673">
              <w:rPr>
                <w:rFonts w:ascii="Times New Roman" w:eastAsia="Arial" w:hAnsi="Times New Roman" w:cs="Times New Roman"/>
                <w:sz w:val="24"/>
                <w:szCs w:val="24"/>
              </w:rPr>
              <w:t>or</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sn</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c</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ma</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će</w:t>
            </w:r>
            <w:r w:rsidR="0058360D" w:rsidRPr="001D5673">
              <w:rPr>
                <w:rFonts w:ascii="Times New Roman" w:eastAsia="Arial" w:hAnsi="Times New Roman" w:cs="Times New Roman"/>
                <w:sz w:val="24"/>
                <w:szCs w:val="24"/>
              </w:rPr>
              <w:t xml:space="preserve"> se</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s</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av</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i na</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raspo</w:t>
            </w:r>
            <w:r w:rsidR="006A15F3" w:rsidRPr="001D5673">
              <w:rPr>
                <w:rFonts w:ascii="Times New Roman" w:eastAsia="Arial" w:hAnsi="Times New Roman" w:cs="Times New Roman"/>
                <w:spacing w:val="-1"/>
                <w:sz w:val="24"/>
                <w:szCs w:val="24"/>
              </w:rPr>
              <w:t>l</w:t>
            </w:r>
            <w:r w:rsidR="006A15F3" w:rsidRPr="001D5673">
              <w:rPr>
                <w:rFonts w:ascii="Times New Roman" w:eastAsia="Arial" w:hAnsi="Times New Roman" w:cs="Times New Roman"/>
                <w:sz w:val="24"/>
                <w:szCs w:val="24"/>
              </w:rPr>
              <w:t>agan</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e</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mehan</w:t>
            </w:r>
            <w:r w:rsidR="006A15F3" w:rsidRPr="001D5673">
              <w:rPr>
                <w:rFonts w:ascii="Times New Roman" w:eastAsia="Arial" w:hAnsi="Times New Roman" w:cs="Times New Roman"/>
                <w:spacing w:val="-1"/>
                <w:sz w:val="24"/>
                <w:szCs w:val="24"/>
              </w:rPr>
              <w:t>i</w:t>
            </w:r>
            <w:r w:rsidR="0058360D" w:rsidRPr="001D5673">
              <w:rPr>
                <w:rFonts w:ascii="Times New Roman" w:eastAsia="Arial" w:hAnsi="Times New Roman" w:cs="Times New Roman"/>
                <w:sz w:val="24"/>
                <w:szCs w:val="24"/>
              </w:rPr>
              <w:t>zmi</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ko</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i će</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m</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omoguć</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i da</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dopr</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nesu</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kva</w:t>
            </w:r>
            <w:r w:rsidR="006A15F3" w:rsidRPr="001D5673">
              <w:rPr>
                <w:rFonts w:ascii="Times New Roman" w:eastAsia="Arial" w:hAnsi="Times New Roman" w:cs="Times New Roman"/>
                <w:spacing w:val="-1"/>
                <w:sz w:val="24"/>
                <w:szCs w:val="24"/>
              </w:rPr>
              <w:t>li</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e</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i sadrža</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a</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(komen</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ran</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em,</w:t>
            </w:r>
            <w:r w:rsidR="006A15F3" w:rsidRPr="001D5673">
              <w:rPr>
                <w:rFonts w:ascii="Times New Roman" w:eastAsia="Arial" w:hAnsi="Times New Roman" w:cs="Times New Roman"/>
                <w:spacing w:val="2"/>
                <w:sz w:val="24"/>
                <w:szCs w:val="24"/>
              </w:rPr>
              <w:t xml:space="preserve"> </w:t>
            </w:r>
            <w:proofErr w:type="spellStart"/>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ag</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ran</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em</w:t>
            </w:r>
            <w:proofErr w:type="spellEnd"/>
            <w:r w:rsidR="006A15F3" w:rsidRPr="001D5673">
              <w:rPr>
                <w:rFonts w:ascii="Times New Roman" w:eastAsia="Arial" w:hAnsi="Times New Roman" w:cs="Times New Roman"/>
                <w:sz w:val="24"/>
                <w:szCs w:val="24"/>
              </w:rPr>
              <w:t>,</w:t>
            </w:r>
            <w:r w:rsidR="006A15F3" w:rsidRPr="001D5673">
              <w:rPr>
                <w:rFonts w:ascii="Times New Roman" w:eastAsia="Arial" w:hAnsi="Times New Roman" w:cs="Times New Roman"/>
                <w:spacing w:val="2"/>
                <w:sz w:val="24"/>
                <w:szCs w:val="24"/>
              </w:rPr>
              <w:t xml:space="preserve"> </w:t>
            </w:r>
            <w:r w:rsidR="006A15F3" w:rsidRPr="001D5673">
              <w:rPr>
                <w:rFonts w:ascii="Times New Roman" w:eastAsia="Arial" w:hAnsi="Times New Roman" w:cs="Times New Roman"/>
                <w:sz w:val="24"/>
                <w:szCs w:val="24"/>
              </w:rPr>
              <w:t>pr</w:t>
            </w:r>
            <w:r w:rsidR="006A15F3" w:rsidRPr="001D5673">
              <w:rPr>
                <w:rFonts w:ascii="Times New Roman" w:eastAsia="Arial" w:hAnsi="Times New Roman" w:cs="Times New Roman"/>
                <w:spacing w:val="-1"/>
                <w:sz w:val="24"/>
                <w:szCs w:val="24"/>
              </w:rPr>
              <w:t>ij</w:t>
            </w:r>
            <w:r w:rsidR="006A15F3" w:rsidRPr="001D5673">
              <w:rPr>
                <w:rFonts w:ascii="Times New Roman" w:eastAsia="Arial" w:hAnsi="Times New Roman" w:cs="Times New Roman"/>
                <w:sz w:val="24"/>
                <w:szCs w:val="24"/>
              </w:rPr>
              <w:t>ed</w:t>
            </w:r>
            <w:r w:rsidR="006A15F3" w:rsidRPr="001D5673">
              <w:rPr>
                <w:rFonts w:ascii="Times New Roman" w:eastAsia="Arial" w:hAnsi="Times New Roman" w:cs="Times New Roman"/>
                <w:spacing w:val="-1"/>
                <w:sz w:val="24"/>
                <w:szCs w:val="24"/>
              </w:rPr>
              <w:t>l</w:t>
            </w:r>
            <w:r w:rsidR="006A15F3" w:rsidRPr="001D5673">
              <w:rPr>
                <w:rFonts w:ascii="Times New Roman" w:eastAsia="Arial" w:hAnsi="Times New Roman" w:cs="Times New Roman"/>
                <w:sz w:val="24"/>
                <w:szCs w:val="24"/>
              </w:rPr>
              <w:t>oz</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ma</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za pobo</w:t>
            </w:r>
            <w:r w:rsidR="006A15F3" w:rsidRPr="001D5673">
              <w:rPr>
                <w:rFonts w:ascii="Times New Roman" w:eastAsia="Arial" w:hAnsi="Times New Roman" w:cs="Times New Roman"/>
                <w:spacing w:val="-1"/>
                <w:sz w:val="24"/>
                <w:szCs w:val="24"/>
              </w:rPr>
              <w:t>lj</w:t>
            </w:r>
            <w:r w:rsidR="006A15F3" w:rsidRPr="001D5673">
              <w:rPr>
                <w:rFonts w:ascii="Times New Roman" w:eastAsia="Arial" w:hAnsi="Times New Roman" w:cs="Times New Roman"/>
                <w:sz w:val="24"/>
                <w:szCs w:val="24"/>
              </w:rPr>
              <w:t>šan</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e</w:t>
            </w:r>
            <w:r w:rsidR="006A15F3" w:rsidRPr="001D5673">
              <w:rPr>
                <w:rFonts w:ascii="Times New Roman" w:eastAsia="Arial" w:hAnsi="Times New Roman" w:cs="Times New Roman"/>
                <w:spacing w:val="1"/>
                <w:sz w:val="24"/>
                <w:szCs w:val="24"/>
              </w:rPr>
              <w:t xml:space="preserve"> </w:t>
            </w:r>
            <w:proofErr w:type="spellStart"/>
            <w:r w:rsidR="006A15F3" w:rsidRPr="001D5673">
              <w:rPr>
                <w:rFonts w:ascii="Times New Roman" w:eastAsia="Arial" w:hAnsi="Times New Roman" w:cs="Times New Roman"/>
                <w:sz w:val="24"/>
                <w:szCs w:val="24"/>
              </w:rPr>
              <w:t>me</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apoda</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aka</w:t>
            </w:r>
            <w:proofErr w:type="spellEnd"/>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i s</w:t>
            </w:r>
            <w:r w:rsidR="006A15F3" w:rsidRPr="001D5673">
              <w:rPr>
                <w:rFonts w:ascii="Times New Roman" w:eastAsia="Arial" w:hAnsi="Times New Roman" w:cs="Times New Roman"/>
                <w:spacing w:val="-1"/>
                <w:sz w:val="24"/>
                <w:szCs w:val="24"/>
              </w:rPr>
              <w:t>l</w:t>
            </w:r>
            <w:r w:rsidR="006A15F3" w:rsidRPr="001D5673">
              <w:rPr>
                <w:rFonts w:ascii="Times New Roman" w:eastAsia="Arial" w:hAnsi="Times New Roman" w:cs="Times New Roman"/>
                <w:spacing w:val="1"/>
                <w:sz w:val="24"/>
                <w:szCs w:val="24"/>
              </w:rPr>
              <w:t>.</w:t>
            </w:r>
            <w:r w:rsidR="006A15F3" w:rsidRPr="001D5673">
              <w:rPr>
                <w:rFonts w:ascii="Times New Roman" w:eastAsia="Arial" w:hAnsi="Times New Roman" w:cs="Times New Roman"/>
                <w:sz w:val="24"/>
                <w:szCs w:val="24"/>
              </w:rPr>
              <w:t>)</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i da</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sud</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e</w:t>
            </w:r>
            <w:r w:rsidR="006A15F3" w:rsidRPr="001D5673">
              <w:rPr>
                <w:rFonts w:ascii="Times New Roman" w:eastAsia="Arial" w:hAnsi="Times New Roman" w:cs="Times New Roman"/>
                <w:spacing w:val="-1"/>
                <w:sz w:val="24"/>
                <w:szCs w:val="24"/>
              </w:rPr>
              <w:t>l</w:t>
            </w:r>
            <w:r w:rsidR="006A15F3" w:rsidRPr="001D5673">
              <w:rPr>
                <w:rFonts w:ascii="Times New Roman" w:eastAsia="Arial" w:hAnsi="Times New Roman" w:cs="Times New Roman"/>
                <w:sz w:val="24"/>
                <w:szCs w:val="24"/>
              </w:rPr>
              <w:t>u</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u</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u</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s</w:t>
            </w:r>
            <w:r w:rsidR="006A15F3" w:rsidRPr="001D5673">
              <w:rPr>
                <w:rFonts w:ascii="Times New Roman" w:eastAsia="Arial" w:hAnsi="Times New Roman" w:cs="Times New Roman"/>
                <w:spacing w:val="1"/>
                <w:sz w:val="24"/>
                <w:szCs w:val="24"/>
              </w:rPr>
              <w:t>t</w:t>
            </w:r>
            <w:r w:rsidR="006A15F3" w:rsidRPr="001D5673">
              <w:rPr>
                <w:rFonts w:ascii="Times New Roman" w:eastAsia="Arial" w:hAnsi="Times New Roman" w:cs="Times New Roman"/>
                <w:sz w:val="24"/>
                <w:szCs w:val="24"/>
              </w:rPr>
              <w:t>varan</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u</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nov</w:t>
            </w:r>
            <w:r w:rsidR="006A15F3" w:rsidRPr="001D5673">
              <w:rPr>
                <w:rFonts w:ascii="Times New Roman" w:eastAsia="Arial" w:hAnsi="Times New Roman" w:cs="Times New Roman"/>
                <w:spacing w:val="-1"/>
                <w:sz w:val="24"/>
                <w:szCs w:val="24"/>
              </w:rPr>
              <w:t>i</w:t>
            </w:r>
            <w:r w:rsidR="006A15F3" w:rsidRPr="001D5673">
              <w:rPr>
                <w:rFonts w:ascii="Times New Roman" w:eastAsia="Arial" w:hAnsi="Times New Roman" w:cs="Times New Roman"/>
                <w:sz w:val="24"/>
                <w:szCs w:val="24"/>
              </w:rPr>
              <w:t>h</w:t>
            </w:r>
            <w:r w:rsidR="006A15F3" w:rsidRPr="001D5673">
              <w:rPr>
                <w:rFonts w:ascii="Times New Roman" w:eastAsia="Arial" w:hAnsi="Times New Roman" w:cs="Times New Roman"/>
                <w:spacing w:val="1"/>
                <w:sz w:val="24"/>
                <w:szCs w:val="24"/>
              </w:rPr>
              <w:t xml:space="preserve"> </w:t>
            </w:r>
            <w:r w:rsidR="006A15F3" w:rsidRPr="001D5673">
              <w:rPr>
                <w:rFonts w:ascii="Times New Roman" w:eastAsia="Arial" w:hAnsi="Times New Roman" w:cs="Times New Roman"/>
                <w:sz w:val="24"/>
                <w:szCs w:val="24"/>
              </w:rPr>
              <w:t>sadrža</w:t>
            </w:r>
            <w:r w:rsidR="006A15F3" w:rsidRPr="001D5673">
              <w:rPr>
                <w:rFonts w:ascii="Times New Roman" w:eastAsia="Arial" w:hAnsi="Times New Roman" w:cs="Times New Roman"/>
                <w:spacing w:val="-1"/>
                <w:sz w:val="24"/>
                <w:szCs w:val="24"/>
              </w:rPr>
              <w:t>j</w:t>
            </w:r>
            <w:r w:rsidR="006A15F3" w:rsidRPr="001D5673">
              <w:rPr>
                <w:rFonts w:ascii="Times New Roman" w:eastAsia="Arial" w:hAnsi="Times New Roman" w:cs="Times New Roman"/>
                <w:sz w:val="24"/>
                <w:szCs w:val="24"/>
              </w:rPr>
              <w:t>a.</w:t>
            </w:r>
          </w:p>
          <w:p w14:paraId="42F68DC0" w14:textId="77777777" w:rsidR="00AB4B70" w:rsidRPr="001D5673" w:rsidRDefault="00AB4B70"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z w:val="24"/>
                <w:szCs w:val="24"/>
              </w:rPr>
              <w:t>U suradnji s akademskim ustanovama uspostavit</w:t>
            </w:r>
            <w:r w:rsidR="00C01058" w:rsidRPr="001D5673">
              <w:rPr>
                <w:rFonts w:ascii="Times New Roman" w:eastAsia="Arial" w:hAnsi="Times New Roman" w:cs="Times New Roman"/>
                <w:sz w:val="24"/>
                <w:szCs w:val="24"/>
              </w:rPr>
              <w:t xml:space="preserve"> </w:t>
            </w:r>
            <w:r w:rsidRPr="001D5673">
              <w:rPr>
                <w:rFonts w:ascii="Times New Roman" w:eastAsia="Arial" w:hAnsi="Times New Roman" w:cs="Times New Roman"/>
                <w:sz w:val="24"/>
                <w:szCs w:val="24"/>
              </w:rPr>
              <w:t>će se programi cjeloživotnog učenja.</w:t>
            </w:r>
          </w:p>
        </w:tc>
      </w:tr>
      <w:tr w:rsidR="00362940" w:rsidRPr="001D5673" w14:paraId="3F4F4209" w14:textId="77777777" w:rsidTr="00822488">
        <w:tc>
          <w:tcPr>
            <w:tcW w:w="2376" w:type="dxa"/>
          </w:tcPr>
          <w:p w14:paraId="7580F3E4" w14:textId="0F3CCDD4"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Uloga </w:t>
            </w:r>
            <w:r w:rsidR="00556358">
              <w:rPr>
                <w:rFonts w:ascii="Times New Roman" w:hAnsi="Times New Roman" w:cs="Times New Roman"/>
                <w:noProof/>
                <w:sz w:val="24"/>
                <w:szCs w:val="24"/>
              </w:rPr>
              <w:t>MKM</w:t>
            </w:r>
          </w:p>
        </w:tc>
        <w:tc>
          <w:tcPr>
            <w:tcW w:w="6912" w:type="dxa"/>
          </w:tcPr>
          <w:p w14:paraId="6F19794C" w14:textId="77777777" w:rsidR="00362940" w:rsidRPr="001D5673" w:rsidRDefault="006E15B3"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Voditelj</w:t>
            </w:r>
          </w:p>
        </w:tc>
      </w:tr>
      <w:tr w:rsidR="00362940" w:rsidRPr="001D5673" w14:paraId="0733A3EB" w14:textId="77777777" w:rsidTr="00822488">
        <w:tc>
          <w:tcPr>
            <w:tcW w:w="2376" w:type="dxa"/>
          </w:tcPr>
          <w:p w14:paraId="5EA51C9F"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7F47F94B" w14:textId="77777777" w:rsidR="00362940" w:rsidRPr="001D5673" w:rsidRDefault="006E15B3"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HDA, HRT, NSK, MUO</w:t>
            </w:r>
          </w:p>
        </w:tc>
      </w:tr>
      <w:tr w:rsidR="00362940" w:rsidRPr="001D5673" w14:paraId="44D43266" w14:textId="77777777" w:rsidTr="00822488">
        <w:tc>
          <w:tcPr>
            <w:tcW w:w="2376" w:type="dxa"/>
          </w:tcPr>
          <w:p w14:paraId="6324109D" w14:textId="77777777" w:rsidR="00362940" w:rsidRPr="001D5673" w:rsidRDefault="00362940"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799E313F" w14:textId="77777777" w:rsidR="00362940" w:rsidRPr="001D5673" w:rsidRDefault="006E15B3"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Broj održanih edukacija, broj polaznika</w:t>
            </w:r>
            <w:r w:rsidR="00AB4B70" w:rsidRPr="001D5673">
              <w:rPr>
                <w:rFonts w:ascii="Times New Roman" w:hAnsi="Times New Roman" w:cs="Times New Roman"/>
                <w:noProof/>
                <w:sz w:val="24"/>
                <w:szCs w:val="24"/>
              </w:rPr>
              <w:t xml:space="preserve">, broj programa </w:t>
            </w:r>
            <w:r w:rsidR="00AB4B70" w:rsidRPr="001D5673">
              <w:rPr>
                <w:rFonts w:ascii="Times New Roman" w:eastAsia="Arial" w:hAnsi="Times New Roman" w:cs="Times New Roman"/>
                <w:sz w:val="24"/>
                <w:szCs w:val="24"/>
              </w:rPr>
              <w:t>cjeloživotnog učenja</w:t>
            </w:r>
            <w:r w:rsidR="00D46F3B" w:rsidRPr="001D5673">
              <w:rPr>
                <w:rFonts w:ascii="Times New Roman" w:eastAsia="Arial" w:hAnsi="Times New Roman" w:cs="Times New Roman"/>
                <w:sz w:val="24"/>
                <w:szCs w:val="24"/>
              </w:rPr>
              <w:t>.</w:t>
            </w:r>
          </w:p>
        </w:tc>
      </w:tr>
    </w:tbl>
    <w:p w14:paraId="1B9E5E48"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2593A0DD" w14:textId="77777777" w:rsidR="00362940" w:rsidRPr="001D5673" w:rsidRDefault="00362940" w:rsidP="00AD1100">
      <w:pPr>
        <w:tabs>
          <w:tab w:val="left" w:pos="402"/>
        </w:tabs>
        <w:spacing w:after="0" w:line="240" w:lineRule="auto"/>
        <w:jc w:val="both"/>
        <w:rPr>
          <w:rFonts w:ascii="Times New Roman" w:eastAsia="Arial" w:hAnsi="Times New Roman" w:cs="Times New Roman"/>
          <w:b/>
          <w:spacing w:val="1"/>
          <w:sz w:val="24"/>
          <w:szCs w:val="24"/>
          <w:u w:val="single"/>
        </w:rPr>
      </w:pPr>
    </w:p>
    <w:p w14:paraId="0D2355D3"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1FA037DA"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608B6283"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5E4F1DE5"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1C3AC005"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14E553E4"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030D7EA8"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37C0AAA1"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755EB3C9"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4D2419EF"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7D03BFA9"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13DCAE6F"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141C8B81"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262089AA"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494E0245"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50B9DDCB" w14:textId="77777777" w:rsidR="00E2465A" w:rsidRDefault="00E2465A" w:rsidP="00AD1100">
      <w:pPr>
        <w:tabs>
          <w:tab w:val="left" w:pos="402"/>
        </w:tabs>
        <w:spacing w:after="0" w:line="240" w:lineRule="auto"/>
        <w:jc w:val="both"/>
        <w:rPr>
          <w:rFonts w:ascii="Times New Roman" w:hAnsi="Times New Roman" w:cs="Times New Roman"/>
          <w:b/>
          <w:sz w:val="24"/>
          <w:szCs w:val="24"/>
          <w:u w:val="single"/>
        </w:rPr>
      </w:pPr>
    </w:p>
    <w:p w14:paraId="3CCFFDA9"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12432034" w14:textId="77777777" w:rsidR="00C929D2" w:rsidRDefault="00C929D2" w:rsidP="00AD1100">
      <w:pPr>
        <w:tabs>
          <w:tab w:val="left" w:pos="402"/>
        </w:tabs>
        <w:spacing w:after="0" w:line="240" w:lineRule="auto"/>
        <w:jc w:val="both"/>
        <w:rPr>
          <w:rFonts w:ascii="Times New Roman" w:hAnsi="Times New Roman" w:cs="Times New Roman"/>
          <w:b/>
          <w:sz w:val="24"/>
          <w:szCs w:val="24"/>
          <w:u w:val="single"/>
        </w:rPr>
      </w:pPr>
    </w:p>
    <w:p w14:paraId="2B8EF44F" w14:textId="77777777" w:rsidR="00BE1EB8" w:rsidRPr="001D5673" w:rsidRDefault="00AC1888" w:rsidP="00AD1100">
      <w:pPr>
        <w:tabs>
          <w:tab w:val="left" w:pos="402"/>
        </w:tabs>
        <w:spacing w:after="0" w:line="240" w:lineRule="auto"/>
        <w:jc w:val="both"/>
        <w:rPr>
          <w:rFonts w:ascii="Times New Roman" w:hAnsi="Times New Roman" w:cs="Times New Roman"/>
          <w:b/>
          <w:sz w:val="24"/>
          <w:szCs w:val="24"/>
          <w:u w:val="single"/>
        </w:rPr>
      </w:pPr>
      <w:r w:rsidRPr="001D5673">
        <w:rPr>
          <w:rFonts w:ascii="Times New Roman" w:hAnsi="Times New Roman" w:cs="Times New Roman"/>
          <w:b/>
          <w:sz w:val="24"/>
          <w:szCs w:val="24"/>
          <w:u w:val="single"/>
        </w:rPr>
        <w:t>Posebni</w:t>
      </w:r>
      <w:r w:rsidR="00BE1EB8" w:rsidRPr="001D5673">
        <w:rPr>
          <w:rFonts w:ascii="Times New Roman" w:hAnsi="Times New Roman" w:cs="Times New Roman"/>
          <w:b/>
          <w:sz w:val="24"/>
          <w:szCs w:val="24"/>
          <w:u w:val="single"/>
        </w:rPr>
        <w:t xml:space="preserve"> cilj 2. Osigurati održivost umreženog središnjeg sustava za digitalnu kulturnu baštinu</w:t>
      </w:r>
    </w:p>
    <w:p w14:paraId="263F531E" w14:textId="77777777" w:rsidR="00E301B9" w:rsidRPr="001D5673" w:rsidRDefault="00E301B9" w:rsidP="00AD1100">
      <w:pPr>
        <w:tabs>
          <w:tab w:val="left" w:pos="402"/>
        </w:tabs>
        <w:spacing w:after="0" w:line="240" w:lineRule="auto"/>
        <w:jc w:val="both"/>
        <w:rPr>
          <w:rFonts w:ascii="Times New Roman" w:hAnsi="Times New Roman" w:cs="Times New Roman"/>
          <w:b/>
          <w:sz w:val="24"/>
          <w:szCs w:val="24"/>
          <w:u w:val="single"/>
        </w:rPr>
      </w:pPr>
    </w:p>
    <w:p w14:paraId="66646643" w14:textId="3483C47D" w:rsidR="00014611" w:rsidRPr="001D5673" w:rsidRDefault="00C92E54" w:rsidP="00AD1100">
      <w:pPr>
        <w:spacing w:after="0" w:line="240" w:lineRule="auto"/>
        <w:jc w:val="both"/>
        <w:rPr>
          <w:rFonts w:ascii="Times New Roman" w:hAnsi="Times New Roman" w:cs="Times New Roman"/>
          <w:color w:val="1B1C20"/>
          <w:spacing w:val="-2"/>
          <w:sz w:val="24"/>
          <w:szCs w:val="24"/>
        </w:rPr>
      </w:pPr>
      <w:r w:rsidRPr="001D5673">
        <w:rPr>
          <w:rFonts w:ascii="Times New Roman" w:hAnsi="Times New Roman" w:cs="Times New Roman"/>
          <w:color w:val="1B1C20"/>
          <w:spacing w:val="-2"/>
          <w:sz w:val="24"/>
          <w:szCs w:val="24"/>
        </w:rPr>
        <w:t>Prema I</w:t>
      </w:r>
      <w:r w:rsidR="00014611" w:rsidRPr="001D5673">
        <w:rPr>
          <w:rFonts w:ascii="Times New Roman" w:hAnsi="Times New Roman" w:cs="Times New Roman"/>
          <w:color w:val="1B1C20"/>
          <w:spacing w:val="-2"/>
          <w:sz w:val="24"/>
          <w:szCs w:val="24"/>
        </w:rPr>
        <w:t xml:space="preserve">zvješću o </w:t>
      </w:r>
      <w:r w:rsidR="00014611" w:rsidRPr="001D5673">
        <w:rPr>
          <w:rFonts w:ascii="Times New Roman" w:hAnsi="Times New Roman" w:cs="Times New Roman"/>
          <w:sz w:val="24"/>
          <w:szCs w:val="24"/>
        </w:rPr>
        <w:t xml:space="preserve">digitalnom razvoju Europe (EDPR), </w:t>
      </w:r>
      <w:r w:rsidR="00014611" w:rsidRPr="001D5673">
        <w:rPr>
          <w:rFonts w:ascii="Times New Roman" w:hAnsi="Times New Roman" w:cs="Times New Roman"/>
          <w:color w:val="1B1C20"/>
          <w:spacing w:val="-2"/>
          <w:sz w:val="24"/>
          <w:szCs w:val="24"/>
        </w:rPr>
        <w:t>o</w:t>
      </w:r>
      <w:r w:rsidR="007068BE" w:rsidRPr="001D5673">
        <w:rPr>
          <w:rFonts w:ascii="Times New Roman" w:hAnsi="Times New Roman" w:cs="Times New Roman"/>
          <w:color w:val="1B1C20"/>
          <w:spacing w:val="-2"/>
          <w:sz w:val="24"/>
          <w:szCs w:val="24"/>
        </w:rPr>
        <w:t>bjavljenom u ožujku 2017.</w:t>
      </w:r>
      <w:r w:rsidR="00014611" w:rsidRPr="001D5673">
        <w:rPr>
          <w:rFonts w:ascii="Times New Roman" w:hAnsi="Times New Roman" w:cs="Times New Roman"/>
          <w:color w:val="1B1C20"/>
          <w:spacing w:val="-2"/>
          <w:sz w:val="24"/>
          <w:szCs w:val="24"/>
        </w:rPr>
        <w:t>, prema indeksu</w:t>
      </w:r>
      <w:r w:rsidR="00014611" w:rsidRPr="001D5673">
        <w:rPr>
          <w:rFonts w:ascii="Times New Roman" w:hAnsi="Times New Roman" w:cs="Times New Roman"/>
          <w:sz w:val="24"/>
          <w:szCs w:val="24"/>
        </w:rPr>
        <w:t xml:space="preserve"> digitalnoga gospodarstva i društva,</w:t>
      </w:r>
      <w:r w:rsidR="00014611" w:rsidRPr="001D5673">
        <w:rPr>
          <w:rFonts w:ascii="Times New Roman" w:hAnsi="Times New Roman" w:cs="Times New Roman"/>
          <w:color w:val="1B1C20"/>
          <w:spacing w:val="-2"/>
          <w:sz w:val="24"/>
          <w:szCs w:val="24"/>
        </w:rPr>
        <w:t xml:space="preserve"> Hrvatska se nalazi na 25. mj</w:t>
      </w:r>
      <w:r w:rsidR="00E754EE" w:rsidRPr="001D5673">
        <w:rPr>
          <w:rFonts w:ascii="Times New Roman" w:hAnsi="Times New Roman" w:cs="Times New Roman"/>
          <w:color w:val="1B1C20"/>
          <w:spacing w:val="-2"/>
          <w:sz w:val="24"/>
          <w:szCs w:val="24"/>
        </w:rPr>
        <w:t>estu.</w:t>
      </w:r>
      <w:r w:rsidR="00D46F3B" w:rsidRPr="001D5673">
        <w:rPr>
          <w:rStyle w:val="FootnoteReference"/>
          <w:rFonts w:ascii="Times New Roman" w:hAnsi="Times New Roman" w:cs="Times New Roman"/>
          <w:color w:val="1B1C20"/>
          <w:spacing w:val="-2"/>
          <w:sz w:val="24"/>
          <w:szCs w:val="24"/>
        </w:rPr>
        <w:footnoteReference w:id="11"/>
      </w:r>
      <w:r w:rsidR="00E754EE" w:rsidRPr="001D5673">
        <w:rPr>
          <w:rFonts w:ascii="Times New Roman" w:hAnsi="Times New Roman" w:cs="Times New Roman"/>
          <w:color w:val="1B1C20"/>
          <w:spacing w:val="-2"/>
          <w:sz w:val="24"/>
          <w:szCs w:val="24"/>
        </w:rPr>
        <w:t xml:space="preserve"> Usporedno s</w:t>
      </w:r>
      <w:r w:rsidR="00014611" w:rsidRPr="001D5673">
        <w:rPr>
          <w:rFonts w:ascii="Times New Roman" w:hAnsi="Times New Roman" w:cs="Times New Roman"/>
          <w:color w:val="1B1C20"/>
          <w:spacing w:val="-2"/>
          <w:sz w:val="24"/>
          <w:szCs w:val="24"/>
        </w:rPr>
        <w:t xml:space="preserve"> prethodnom godinom vidi se mali napredak, ali i velika potreba za dodatnim naporima i ulaganjima ka</w:t>
      </w:r>
      <w:r w:rsidR="00E12D34" w:rsidRPr="001D5673">
        <w:rPr>
          <w:rFonts w:ascii="Times New Roman" w:hAnsi="Times New Roman" w:cs="Times New Roman"/>
          <w:color w:val="1B1C20"/>
          <w:spacing w:val="-2"/>
          <w:sz w:val="24"/>
          <w:szCs w:val="24"/>
        </w:rPr>
        <w:t>k</w:t>
      </w:r>
      <w:r w:rsidR="00014611" w:rsidRPr="001D5673">
        <w:rPr>
          <w:rFonts w:ascii="Times New Roman" w:hAnsi="Times New Roman" w:cs="Times New Roman"/>
          <w:color w:val="1B1C20"/>
          <w:spacing w:val="-2"/>
          <w:sz w:val="24"/>
          <w:szCs w:val="24"/>
        </w:rPr>
        <w:t>o bi se dosegla razina drugih država članica koje su znatno brže napredovale. Jedno od va</w:t>
      </w:r>
      <w:r w:rsidR="00B019C7" w:rsidRPr="001D5673">
        <w:rPr>
          <w:rFonts w:ascii="Times New Roman" w:hAnsi="Times New Roman" w:cs="Times New Roman"/>
          <w:color w:val="1B1C20"/>
          <w:spacing w:val="-2"/>
          <w:sz w:val="24"/>
          <w:szCs w:val="24"/>
        </w:rPr>
        <w:t xml:space="preserve">žnih </w:t>
      </w:r>
      <w:r w:rsidR="005F7871" w:rsidRPr="001D5673">
        <w:rPr>
          <w:rFonts w:ascii="Times New Roman" w:hAnsi="Times New Roman" w:cs="Times New Roman"/>
          <w:color w:val="1B1C20"/>
          <w:spacing w:val="-2"/>
          <w:sz w:val="24"/>
          <w:szCs w:val="24"/>
        </w:rPr>
        <w:t>poglavl</w:t>
      </w:r>
      <w:r w:rsidR="00EB76C9">
        <w:rPr>
          <w:rFonts w:ascii="Times New Roman" w:hAnsi="Times New Roman" w:cs="Times New Roman"/>
          <w:color w:val="1B1C20"/>
          <w:spacing w:val="-2"/>
          <w:sz w:val="24"/>
          <w:szCs w:val="24"/>
        </w:rPr>
        <w:t>ja izvješća za ovaj P</w:t>
      </w:r>
      <w:r w:rsidR="00F475B8" w:rsidRPr="001D5673">
        <w:rPr>
          <w:rFonts w:ascii="Times New Roman" w:hAnsi="Times New Roman" w:cs="Times New Roman"/>
          <w:color w:val="1B1C20"/>
          <w:spacing w:val="-2"/>
          <w:sz w:val="24"/>
          <w:szCs w:val="24"/>
        </w:rPr>
        <w:t xml:space="preserve">lan </w:t>
      </w:r>
      <w:r w:rsidR="00014611" w:rsidRPr="001D5673">
        <w:rPr>
          <w:rFonts w:ascii="Times New Roman" w:hAnsi="Times New Roman" w:cs="Times New Roman"/>
          <w:color w:val="1B1C20"/>
          <w:spacing w:val="-2"/>
          <w:sz w:val="24"/>
          <w:szCs w:val="24"/>
        </w:rPr>
        <w:t xml:space="preserve">je poglavlje </w:t>
      </w:r>
      <w:r w:rsidR="000E4C62" w:rsidRPr="001D5673">
        <w:rPr>
          <w:rFonts w:ascii="Times New Roman" w:hAnsi="Times New Roman" w:cs="Times New Roman"/>
          <w:sz w:val="24"/>
          <w:szCs w:val="24"/>
        </w:rPr>
        <w:t>Digitalne javne usluge – e-</w:t>
      </w:r>
      <w:r w:rsidR="00014611" w:rsidRPr="001D5673">
        <w:rPr>
          <w:rFonts w:ascii="Times New Roman" w:hAnsi="Times New Roman" w:cs="Times New Roman"/>
          <w:sz w:val="24"/>
          <w:szCs w:val="24"/>
        </w:rPr>
        <w:t>uprava.</w:t>
      </w:r>
      <w:r w:rsidR="00014611" w:rsidRPr="001D5673">
        <w:rPr>
          <w:rFonts w:ascii="Times New Roman" w:hAnsi="Times New Roman" w:cs="Times New Roman"/>
          <w:color w:val="1B1C20"/>
          <w:spacing w:val="-2"/>
          <w:sz w:val="24"/>
          <w:szCs w:val="24"/>
        </w:rPr>
        <w:t xml:space="preserve"> </w:t>
      </w:r>
    </w:p>
    <w:p w14:paraId="34B3F34E" w14:textId="77777777" w:rsidR="00DE6CCB" w:rsidRPr="001D5673" w:rsidRDefault="00DE6CCB" w:rsidP="00817AE1">
      <w:pPr>
        <w:spacing w:after="0" w:line="240" w:lineRule="auto"/>
        <w:jc w:val="both"/>
        <w:rPr>
          <w:rFonts w:ascii="Times New Roman" w:hAnsi="Times New Roman" w:cs="Times New Roman"/>
          <w:sz w:val="24"/>
          <w:szCs w:val="24"/>
        </w:rPr>
      </w:pPr>
      <w:r w:rsidRPr="001D5673">
        <w:rPr>
          <w:rFonts w:ascii="Times New Roman" w:hAnsi="Times New Roman" w:cs="Times New Roman"/>
          <w:color w:val="1B1C20"/>
          <w:spacing w:val="-2"/>
          <w:sz w:val="24"/>
          <w:szCs w:val="24"/>
        </w:rPr>
        <w:t xml:space="preserve">Uvođenjem servisa e-Građani povećao se broj korisnika javnih usluga s 21% na 34%, a od 2017. do 2019. godine je i u pogledu broja novih e-usluga postignut značajniji napredak. Od dostupnih javnih e-usluga postoje one na drugoj razini zrelosti </w:t>
      </w:r>
      <w:r w:rsidRPr="001D5673">
        <w:rPr>
          <w:rFonts w:ascii="Times New Roman" w:hAnsi="Times New Roman" w:cs="Times New Roman"/>
          <w:sz w:val="24"/>
          <w:szCs w:val="24"/>
        </w:rPr>
        <w:t xml:space="preserve">e-usluga; Jednosmjerna interakcija: dostupnost formulara u e-obliku za pohranjivanje na  računalu,  prazne  formulare moguće je otisnuti na pisaču. Prema strategiji e-Hrvatska 2020, cilj je osigurati razvoj što većeg broja kompleksnih e-usluga četvrte i pete razine zrelosti; Transakcija:  cijela  usluga  je dostupna  na  mreži,  popunjavanje formulara, </w:t>
      </w:r>
      <w:proofErr w:type="spellStart"/>
      <w:r w:rsidRPr="001D5673">
        <w:rPr>
          <w:rFonts w:ascii="Times New Roman" w:hAnsi="Times New Roman" w:cs="Times New Roman"/>
          <w:sz w:val="24"/>
          <w:szCs w:val="24"/>
        </w:rPr>
        <w:t>autentifikacija</w:t>
      </w:r>
      <w:proofErr w:type="spellEnd"/>
      <w:r w:rsidRPr="001D5673">
        <w:rPr>
          <w:rFonts w:ascii="Times New Roman" w:hAnsi="Times New Roman" w:cs="Times New Roman"/>
          <w:sz w:val="24"/>
          <w:szCs w:val="24"/>
        </w:rPr>
        <w:t>,  plaćanje  i isporuka  potvrde,  narudžbe  ili  drugi oblici potpune usluge putem mreže; Ciljana  usluga (</w:t>
      </w:r>
      <w:proofErr w:type="spellStart"/>
      <w:r w:rsidRPr="001D5673">
        <w:rPr>
          <w:rFonts w:ascii="Times New Roman" w:hAnsi="Times New Roman" w:cs="Times New Roman"/>
          <w:sz w:val="24"/>
          <w:szCs w:val="24"/>
        </w:rPr>
        <w:t>proaktivnost</w:t>
      </w:r>
      <w:proofErr w:type="spellEnd"/>
      <w:r w:rsidRPr="001D5673">
        <w:rPr>
          <w:rFonts w:ascii="Times New Roman" w:hAnsi="Times New Roman" w:cs="Times New Roman"/>
          <w:sz w:val="24"/>
          <w:szCs w:val="24"/>
        </w:rPr>
        <w:t xml:space="preserve">/automatizacija): obavljanje  usluge  je </w:t>
      </w:r>
      <w:proofErr w:type="spellStart"/>
      <w:r w:rsidRPr="001D5673">
        <w:rPr>
          <w:rFonts w:ascii="Times New Roman" w:hAnsi="Times New Roman" w:cs="Times New Roman"/>
          <w:sz w:val="24"/>
          <w:szCs w:val="24"/>
        </w:rPr>
        <w:t>proaktivno</w:t>
      </w:r>
      <w:proofErr w:type="spellEnd"/>
      <w:r w:rsidRPr="001D5673">
        <w:rPr>
          <w:rFonts w:ascii="Times New Roman" w:hAnsi="Times New Roman" w:cs="Times New Roman"/>
          <w:sz w:val="24"/>
          <w:szCs w:val="24"/>
        </w:rPr>
        <w:t>/automatizirano  na  način da  se  od  korisnika  traži  samo potvrda ili suglasnost.</w:t>
      </w:r>
    </w:p>
    <w:p w14:paraId="7689BE71" w14:textId="77777777" w:rsidR="004E19B9" w:rsidRPr="001D5673" w:rsidRDefault="00DE6CCB" w:rsidP="00DE6CCB">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Razina pružanja javnih e-usluga je na kvalitetnoj razini u sklopu postojanja kompleksnih usluga koje građanima na jednom mjestu omogućavaju rješavanje više procesa.  Ostale kompleksne, korisnicima orijentirane e-usluge razvit  će se i na integriranom državnom informacijskom sustavu. Državna informacijska infrastruktura je sustav koji čine zajednička državna osnovica za sigurnu razmjenu podataka i alati za </w:t>
      </w:r>
      <w:proofErr w:type="spellStart"/>
      <w:r w:rsidRPr="001D5673">
        <w:rPr>
          <w:rFonts w:ascii="Times New Roman" w:hAnsi="Times New Roman" w:cs="Times New Roman"/>
          <w:sz w:val="24"/>
          <w:szCs w:val="24"/>
        </w:rPr>
        <w:t>interoperabilnost</w:t>
      </w:r>
      <w:proofErr w:type="spellEnd"/>
      <w:r w:rsidRPr="001D5673">
        <w:rPr>
          <w:rFonts w:ascii="Times New Roman" w:hAnsi="Times New Roman" w:cs="Times New Roman"/>
          <w:sz w:val="24"/>
          <w:szCs w:val="24"/>
        </w:rPr>
        <w:t>, a regulirana je Zakonom o državnoj informacijskoj infrastrukturi (ZDII). Temeljem ZDII-ja, donesena je i Uredba o organizacijskim i tehničkim standardima za povezivanje na državnu informacijsku infrastrukturu kojom se propisuju organizacijski i tehnički standardi za povezivanje na državnu informacijsku infrastrukturu, uvjeti i aktivnosti nužni za pokretanje, implementaciju, razvoj, nadzor i održavanje projekata vezanih uz državnu informacijsku infrastrukturu, način upravljanja, razvoja te ostali elementi neophodni za rad državne informacijske infrastrukture.</w:t>
      </w:r>
    </w:p>
    <w:p w14:paraId="1D5BDD5A" w14:textId="77777777" w:rsidR="00427E30" w:rsidRPr="001D5673" w:rsidRDefault="004E19B9"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Ka</w:t>
      </w:r>
      <w:r w:rsidR="005E2D2A" w:rsidRPr="001D5673">
        <w:rPr>
          <w:rFonts w:ascii="Times New Roman" w:hAnsi="Times New Roman" w:cs="Times New Roman"/>
          <w:sz w:val="24"/>
          <w:szCs w:val="24"/>
        </w:rPr>
        <w:t>ko je definirano Uredbom,</w:t>
      </w:r>
      <w:r w:rsidRPr="001D5673">
        <w:rPr>
          <w:rFonts w:ascii="Times New Roman" w:hAnsi="Times New Roman" w:cs="Times New Roman"/>
          <w:sz w:val="24"/>
          <w:szCs w:val="24"/>
        </w:rPr>
        <w:t xml:space="preserve"> uspostavljen </w:t>
      </w:r>
      <w:r w:rsidR="005E2D2A" w:rsidRPr="001D5673">
        <w:rPr>
          <w:rFonts w:ascii="Times New Roman" w:hAnsi="Times New Roman" w:cs="Times New Roman"/>
          <w:sz w:val="24"/>
          <w:szCs w:val="24"/>
        </w:rPr>
        <w:t xml:space="preserve">je </w:t>
      </w:r>
      <w:r w:rsidRPr="001D5673">
        <w:rPr>
          <w:rFonts w:ascii="Times New Roman" w:hAnsi="Times New Roman" w:cs="Times New Roman"/>
          <w:sz w:val="24"/>
          <w:szCs w:val="24"/>
        </w:rPr>
        <w:t>CDU čija je obveza objediniti državnu informacijsku infrastrukturu na načelima dijeljenih usluga te operativno uspostaviti tehničku infrastrukturu za usluge korištenja zajedničke računaln</w:t>
      </w:r>
      <w:r w:rsidR="00B07B7D" w:rsidRPr="001D5673">
        <w:rPr>
          <w:rFonts w:ascii="Times New Roman" w:hAnsi="Times New Roman" w:cs="Times New Roman"/>
          <w:sz w:val="24"/>
          <w:szCs w:val="24"/>
        </w:rPr>
        <w:t>o-komunikacijske infrastrukture.</w:t>
      </w:r>
    </w:p>
    <w:p w14:paraId="6847998A" w14:textId="77777777" w:rsidR="00DD710D" w:rsidRPr="001D5673" w:rsidRDefault="00DD710D" w:rsidP="00AD1100">
      <w:pPr>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Projektom „Digitalizacija kulturne baštine</w:t>
      </w:r>
      <w:r w:rsidR="00155B4B" w:rsidRPr="001D5673">
        <w:rPr>
          <w:rFonts w:ascii="Times New Roman" w:hAnsi="Times New Roman" w:cs="Times New Roman"/>
          <w:sz w:val="24"/>
          <w:szCs w:val="24"/>
        </w:rPr>
        <w:t>“</w:t>
      </w:r>
      <w:r w:rsidR="008257C3" w:rsidRPr="001D5673">
        <w:rPr>
          <w:rFonts w:ascii="Times New Roman" w:hAnsi="Times New Roman" w:cs="Times New Roman"/>
          <w:sz w:val="24"/>
          <w:szCs w:val="24"/>
        </w:rPr>
        <w:t xml:space="preserve"> razvit</w:t>
      </w:r>
      <w:r w:rsidRPr="001D5673">
        <w:rPr>
          <w:rFonts w:ascii="Times New Roman" w:hAnsi="Times New Roman" w:cs="Times New Roman"/>
          <w:sz w:val="24"/>
          <w:szCs w:val="24"/>
        </w:rPr>
        <w:t xml:space="preserve"> će se preduvjet za  kontinuirani digitalni rast u području digitalne kulturne baštine, razviti aplikacije za rad javnih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 i komunikaciju s građanima, omogućiti stvaranje novih proizvoda, usluga, modela i procesa digitalizacije kulturne baštine.</w:t>
      </w:r>
    </w:p>
    <w:p w14:paraId="1DDA26CA" w14:textId="77777777" w:rsidR="00DD710D" w:rsidRPr="001D5673" w:rsidRDefault="00DD710D" w:rsidP="00AD1100">
      <w:pPr>
        <w:tabs>
          <w:tab w:val="left" w:pos="402"/>
        </w:tabs>
        <w:spacing w:after="0" w:line="240" w:lineRule="auto"/>
        <w:jc w:val="both"/>
        <w:rPr>
          <w:rFonts w:ascii="Times New Roman" w:hAnsi="Times New Roman" w:cs="Times New Roman"/>
          <w:sz w:val="24"/>
          <w:szCs w:val="24"/>
        </w:rPr>
      </w:pPr>
    </w:p>
    <w:p w14:paraId="550EDD30" w14:textId="77777777" w:rsidR="002762F7" w:rsidRPr="001D5673" w:rsidRDefault="002762F7"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Nova </w:t>
      </w:r>
      <w:r w:rsidR="00AE1DD4" w:rsidRPr="001D5673">
        <w:rPr>
          <w:rFonts w:ascii="Times New Roman" w:hAnsi="Times New Roman" w:cs="Times New Roman"/>
          <w:sz w:val="24"/>
          <w:szCs w:val="24"/>
        </w:rPr>
        <w:t xml:space="preserve">Europska </w:t>
      </w:r>
      <w:proofErr w:type="spellStart"/>
      <w:r w:rsidRPr="001D5673">
        <w:rPr>
          <w:rFonts w:ascii="Times New Roman" w:hAnsi="Times New Roman" w:cs="Times New Roman"/>
          <w:sz w:val="24"/>
          <w:szCs w:val="24"/>
        </w:rPr>
        <w:t>agenda</w:t>
      </w:r>
      <w:proofErr w:type="spellEnd"/>
      <w:r w:rsidR="00AE1DD4" w:rsidRPr="001D5673">
        <w:rPr>
          <w:rFonts w:ascii="Times New Roman" w:hAnsi="Times New Roman" w:cs="Times New Roman"/>
          <w:sz w:val="24"/>
          <w:szCs w:val="24"/>
        </w:rPr>
        <w:t xml:space="preserve"> za kulturu</w:t>
      </w:r>
      <w:r w:rsidRPr="001D5673">
        <w:rPr>
          <w:rFonts w:ascii="Times New Roman" w:hAnsi="Times New Roman" w:cs="Times New Roman"/>
          <w:sz w:val="24"/>
          <w:szCs w:val="24"/>
        </w:rPr>
        <w:t xml:space="preserve"> ima tri strateška cilja sa socijalnom, gospodarskom i vanjskom dimenzijom:</w:t>
      </w:r>
    </w:p>
    <w:p w14:paraId="3648510E" w14:textId="77777777" w:rsidR="00E301B9" w:rsidRPr="001D5673" w:rsidRDefault="00E301B9" w:rsidP="00AD1100">
      <w:pPr>
        <w:tabs>
          <w:tab w:val="left" w:pos="402"/>
        </w:tabs>
        <w:spacing w:after="0" w:line="240" w:lineRule="auto"/>
        <w:jc w:val="both"/>
        <w:rPr>
          <w:rFonts w:ascii="Times New Roman" w:hAnsi="Times New Roman" w:cs="Times New Roman"/>
          <w:sz w:val="24"/>
          <w:szCs w:val="24"/>
        </w:rPr>
      </w:pPr>
    </w:p>
    <w:p w14:paraId="0F5A5F07" w14:textId="77777777" w:rsidR="00E44295" w:rsidRPr="001D5673" w:rsidRDefault="002762F7" w:rsidP="00AD1100">
      <w:pPr>
        <w:pStyle w:val="ListParagraph"/>
        <w:numPr>
          <w:ilvl w:val="0"/>
          <w:numId w:val="12"/>
        </w:numPr>
        <w:tabs>
          <w:tab w:val="left" w:pos="402"/>
        </w:tabs>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lastRenderedPageBreak/>
        <w:t>Socijalna dimenzija – iskoristiti snagu kulture i kulturne raznolikosti za socijalnu koheziju i dobrobit</w:t>
      </w:r>
      <w:r w:rsidR="006A6409" w:rsidRPr="001D5673">
        <w:rPr>
          <w:rFonts w:ascii="Times New Roman" w:hAnsi="Times New Roman" w:cs="Times New Roman"/>
          <w:sz w:val="24"/>
          <w:szCs w:val="24"/>
        </w:rPr>
        <w:t>,</w:t>
      </w:r>
    </w:p>
    <w:p w14:paraId="18FC5A53" w14:textId="77777777" w:rsidR="002762F7" w:rsidRPr="001D5673" w:rsidRDefault="002762F7" w:rsidP="00AD1100">
      <w:pPr>
        <w:pStyle w:val="ListParagraph"/>
        <w:numPr>
          <w:ilvl w:val="0"/>
          <w:numId w:val="12"/>
        </w:numPr>
        <w:tabs>
          <w:tab w:val="left" w:pos="402"/>
        </w:tabs>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Gospodarska dimenzija – podupiranje kreativnosti u obrazovanju i inovacijama koja se temelji na kulturi te one u pogledu radnih mjesta i rasta</w:t>
      </w:r>
      <w:r w:rsidR="006A6409" w:rsidRPr="001D5673">
        <w:rPr>
          <w:rFonts w:ascii="Times New Roman" w:hAnsi="Times New Roman" w:cs="Times New Roman"/>
          <w:sz w:val="24"/>
          <w:szCs w:val="24"/>
        </w:rPr>
        <w:t>,</w:t>
      </w:r>
    </w:p>
    <w:p w14:paraId="2421E045" w14:textId="77777777" w:rsidR="002762F7" w:rsidRPr="001D5673" w:rsidRDefault="002762F7" w:rsidP="00AD1100">
      <w:pPr>
        <w:pStyle w:val="ListParagraph"/>
        <w:numPr>
          <w:ilvl w:val="0"/>
          <w:numId w:val="12"/>
        </w:numPr>
        <w:tabs>
          <w:tab w:val="left" w:pos="402"/>
        </w:tabs>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V</w:t>
      </w:r>
      <w:r w:rsidR="00155B4B" w:rsidRPr="001D5673">
        <w:rPr>
          <w:rFonts w:ascii="Times New Roman" w:hAnsi="Times New Roman" w:cs="Times New Roman"/>
          <w:sz w:val="24"/>
          <w:szCs w:val="24"/>
        </w:rPr>
        <w:t>anjska dimenzija – j</w:t>
      </w:r>
      <w:r w:rsidRPr="001D5673">
        <w:rPr>
          <w:rFonts w:ascii="Times New Roman" w:hAnsi="Times New Roman" w:cs="Times New Roman"/>
          <w:sz w:val="24"/>
          <w:szCs w:val="24"/>
        </w:rPr>
        <w:t>ačanje međunarodnih kulturnih odnosa</w:t>
      </w:r>
      <w:r w:rsidR="006A6409" w:rsidRPr="001D5673">
        <w:rPr>
          <w:rFonts w:ascii="Times New Roman" w:hAnsi="Times New Roman" w:cs="Times New Roman"/>
          <w:sz w:val="24"/>
          <w:szCs w:val="24"/>
        </w:rPr>
        <w:t>.</w:t>
      </w:r>
    </w:p>
    <w:p w14:paraId="42A580CC" w14:textId="77777777" w:rsidR="00AE1DD4" w:rsidRPr="001D5673" w:rsidRDefault="00AE1DD4"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V</w:t>
      </w:r>
      <w:r w:rsidR="002762F7" w:rsidRPr="001D5673">
        <w:rPr>
          <w:rFonts w:ascii="Times New Roman" w:hAnsi="Times New Roman" w:cs="Times New Roman"/>
          <w:sz w:val="24"/>
          <w:szCs w:val="24"/>
        </w:rPr>
        <w:t xml:space="preserve">ećina mjera </w:t>
      </w:r>
      <w:r w:rsidRPr="001D5673">
        <w:rPr>
          <w:rFonts w:ascii="Times New Roman" w:hAnsi="Times New Roman" w:cs="Times New Roman"/>
          <w:sz w:val="24"/>
          <w:szCs w:val="24"/>
        </w:rPr>
        <w:t>kojima se planiraju ostvariti</w:t>
      </w:r>
      <w:r w:rsidR="00D46F3B" w:rsidRPr="001D5673">
        <w:rPr>
          <w:rFonts w:ascii="Times New Roman" w:hAnsi="Times New Roman" w:cs="Times New Roman"/>
          <w:sz w:val="24"/>
          <w:szCs w:val="24"/>
        </w:rPr>
        <w:t xml:space="preserve"> navedeni ciljevi</w:t>
      </w:r>
      <w:r w:rsidRPr="001D5673">
        <w:rPr>
          <w:rFonts w:ascii="Times New Roman" w:hAnsi="Times New Roman" w:cs="Times New Roman"/>
          <w:sz w:val="24"/>
          <w:szCs w:val="24"/>
        </w:rPr>
        <w:t xml:space="preserve"> </w:t>
      </w:r>
      <w:r w:rsidR="00C01058" w:rsidRPr="001D5673">
        <w:rPr>
          <w:rFonts w:ascii="Times New Roman" w:hAnsi="Times New Roman" w:cs="Times New Roman"/>
          <w:sz w:val="24"/>
          <w:szCs w:val="24"/>
        </w:rPr>
        <w:t>doprinose</w:t>
      </w:r>
      <w:r w:rsidR="002762F7" w:rsidRPr="001D5673">
        <w:rPr>
          <w:rFonts w:ascii="Times New Roman" w:hAnsi="Times New Roman" w:cs="Times New Roman"/>
          <w:sz w:val="24"/>
          <w:szCs w:val="24"/>
        </w:rPr>
        <w:t xml:space="preserve"> jednom od tri cilja</w:t>
      </w:r>
      <w:r w:rsidRPr="001D5673">
        <w:rPr>
          <w:rFonts w:ascii="Times New Roman" w:hAnsi="Times New Roman" w:cs="Times New Roman"/>
          <w:sz w:val="24"/>
          <w:szCs w:val="24"/>
        </w:rPr>
        <w:t xml:space="preserve">. </w:t>
      </w:r>
      <w:r w:rsidR="002762F7" w:rsidRPr="001D5673">
        <w:rPr>
          <w:rFonts w:ascii="Times New Roman" w:hAnsi="Times New Roman" w:cs="Times New Roman"/>
          <w:sz w:val="24"/>
          <w:szCs w:val="24"/>
        </w:rPr>
        <w:t>Dva velika područja poli</w:t>
      </w:r>
      <w:r w:rsidR="00B50208" w:rsidRPr="001D5673">
        <w:rPr>
          <w:rFonts w:ascii="Times New Roman" w:hAnsi="Times New Roman" w:cs="Times New Roman"/>
          <w:sz w:val="24"/>
          <w:szCs w:val="24"/>
        </w:rPr>
        <w:t>tičkog djelovanja na razini EU</w:t>
      </w:r>
      <w:r w:rsidR="002762F7" w:rsidRPr="001D5673">
        <w:rPr>
          <w:rFonts w:ascii="Times New Roman" w:hAnsi="Times New Roman" w:cs="Times New Roman"/>
          <w:sz w:val="24"/>
          <w:szCs w:val="24"/>
        </w:rPr>
        <w:t xml:space="preserve">, odnosno kulturna baština i digitalno područje, poslužit će za sva tri cilja. </w:t>
      </w:r>
    </w:p>
    <w:p w14:paraId="624AE1C2" w14:textId="77777777" w:rsidR="006A6409" w:rsidRPr="001D5673" w:rsidRDefault="002762F7"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Digitalna revolucija omogućuje uvođenje novih i inovativnih oblika umjetničkog stvaralaštva, širi, demokratičniji pristup kulturi i kulturnoj baštini te nove načine pristupa kulturnom sadržaju, njegovoj potrošnji i </w:t>
      </w:r>
      <w:r w:rsidR="006A6409" w:rsidRPr="001D5673">
        <w:rPr>
          <w:rFonts w:ascii="Times New Roman" w:hAnsi="Times New Roman" w:cs="Times New Roman"/>
          <w:sz w:val="24"/>
          <w:szCs w:val="24"/>
        </w:rPr>
        <w:t>unovčavanju</w:t>
      </w:r>
      <w:r w:rsidRPr="001D5673">
        <w:rPr>
          <w:rFonts w:ascii="Times New Roman" w:hAnsi="Times New Roman" w:cs="Times New Roman"/>
          <w:sz w:val="24"/>
          <w:szCs w:val="24"/>
        </w:rPr>
        <w:t xml:space="preserve">. </w:t>
      </w:r>
      <w:r w:rsidR="006A6409" w:rsidRPr="001D5673">
        <w:rPr>
          <w:rFonts w:ascii="Times New Roman" w:hAnsi="Times New Roman" w:cs="Times New Roman"/>
          <w:sz w:val="24"/>
          <w:szCs w:val="24"/>
        </w:rPr>
        <w:t>Digitalna revolucija omogućuje i stvaranje novih i inovativnih umjetničkih kreacija, kao i inovativni načini prezentiranja i konzumiranje kulturnih sadržaja (npr. putem virtualne stvarnosti ili društvenih medija).</w:t>
      </w:r>
    </w:p>
    <w:p w14:paraId="6DC3AC89" w14:textId="77777777" w:rsidR="006A6409" w:rsidRPr="001D5673" w:rsidRDefault="006A6409"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U cilju prevladavanja izazova koje donosi digitalna transformacija i globalizacija</w:t>
      </w:r>
      <w:r w:rsidR="004E2526" w:rsidRPr="001D5673">
        <w:rPr>
          <w:rFonts w:ascii="Times New Roman" w:hAnsi="Times New Roman" w:cs="Times New Roman"/>
          <w:sz w:val="24"/>
          <w:szCs w:val="24"/>
        </w:rPr>
        <w:t>,</w:t>
      </w:r>
      <w:r w:rsidRPr="001D5673">
        <w:rPr>
          <w:rFonts w:ascii="Times New Roman" w:hAnsi="Times New Roman" w:cs="Times New Roman"/>
          <w:sz w:val="24"/>
          <w:szCs w:val="24"/>
        </w:rPr>
        <w:t xml:space="preserve"> Europska</w:t>
      </w:r>
      <w:r w:rsidR="004E2526" w:rsidRPr="001D5673">
        <w:rPr>
          <w:rFonts w:ascii="Times New Roman" w:hAnsi="Times New Roman" w:cs="Times New Roman"/>
          <w:sz w:val="24"/>
          <w:szCs w:val="24"/>
        </w:rPr>
        <w:t xml:space="preserve"> k</w:t>
      </w:r>
      <w:r w:rsidR="002762F7" w:rsidRPr="001D5673">
        <w:rPr>
          <w:rFonts w:ascii="Times New Roman" w:hAnsi="Times New Roman" w:cs="Times New Roman"/>
          <w:sz w:val="24"/>
          <w:szCs w:val="24"/>
        </w:rPr>
        <w:t>omisija priprema novu strategiju Digital4Culture kako bi se nadovezala na prijedloge o autorskim pravima, audiovizualnom sektoru i emitiranju u okviru strategije jedinstvenog digitalnog tržišta te postavila temelje za buduće djelovanje u okviru idućeg višegodišnjeg financijskog okvira Unije.</w:t>
      </w:r>
    </w:p>
    <w:p w14:paraId="06BEF48A" w14:textId="77777777" w:rsidR="006A6409" w:rsidRPr="001D5673" w:rsidRDefault="006A6409"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Kao dio strategije Digital4Culture </w:t>
      </w:r>
      <w:r w:rsidR="004E2526" w:rsidRPr="001D5673">
        <w:rPr>
          <w:rFonts w:ascii="Times New Roman" w:hAnsi="Times New Roman" w:cs="Times New Roman"/>
          <w:sz w:val="24"/>
          <w:szCs w:val="24"/>
        </w:rPr>
        <w:t>Europska komisija pokrenut će šest</w:t>
      </w:r>
      <w:r w:rsidRPr="001D5673">
        <w:rPr>
          <w:rFonts w:ascii="Times New Roman" w:hAnsi="Times New Roman" w:cs="Times New Roman"/>
          <w:sz w:val="24"/>
          <w:szCs w:val="24"/>
        </w:rPr>
        <w:t xml:space="preserve"> inicijativa:</w:t>
      </w:r>
    </w:p>
    <w:p w14:paraId="66B813D8" w14:textId="77777777" w:rsidR="00A43E62" w:rsidRPr="001D5673" w:rsidRDefault="00A43E62" w:rsidP="00AD1100">
      <w:pPr>
        <w:tabs>
          <w:tab w:val="left" w:pos="402"/>
        </w:tabs>
        <w:spacing w:after="0" w:line="240" w:lineRule="auto"/>
        <w:jc w:val="both"/>
        <w:rPr>
          <w:rFonts w:ascii="Times New Roman" w:hAnsi="Times New Roman" w:cs="Times New Roman"/>
          <w:sz w:val="24"/>
          <w:szCs w:val="24"/>
        </w:rPr>
      </w:pPr>
    </w:p>
    <w:p w14:paraId="3EDE2AC6" w14:textId="77777777" w:rsidR="000A5F5B" w:rsidRPr="001D5673" w:rsidRDefault="000F153C" w:rsidP="00AD1100">
      <w:pPr>
        <w:pStyle w:val="ListParagraph"/>
        <w:numPr>
          <w:ilvl w:val="0"/>
          <w:numId w:val="13"/>
        </w:numPr>
        <w:tabs>
          <w:tab w:val="left" w:pos="402"/>
        </w:tabs>
        <w:spacing w:after="0" w:line="240" w:lineRule="auto"/>
        <w:ind w:left="0" w:firstLine="0"/>
        <w:jc w:val="both"/>
        <w:rPr>
          <w:rFonts w:ascii="Times New Roman" w:hAnsi="Times New Roman" w:cs="Times New Roman"/>
          <w:sz w:val="24"/>
          <w:szCs w:val="24"/>
        </w:rPr>
      </w:pPr>
      <w:proofErr w:type="spellStart"/>
      <w:r w:rsidRPr="001D5673">
        <w:rPr>
          <w:rFonts w:ascii="Times New Roman" w:hAnsi="Times New Roman" w:cs="Times New Roman"/>
          <w:sz w:val="24"/>
          <w:szCs w:val="24"/>
        </w:rPr>
        <w:t>Europeana</w:t>
      </w:r>
      <w:proofErr w:type="spellEnd"/>
      <w:r w:rsidRPr="001D5673">
        <w:rPr>
          <w:rFonts w:ascii="Times New Roman" w:hAnsi="Times New Roman" w:cs="Times New Roman"/>
          <w:sz w:val="24"/>
          <w:szCs w:val="24"/>
        </w:rPr>
        <w:t>: prostor koji omogućuje digitalnu transformaciju za kulturno naslijeđe,</w:t>
      </w:r>
    </w:p>
    <w:p w14:paraId="6C1BB795" w14:textId="77777777" w:rsidR="000A5F5B" w:rsidRPr="001D5673" w:rsidRDefault="000A5F5B" w:rsidP="00AD1100">
      <w:pPr>
        <w:pStyle w:val="ListParagraph"/>
        <w:numPr>
          <w:ilvl w:val="0"/>
          <w:numId w:val="13"/>
        </w:numPr>
        <w:tabs>
          <w:tab w:val="left" w:pos="402"/>
        </w:tabs>
        <w:spacing w:after="0" w:line="240" w:lineRule="auto"/>
        <w:ind w:left="0" w:firstLine="0"/>
        <w:jc w:val="both"/>
        <w:rPr>
          <w:rFonts w:ascii="Times New Roman" w:hAnsi="Times New Roman" w:cs="Times New Roman"/>
          <w:sz w:val="24"/>
          <w:szCs w:val="24"/>
        </w:rPr>
      </w:pPr>
      <w:proofErr w:type="spellStart"/>
      <w:r w:rsidRPr="001D5673">
        <w:rPr>
          <w:rFonts w:ascii="Times New Roman" w:hAnsi="Times New Roman" w:cs="Times New Roman"/>
          <w:sz w:val="24"/>
          <w:szCs w:val="24"/>
        </w:rPr>
        <w:t>Digitalizacijski</w:t>
      </w:r>
      <w:proofErr w:type="spellEnd"/>
      <w:r w:rsidRPr="001D5673">
        <w:rPr>
          <w:rFonts w:ascii="Times New Roman" w:hAnsi="Times New Roman" w:cs="Times New Roman"/>
          <w:sz w:val="24"/>
          <w:szCs w:val="24"/>
        </w:rPr>
        <w:t xml:space="preserve"> centri za spomenike i mjesta,</w:t>
      </w:r>
    </w:p>
    <w:p w14:paraId="7E5EBE2B" w14:textId="77777777" w:rsidR="000A5F5B" w:rsidRPr="001D5673" w:rsidRDefault="000A5F5B" w:rsidP="00AD1100">
      <w:pPr>
        <w:pStyle w:val="ListParagraph"/>
        <w:numPr>
          <w:ilvl w:val="0"/>
          <w:numId w:val="13"/>
        </w:numPr>
        <w:tabs>
          <w:tab w:val="left" w:pos="402"/>
        </w:tabs>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Digitalni centri za kreativnost i inovacije,</w:t>
      </w:r>
    </w:p>
    <w:p w14:paraId="13B27F52" w14:textId="77777777" w:rsidR="000A5F5B" w:rsidRPr="001D5673" w:rsidRDefault="000A5F5B" w:rsidP="00AD1100">
      <w:pPr>
        <w:pStyle w:val="ListParagraph"/>
        <w:numPr>
          <w:ilvl w:val="0"/>
          <w:numId w:val="13"/>
        </w:numPr>
        <w:tabs>
          <w:tab w:val="left" w:pos="402"/>
        </w:tabs>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Poboljšanje dostupnosti i vidljivosti europskih filmova,</w:t>
      </w:r>
    </w:p>
    <w:p w14:paraId="41CB1E77" w14:textId="77777777" w:rsidR="0010458C" w:rsidRPr="001D5673" w:rsidRDefault="000A5F5B" w:rsidP="00AD1100">
      <w:pPr>
        <w:pStyle w:val="ListParagraph"/>
        <w:numPr>
          <w:ilvl w:val="0"/>
          <w:numId w:val="13"/>
        </w:numPr>
        <w:tabs>
          <w:tab w:val="left" w:pos="402"/>
        </w:tabs>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Nove mentorske sheme</w:t>
      </w:r>
      <w:r w:rsidR="0010458C" w:rsidRPr="001D5673">
        <w:rPr>
          <w:rFonts w:ascii="Times New Roman" w:hAnsi="Times New Roman" w:cs="Times New Roman"/>
          <w:sz w:val="24"/>
          <w:szCs w:val="24"/>
        </w:rPr>
        <w:t xml:space="preserve"> za audiovizualne profesionalce,</w:t>
      </w:r>
    </w:p>
    <w:p w14:paraId="285CA57B" w14:textId="77777777" w:rsidR="0010458C" w:rsidRPr="001D5673" w:rsidRDefault="0010458C" w:rsidP="00AD1100">
      <w:pPr>
        <w:pStyle w:val="ListParagraph"/>
        <w:numPr>
          <w:ilvl w:val="0"/>
          <w:numId w:val="13"/>
        </w:numPr>
        <w:tabs>
          <w:tab w:val="left" w:pos="402"/>
        </w:tabs>
        <w:spacing w:after="0" w:line="240" w:lineRule="auto"/>
        <w:ind w:left="0" w:firstLine="0"/>
        <w:jc w:val="both"/>
        <w:rPr>
          <w:rFonts w:ascii="Times New Roman" w:hAnsi="Times New Roman" w:cs="Times New Roman"/>
          <w:sz w:val="24"/>
          <w:szCs w:val="24"/>
        </w:rPr>
      </w:pPr>
      <w:r w:rsidRPr="001D5673">
        <w:rPr>
          <w:rFonts w:ascii="Times New Roman" w:hAnsi="Times New Roman" w:cs="Times New Roman"/>
          <w:sz w:val="24"/>
          <w:szCs w:val="24"/>
        </w:rPr>
        <w:t>Poticanje pr</w:t>
      </w:r>
      <w:r w:rsidR="008D0B85" w:rsidRPr="001D5673">
        <w:rPr>
          <w:rFonts w:ascii="Times New Roman" w:hAnsi="Times New Roman" w:cs="Times New Roman"/>
          <w:sz w:val="24"/>
          <w:szCs w:val="24"/>
        </w:rPr>
        <w:t>ijelaznog puta iz kulture u inovaciju društva i industrija.</w:t>
      </w:r>
    </w:p>
    <w:p w14:paraId="054528E4" w14:textId="5510404A" w:rsidR="0010458C" w:rsidRPr="001D5673" w:rsidRDefault="00EB76C9" w:rsidP="00AD1100">
      <w:pPr>
        <w:tabs>
          <w:tab w:val="left" w:pos="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475B8" w:rsidRPr="001D5673">
        <w:rPr>
          <w:rFonts w:ascii="Times New Roman" w:hAnsi="Times New Roman" w:cs="Times New Roman"/>
          <w:sz w:val="24"/>
          <w:szCs w:val="24"/>
        </w:rPr>
        <w:t>lan</w:t>
      </w:r>
      <w:r w:rsidR="0010458C" w:rsidRPr="001D5673">
        <w:rPr>
          <w:rFonts w:ascii="Times New Roman" w:hAnsi="Times New Roman" w:cs="Times New Roman"/>
          <w:sz w:val="24"/>
          <w:szCs w:val="24"/>
        </w:rPr>
        <w:t xml:space="preserve"> planira podupirati svih šest inicijativa</w:t>
      </w:r>
      <w:r w:rsidR="008D0B85" w:rsidRPr="001D5673">
        <w:rPr>
          <w:rFonts w:ascii="Times New Roman" w:hAnsi="Times New Roman" w:cs="Times New Roman"/>
          <w:sz w:val="24"/>
          <w:szCs w:val="24"/>
        </w:rPr>
        <w:t xml:space="preserve"> u cilju ostvarenja </w:t>
      </w:r>
      <w:r w:rsidR="0008448C">
        <w:rPr>
          <w:rFonts w:ascii="Times New Roman" w:hAnsi="Times New Roman" w:cs="Times New Roman"/>
          <w:sz w:val="24"/>
          <w:szCs w:val="24"/>
        </w:rPr>
        <w:t>posebnog</w:t>
      </w:r>
      <w:r w:rsidR="0008448C" w:rsidRPr="001D5673">
        <w:rPr>
          <w:rFonts w:ascii="Times New Roman" w:hAnsi="Times New Roman" w:cs="Times New Roman"/>
          <w:sz w:val="24"/>
          <w:szCs w:val="24"/>
        </w:rPr>
        <w:t xml:space="preserve"> </w:t>
      </w:r>
      <w:r w:rsidR="008D0B85" w:rsidRPr="001D5673">
        <w:rPr>
          <w:rFonts w:ascii="Times New Roman" w:hAnsi="Times New Roman" w:cs="Times New Roman"/>
          <w:sz w:val="24"/>
          <w:szCs w:val="24"/>
        </w:rPr>
        <w:t>cilja održivosti sustava za digitalnu kulturnu baštinu.</w:t>
      </w:r>
    </w:p>
    <w:p w14:paraId="493E7810" w14:textId="77777777" w:rsidR="002762F7" w:rsidRPr="001D5673" w:rsidRDefault="006A6409"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 </w:t>
      </w:r>
    </w:p>
    <w:p w14:paraId="7C90D15B" w14:textId="537C0C5E" w:rsidR="00A93C74" w:rsidRPr="001D5673" w:rsidRDefault="0008448C" w:rsidP="00AD1100">
      <w:pPr>
        <w:tabs>
          <w:tab w:val="left" w:pos="402"/>
        </w:tabs>
        <w:spacing w:after="0" w:line="240" w:lineRule="auto"/>
        <w:jc w:val="both"/>
        <w:rPr>
          <w:rFonts w:ascii="Times New Roman" w:hAnsi="Times New Roman" w:cs="Times New Roman"/>
          <w:b/>
          <w:sz w:val="24"/>
          <w:szCs w:val="24"/>
        </w:rPr>
      </w:pPr>
      <w:r>
        <w:rPr>
          <w:rFonts w:ascii="Times New Roman" w:eastAsia="Arial" w:hAnsi="Times New Roman" w:cs="Times New Roman"/>
          <w:b/>
          <w:spacing w:val="-1"/>
          <w:position w:val="-1"/>
          <w:sz w:val="24"/>
          <w:szCs w:val="24"/>
        </w:rPr>
        <w:t>Mjera</w:t>
      </w:r>
      <w:r w:rsidRPr="001D5673">
        <w:rPr>
          <w:rFonts w:ascii="Times New Roman" w:eastAsia="Arial" w:hAnsi="Times New Roman" w:cs="Times New Roman"/>
          <w:b/>
          <w:spacing w:val="2"/>
          <w:position w:val="-1"/>
          <w:sz w:val="24"/>
          <w:szCs w:val="24"/>
        </w:rPr>
        <w:t xml:space="preserve"> </w:t>
      </w:r>
      <w:r w:rsidR="008D0B85" w:rsidRPr="001D5673">
        <w:rPr>
          <w:rFonts w:ascii="Times New Roman" w:eastAsia="Arial" w:hAnsi="Times New Roman" w:cs="Times New Roman"/>
          <w:b/>
          <w:spacing w:val="2"/>
          <w:position w:val="-1"/>
          <w:sz w:val="24"/>
          <w:szCs w:val="24"/>
        </w:rPr>
        <w:t xml:space="preserve">2.1. </w:t>
      </w:r>
      <w:r w:rsidR="00A93C74" w:rsidRPr="001D5673">
        <w:rPr>
          <w:rFonts w:ascii="Times New Roman" w:hAnsi="Times New Roman" w:cs="Times New Roman"/>
          <w:b/>
          <w:sz w:val="24"/>
          <w:szCs w:val="24"/>
        </w:rPr>
        <w:t>Kontinuirano praćenje, vrednovanje</w:t>
      </w:r>
      <w:r w:rsidR="00B019C7" w:rsidRPr="001D5673">
        <w:rPr>
          <w:rFonts w:ascii="Times New Roman" w:hAnsi="Times New Roman" w:cs="Times New Roman"/>
          <w:b/>
          <w:sz w:val="24"/>
          <w:szCs w:val="24"/>
        </w:rPr>
        <w:t xml:space="preserve"> i izvještavanje o rezultatima </w:t>
      </w:r>
      <w:r w:rsidR="0001661F">
        <w:rPr>
          <w:rFonts w:ascii="Times New Roman" w:hAnsi="Times New Roman" w:cs="Times New Roman"/>
          <w:b/>
          <w:sz w:val="24"/>
          <w:szCs w:val="24"/>
        </w:rPr>
        <w:t>P</w:t>
      </w:r>
      <w:r w:rsidR="006F5874" w:rsidRPr="001D5673">
        <w:rPr>
          <w:rFonts w:ascii="Times New Roman" w:hAnsi="Times New Roman" w:cs="Times New Roman"/>
          <w:b/>
          <w:sz w:val="24"/>
          <w:szCs w:val="24"/>
        </w:rPr>
        <w:t>lana</w:t>
      </w:r>
      <w:r w:rsidR="00A93C74" w:rsidRPr="001D5673">
        <w:rPr>
          <w:rFonts w:ascii="Times New Roman" w:hAnsi="Times New Roman" w:cs="Times New Roman"/>
          <w:b/>
          <w:sz w:val="24"/>
          <w:szCs w:val="24"/>
        </w:rPr>
        <w:t xml:space="preserve"> </w:t>
      </w:r>
    </w:p>
    <w:p w14:paraId="5ABC7E34" w14:textId="77777777" w:rsidR="00E301B9" w:rsidRPr="001D5673" w:rsidRDefault="00E301B9" w:rsidP="00AD1100">
      <w:pPr>
        <w:tabs>
          <w:tab w:val="left" w:pos="402"/>
        </w:tabs>
        <w:spacing w:after="0" w:line="240" w:lineRule="auto"/>
        <w:jc w:val="both"/>
        <w:rPr>
          <w:rFonts w:ascii="Times New Roman" w:hAnsi="Times New Roman" w:cs="Times New Roman"/>
          <w:b/>
          <w:sz w:val="24"/>
          <w:szCs w:val="24"/>
        </w:rPr>
      </w:pPr>
    </w:p>
    <w:p w14:paraId="0C426B55" w14:textId="26AF9E6C" w:rsidR="008D0B85" w:rsidRPr="001D5673" w:rsidRDefault="00A93C74" w:rsidP="00AD1100">
      <w:pPr>
        <w:tabs>
          <w:tab w:val="left" w:pos="402"/>
        </w:tabs>
        <w:spacing w:after="0" w:line="240" w:lineRule="auto"/>
        <w:jc w:val="both"/>
        <w:rPr>
          <w:rFonts w:ascii="Times New Roman" w:hAnsi="Times New Roman" w:cs="Times New Roman"/>
          <w:color w:val="231F20"/>
          <w:sz w:val="24"/>
          <w:szCs w:val="24"/>
        </w:rPr>
      </w:pPr>
      <w:r w:rsidRPr="001D5673">
        <w:rPr>
          <w:rFonts w:ascii="Times New Roman" w:hAnsi="Times New Roman" w:cs="Times New Roman"/>
          <w:color w:val="231F20"/>
          <w:sz w:val="24"/>
          <w:szCs w:val="24"/>
        </w:rPr>
        <w:t xml:space="preserve">Kroz proces vrednovanja utvrđuje se jesu li postignuti zadani ciljevi (opći ili specifični) utvrđeni u </w:t>
      </w:r>
      <w:r w:rsidR="00EB76C9">
        <w:rPr>
          <w:rFonts w:ascii="Times New Roman" w:hAnsi="Times New Roman" w:cs="Times New Roman"/>
          <w:color w:val="231F20"/>
          <w:sz w:val="24"/>
          <w:szCs w:val="24"/>
        </w:rPr>
        <w:t>P</w:t>
      </w:r>
      <w:r w:rsidR="006F5874" w:rsidRPr="001D5673">
        <w:rPr>
          <w:rFonts w:ascii="Times New Roman" w:hAnsi="Times New Roman" w:cs="Times New Roman"/>
          <w:color w:val="231F20"/>
          <w:sz w:val="24"/>
          <w:szCs w:val="24"/>
        </w:rPr>
        <w:t>lanu</w:t>
      </w:r>
      <w:r w:rsidRPr="001D5673">
        <w:rPr>
          <w:rFonts w:ascii="Times New Roman" w:hAnsi="Times New Roman" w:cs="Times New Roman"/>
          <w:color w:val="231F20"/>
          <w:sz w:val="24"/>
          <w:szCs w:val="24"/>
        </w:rPr>
        <w:t xml:space="preserve"> te u kojoj su mjeri aktivnosti koje su prethodile ostvarenju cilja pridonijele realizaciji samog cilja.</w:t>
      </w:r>
    </w:p>
    <w:p w14:paraId="6B1C5892" w14:textId="5ED5AC06" w:rsidR="00A93C74" w:rsidRPr="001D5673" w:rsidRDefault="00556358" w:rsidP="00AD1100">
      <w:pPr>
        <w:tabs>
          <w:tab w:val="left" w:pos="402"/>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MKM</w:t>
      </w:r>
      <w:r w:rsidR="004D332C" w:rsidRPr="001D5673">
        <w:rPr>
          <w:rFonts w:ascii="Times New Roman" w:eastAsia="Arial" w:hAnsi="Times New Roman" w:cs="Times New Roman"/>
          <w:sz w:val="24"/>
          <w:szCs w:val="24"/>
        </w:rPr>
        <w:t xml:space="preserve"> će</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osnovat</w:t>
      </w:r>
      <w:r w:rsidR="004D332C" w:rsidRPr="001D5673">
        <w:rPr>
          <w:rFonts w:ascii="Times New Roman" w:eastAsia="Arial" w:hAnsi="Times New Roman" w:cs="Times New Roman"/>
          <w:spacing w:val="2"/>
          <w:sz w:val="24"/>
          <w:szCs w:val="24"/>
        </w:rPr>
        <w:t>i</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pacing w:val="-1"/>
          <w:sz w:val="24"/>
          <w:szCs w:val="24"/>
        </w:rPr>
        <w:t>P</w:t>
      </w:r>
      <w:r w:rsidR="00926480" w:rsidRPr="001D5673">
        <w:rPr>
          <w:rFonts w:ascii="Times New Roman" w:eastAsia="Arial" w:hAnsi="Times New Roman" w:cs="Times New Roman"/>
          <w:sz w:val="24"/>
          <w:szCs w:val="24"/>
        </w:rPr>
        <w:t>ov</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erens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vo</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za</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d</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g</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a</w:t>
      </w:r>
      <w:r w:rsidR="00926480" w:rsidRPr="001D5673">
        <w:rPr>
          <w:rFonts w:ascii="Times New Roman" w:eastAsia="Arial" w:hAnsi="Times New Roman" w:cs="Times New Roman"/>
          <w:spacing w:val="-1"/>
          <w:sz w:val="24"/>
          <w:szCs w:val="24"/>
        </w:rPr>
        <w:t>li</w:t>
      </w:r>
      <w:r w:rsidR="00926480" w:rsidRPr="001D5673">
        <w:rPr>
          <w:rFonts w:ascii="Times New Roman" w:eastAsia="Arial" w:hAnsi="Times New Roman" w:cs="Times New Roman"/>
          <w:sz w:val="24"/>
          <w:szCs w:val="24"/>
        </w:rPr>
        <w:t>zac</w:t>
      </w:r>
      <w:r w:rsidR="00926480" w:rsidRPr="001D5673">
        <w:rPr>
          <w:rFonts w:ascii="Times New Roman" w:eastAsia="Arial" w:hAnsi="Times New Roman" w:cs="Times New Roman"/>
          <w:spacing w:val="-1"/>
          <w:sz w:val="24"/>
          <w:szCs w:val="24"/>
        </w:rPr>
        <w:t>ij</w:t>
      </w:r>
      <w:r w:rsidR="00926480" w:rsidRPr="001D5673">
        <w:rPr>
          <w:rFonts w:ascii="Times New Roman" w:eastAsia="Arial" w:hAnsi="Times New Roman" w:cs="Times New Roman"/>
          <w:sz w:val="24"/>
          <w:szCs w:val="24"/>
        </w:rPr>
        <w:t>u</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ku</w:t>
      </w:r>
      <w:r w:rsidR="00926480" w:rsidRPr="001D5673">
        <w:rPr>
          <w:rFonts w:ascii="Times New Roman" w:eastAsia="Arial" w:hAnsi="Times New Roman" w:cs="Times New Roman"/>
          <w:spacing w:val="-1"/>
          <w:sz w:val="24"/>
          <w:szCs w:val="24"/>
        </w:rPr>
        <w:t>l</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urne</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baš</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ne,</w:t>
      </w:r>
      <w:r w:rsidR="00926480" w:rsidRPr="001D5673">
        <w:rPr>
          <w:rFonts w:ascii="Times New Roman" w:eastAsia="Arial" w:hAnsi="Times New Roman" w:cs="Times New Roman"/>
          <w:spacing w:val="2"/>
          <w:sz w:val="24"/>
          <w:szCs w:val="24"/>
        </w:rPr>
        <w:t xml:space="preserve"> </w:t>
      </w:r>
      <w:r w:rsidR="00926480" w:rsidRPr="001D5673">
        <w:rPr>
          <w:rFonts w:ascii="Times New Roman" w:eastAsia="Arial" w:hAnsi="Times New Roman" w:cs="Times New Roman"/>
          <w:sz w:val="24"/>
          <w:szCs w:val="24"/>
        </w:rPr>
        <w:t>kao sav</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odavno</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i 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ručno</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pacing w:val="-1"/>
          <w:sz w:val="24"/>
          <w:szCs w:val="24"/>
        </w:rPr>
        <w:t>P</w:t>
      </w:r>
      <w:r w:rsidR="00926480" w:rsidRPr="001D5673">
        <w:rPr>
          <w:rFonts w:ascii="Times New Roman" w:eastAsia="Arial" w:hAnsi="Times New Roman" w:cs="Times New Roman"/>
          <w:sz w:val="24"/>
          <w:szCs w:val="24"/>
        </w:rPr>
        <w:t>ov</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erens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vo</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M</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n</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ars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va</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ko</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pra</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i os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var</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van</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c</w:t>
      </w:r>
      <w:r w:rsidR="00926480" w:rsidRPr="001D5673">
        <w:rPr>
          <w:rFonts w:ascii="Times New Roman" w:eastAsia="Arial" w:hAnsi="Times New Roman" w:cs="Times New Roman"/>
          <w:spacing w:val="-1"/>
          <w:sz w:val="24"/>
          <w:szCs w:val="24"/>
        </w:rPr>
        <w:t>ilj</w:t>
      </w:r>
      <w:r w:rsidR="00926480" w:rsidRPr="001D5673">
        <w:rPr>
          <w:rFonts w:ascii="Times New Roman" w:eastAsia="Arial" w:hAnsi="Times New Roman" w:cs="Times New Roman"/>
          <w:sz w:val="24"/>
          <w:szCs w:val="24"/>
        </w:rPr>
        <w:t>eva</w:t>
      </w:r>
      <w:r w:rsidR="00926480" w:rsidRPr="001D5673">
        <w:rPr>
          <w:rFonts w:ascii="Times New Roman" w:eastAsia="Arial" w:hAnsi="Times New Roman" w:cs="Times New Roman"/>
          <w:spacing w:val="1"/>
          <w:sz w:val="24"/>
          <w:szCs w:val="24"/>
        </w:rPr>
        <w:t xml:space="preserve"> </w:t>
      </w:r>
      <w:r w:rsidR="006F5874" w:rsidRPr="001D5673">
        <w:rPr>
          <w:rFonts w:ascii="Times New Roman" w:eastAsia="Arial" w:hAnsi="Times New Roman" w:cs="Times New Roman"/>
          <w:sz w:val="24"/>
          <w:szCs w:val="24"/>
        </w:rPr>
        <w:t>ovog</w:t>
      </w:r>
      <w:r w:rsidR="00926480" w:rsidRPr="001D5673">
        <w:rPr>
          <w:rFonts w:ascii="Times New Roman" w:eastAsia="Arial" w:hAnsi="Times New Roman" w:cs="Times New Roman"/>
          <w:spacing w:val="1"/>
          <w:sz w:val="24"/>
          <w:szCs w:val="24"/>
        </w:rPr>
        <w:t xml:space="preserve"> </w:t>
      </w:r>
      <w:r w:rsidR="00C929D2">
        <w:rPr>
          <w:rFonts w:ascii="Times New Roman" w:eastAsia="Arial" w:hAnsi="Times New Roman" w:cs="Times New Roman"/>
          <w:sz w:val="24"/>
          <w:szCs w:val="24"/>
        </w:rPr>
        <w:t>P</w:t>
      </w:r>
      <w:r w:rsidR="006F5874" w:rsidRPr="001D5673">
        <w:rPr>
          <w:rFonts w:ascii="Times New Roman" w:eastAsia="Arial" w:hAnsi="Times New Roman" w:cs="Times New Roman"/>
          <w:sz w:val="24"/>
          <w:szCs w:val="24"/>
        </w:rPr>
        <w:t>lana</w:t>
      </w:r>
      <w:r w:rsidR="00926480" w:rsidRPr="001D5673">
        <w:rPr>
          <w:rFonts w:ascii="Times New Roman" w:eastAsia="Arial" w:hAnsi="Times New Roman" w:cs="Times New Roman"/>
          <w:sz w:val="24"/>
          <w:szCs w:val="24"/>
        </w:rPr>
        <w:t>,  skrbi za</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pr</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m</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enu</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i unapređen</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normi i pos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upaka</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u</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d</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g</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a</w:t>
      </w:r>
      <w:r w:rsidR="00926480" w:rsidRPr="001D5673">
        <w:rPr>
          <w:rFonts w:ascii="Times New Roman" w:eastAsia="Arial" w:hAnsi="Times New Roman" w:cs="Times New Roman"/>
          <w:spacing w:val="-1"/>
          <w:sz w:val="24"/>
          <w:szCs w:val="24"/>
        </w:rPr>
        <w:t>li</w:t>
      </w:r>
      <w:r w:rsidR="00926480" w:rsidRPr="001D5673">
        <w:rPr>
          <w:rFonts w:ascii="Times New Roman" w:eastAsia="Arial" w:hAnsi="Times New Roman" w:cs="Times New Roman"/>
          <w:sz w:val="24"/>
          <w:szCs w:val="24"/>
        </w:rPr>
        <w:t>zac</w:t>
      </w:r>
      <w:r w:rsidR="00926480" w:rsidRPr="001D5673">
        <w:rPr>
          <w:rFonts w:ascii="Times New Roman" w:eastAsia="Arial" w:hAnsi="Times New Roman" w:cs="Times New Roman"/>
          <w:spacing w:val="-1"/>
          <w:sz w:val="24"/>
          <w:szCs w:val="24"/>
        </w:rPr>
        <w:t>ij</w:t>
      </w:r>
      <w:r w:rsidR="00926480" w:rsidRPr="001D5673">
        <w:rPr>
          <w:rFonts w:ascii="Times New Roman" w:eastAsia="Arial" w:hAnsi="Times New Roman" w:cs="Times New Roman"/>
          <w:sz w:val="24"/>
          <w:szCs w:val="24"/>
        </w:rPr>
        <w:t xml:space="preserve">i </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e</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razma</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ra</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i pred</w:t>
      </w:r>
      <w:r w:rsidR="00926480" w:rsidRPr="001D5673">
        <w:rPr>
          <w:rFonts w:ascii="Times New Roman" w:eastAsia="Arial" w:hAnsi="Times New Roman" w:cs="Times New Roman"/>
          <w:spacing w:val="-1"/>
          <w:sz w:val="24"/>
          <w:szCs w:val="24"/>
        </w:rPr>
        <w:t>l</w:t>
      </w:r>
      <w:r w:rsidR="00926480" w:rsidRPr="001D5673">
        <w:rPr>
          <w:rFonts w:ascii="Times New Roman" w:eastAsia="Arial" w:hAnsi="Times New Roman" w:cs="Times New Roman"/>
          <w:sz w:val="24"/>
          <w:szCs w:val="24"/>
        </w:rPr>
        <w:t>aže ak</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vnos</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i za</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unapređen</w:t>
      </w:r>
      <w:r w:rsidR="00926480" w:rsidRPr="001D5673">
        <w:rPr>
          <w:rFonts w:ascii="Times New Roman" w:eastAsia="Arial" w:hAnsi="Times New Roman" w:cs="Times New Roman"/>
          <w:spacing w:val="-1"/>
          <w:sz w:val="24"/>
          <w:szCs w:val="24"/>
        </w:rPr>
        <w:t>j</w:t>
      </w:r>
      <w:r w:rsidR="00926480" w:rsidRPr="001D5673">
        <w:rPr>
          <w:rFonts w:ascii="Times New Roman" w:eastAsia="Arial" w:hAnsi="Times New Roman" w:cs="Times New Roman"/>
          <w:sz w:val="24"/>
          <w:szCs w:val="24"/>
        </w:rPr>
        <w:t>e</w:t>
      </w:r>
      <w:r w:rsidR="00926480" w:rsidRPr="001D5673">
        <w:rPr>
          <w:rFonts w:ascii="Times New Roman" w:eastAsia="Arial" w:hAnsi="Times New Roman" w:cs="Times New Roman"/>
          <w:spacing w:val="1"/>
          <w:sz w:val="24"/>
          <w:szCs w:val="24"/>
        </w:rPr>
        <w:t xml:space="preserve"> </w:t>
      </w:r>
      <w:r w:rsidR="00926480" w:rsidRPr="001D5673">
        <w:rPr>
          <w:rFonts w:ascii="Times New Roman" w:eastAsia="Arial" w:hAnsi="Times New Roman" w:cs="Times New Roman"/>
          <w:sz w:val="24"/>
          <w:szCs w:val="24"/>
        </w:rPr>
        <w:t>d</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z w:val="24"/>
          <w:szCs w:val="24"/>
        </w:rPr>
        <w:t>g</w:t>
      </w:r>
      <w:r w:rsidR="00926480" w:rsidRPr="001D5673">
        <w:rPr>
          <w:rFonts w:ascii="Times New Roman" w:eastAsia="Arial" w:hAnsi="Times New Roman" w:cs="Times New Roman"/>
          <w:spacing w:val="-1"/>
          <w:sz w:val="24"/>
          <w:szCs w:val="24"/>
        </w:rPr>
        <w:t>i</w:t>
      </w:r>
      <w:r w:rsidR="00926480" w:rsidRPr="001D5673">
        <w:rPr>
          <w:rFonts w:ascii="Times New Roman" w:eastAsia="Arial" w:hAnsi="Times New Roman" w:cs="Times New Roman"/>
          <w:spacing w:val="1"/>
          <w:sz w:val="24"/>
          <w:szCs w:val="24"/>
        </w:rPr>
        <w:t>t</w:t>
      </w:r>
      <w:r w:rsidR="00926480" w:rsidRPr="001D5673">
        <w:rPr>
          <w:rFonts w:ascii="Times New Roman" w:eastAsia="Arial" w:hAnsi="Times New Roman" w:cs="Times New Roman"/>
          <w:sz w:val="24"/>
          <w:szCs w:val="24"/>
        </w:rPr>
        <w:t>a</w:t>
      </w:r>
      <w:r w:rsidR="00926480" w:rsidRPr="001D5673">
        <w:rPr>
          <w:rFonts w:ascii="Times New Roman" w:eastAsia="Arial" w:hAnsi="Times New Roman" w:cs="Times New Roman"/>
          <w:spacing w:val="-1"/>
          <w:sz w:val="24"/>
          <w:szCs w:val="24"/>
        </w:rPr>
        <w:t>li</w:t>
      </w:r>
      <w:r w:rsidR="00926480" w:rsidRPr="001D5673">
        <w:rPr>
          <w:rFonts w:ascii="Times New Roman" w:eastAsia="Arial" w:hAnsi="Times New Roman" w:cs="Times New Roman"/>
          <w:sz w:val="24"/>
          <w:szCs w:val="24"/>
        </w:rPr>
        <w:t>zac</w:t>
      </w:r>
      <w:r w:rsidR="00926480" w:rsidRPr="001D5673">
        <w:rPr>
          <w:rFonts w:ascii="Times New Roman" w:eastAsia="Arial" w:hAnsi="Times New Roman" w:cs="Times New Roman"/>
          <w:spacing w:val="-1"/>
          <w:sz w:val="24"/>
          <w:szCs w:val="24"/>
        </w:rPr>
        <w:t>ij</w:t>
      </w:r>
      <w:r w:rsidR="00926480" w:rsidRPr="001D5673">
        <w:rPr>
          <w:rFonts w:ascii="Times New Roman" w:eastAsia="Arial" w:hAnsi="Times New Roman" w:cs="Times New Roman"/>
          <w:sz w:val="24"/>
          <w:szCs w:val="24"/>
        </w:rPr>
        <w:t>e.</w:t>
      </w:r>
    </w:p>
    <w:p w14:paraId="397EB7D3" w14:textId="030D2056" w:rsidR="006F5874" w:rsidRPr="001D5673" w:rsidRDefault="00C929D2" w:rsidP="00AD1100">
      <w:pPr>
        <w:tabs>
          <w:tab w:val="left" w:pos="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Provedbu  P</w:t>
      </w:r>
      <w:r w:rsidR="006F5874" w:rsidRPr="001D5673">
        <w:rPr>
          <w:rFonts w:ascii="Times New Roman" w:hAnsi="Times New Roman" w:cs="Times New Roman"/>
          <w:sz w:val="24"/>
          <w:szCs w:val="24"/>
        </w:rPr>
        <w:t>lana  prati i vrednuje Povjerenstvo s ciljem pravodobnog otklanjanja mogućih</w:t>
      </w:r>
      <w:r w:rsidR="005F7871" w:rsidRPr="001D5673">
        <w:rPr>
          <w:rFonts w:ascii="Times New Roman" w:hAnsi="Times New Roman" w:cs="Times New Roman"/>
          <w:sz w:val="24"/>
          <w:szCs w:val="24"/>
        </w:rPr>
        <w:t xml:space="preserve"> rizika.  S obzirom da se p</w:t>
      </w:r>
      <w:r w:rsidR="006F5874" w:rsidRPr="001D5673">
        <w:rPr>
          <w:rFonts w:ascii="Times New Roman" w:hAnsi="Times New Roman" w:cs="Times New Roman"/>
          <w:sz w:val="24"/>
          <w:szCs w:val="24"/>
        </w:rPr>
        <w:t xml:space="preserve">lan </w:t>
      </w:r>
      <w:r w:rsidR="00E12D34" w:rsidRPr="001D5673">
        <w:rPr>
          <w:rFonts w:ascii="Times New Roman" w:hAnsi="Times New Roman" w:cs="Times New Roman"/>
          <w:sz w:val="24"/>
          <w:szCs w:val="24"/>
        </w:rPr>
        <w:t>proteže na razdoblje od pet</w:t>
      </w:r>
      <w:r w:rsidR="006F5874" w:rsidRPr="001D5673">
        <w:rPr>
          <w:rFonts w:ascii="Times New Roman" w:hAnsi="Times New Roman" w:cs="Times New Roman"/>
          <w:sz w:val="24"/>
          <w:szCs w:val="24"/>
        </w:rPr>
        <w:t xml:space="preserve"> godina, odnosno na dva mandata Vlade Republike Hrvatske, to otvara pitanja  kontinuiteta  političke  potpore  i  upravljačke  strukture  te  pravodobnosti  povlačenja i korištenja namjenskih financijskih sredstava (posebice iz EU fondova) i održivosti rezultata.</w:t>
      </w:r>
    </w:p>
    <w:p w14:paraId="4D5EEAF3" w14:textId="463DE6AA" w:rsidR="006F5874" w:rsidRPr="001D5673" w:rsidRDefault="006F5874"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t xml:space="preserve">Akcijski  plan  </w:t>
      </w:r>
      <w:r w:rsidR="00C929D2">
        <w:rPr>
          <w:rFonts w:ascii="Times New Roman" w:hAnsi="Times New Roman" w:cs="Times New Roman"/>
          <w:sz w:val="24"/>
          <w:szCs w:val="24"/>
        </w:rPr>
        <w:t>P</w:t>
      </w:r>
      <w:r w:rsidR="00B63E00" w:rsidRPr="001D5673">
        <w:rPr>
          <w:rFonts w:ascii="Times New Roman" w:hAnsi="Times New Roman" w:cs="Times New Roman"/>
          <w:sz w:val="24"/>
          <w:szCs w:val="24"/>
        </w:rPr>
        <w:t xml:space="preserve">lana </w:t>
      </w:r>
      <w:r w:rsidRPr="001D5673">
        <w:rPr>
          <w:rFonts w:ascii="Times New Roman" w:hAnsi="Times New Roman" w:cs="Times New Roman"/>
          <w:sz w:val="24"/>
          <w:szCs w:val="24"/>
        </w:rPr>
        <w:t>digitaliza</w:t>
      </w:r>
      <w:r w:rsidR="00B63E00" w:rsidRPr="001D5673">
        <w:rPr>
          <w:rFonts w:ascii="Times New Roman" w:hAnsi="Times New Roman" w:cs="Times New Roman"/>
          <w:sz w:val="24"/>
          <w:szCs w:val="24"/>
        </w:rPr>
        <w:t>cije kulturne baštine  sadrži</w:t>
      </w:r>
      <w:r w:rsidRPr="001D5673">
        <w:rPr>
          <w:rFonts w:ascii="Times New Roman" w:hAnsi="Times New Roman" w:cs="Times New Roman"/>
          <w:sz w:val="24"/>
          <w:szCs w:val="24"/>
        </w:rPr>
        <w:t xml:space="preserve">  konkretne  aktivnosti  za  rok  od  tri  godine,  nositelje aktivnosti,  </w:t>
      </w:r>
      <w:proofErr w:type="spellStart"/>
      <w:r w:rsidRPr="001D5673">
        <w:rPr>
          <w:rFonts w:ascii="Times New Roman" w:hAnsi="Times New Roman" w:cs="Times New Roman"/>
          <w:sz w:val="24"/>
          <w:szCs w:val="24"/>
        </w:rPr>
        <w:t>sunositelje</w:t>
      </w:r>
      <w:proofErr w:type="spellEnd"/>
      <w:r w:rsidRPr="001D5673">
        <w:rPr>
          <w:rFonts w:ascii="Times New Roman" w:hAnsi="Times New Roman" w:cs="Times New Roman"/>
          <w:sz w:val="24"/>
          <w:szCs w:val="24"/>
        </w:rPr>
        <w:t xml:space="preserve">  aktivnosti</w:t>
      </w:r>
      <w:r w:rsidR="00387AE0" w:rsidRPr="001D5673">
        <w:rPr>
          <w:rFonts w:ascii="Times New Roman" w:hAnsi="Times New Roman" w:cs="Times New Roman"/>
          <w:sz w:val="24"/>
          <w:szCs w:val="24"/>
        </w:rPr>
        <w:t>,</w:t>
      </w:r>
      <w:r w:rsidRPr="001D5673">
        <w:rPr>
          <w:rFonts w:ascii="Times New Roman" w:hAnsi="Times New Roman" w:cs="Times New Roman"/>
          <w:sz w:val="24"/>
          <w:szCs w:val="24"/>
        </w:rPr>
        <w:t xml:space="preserve">  financij</w:t>
      </w:r>
      <w:r w:rsidR="00387AE0" w:rsidRPr="001D5673">
        <w:rPr>
          <w:rFonts w:ascii="Times New Roman" w:hAnsi="Times New Roman" w:cs="Times New Roman"/>
          <w:sz w:val="24"/>
          <w:szCs w:val="24"/>
        </w:rPr>
        <w:t xml:space="preserve">ska  sredstva  i  njihov  izvor, te izdvojen vremenski plan.  </w:t>
      </w:r>
      <w:r w:rsidRPr="001D5673">
        <w:rPr>
          <w:rFonts w:ascii="Times New Roman" w:hAnsi="Times New Roman" w:cs="Times New Roman"/>
          <w:sz w:val="24"/>
          <w:szCs w:val="24"/>
        </w:rPr>
        <w:t>Akcijski  plan  će  se  revidirati  svake godine. Akcijski  plan  se  donosi  do  kraja  rujna,  tj.  prije donošenja  proračuna  za  iduću  godinu  te  proračunska  sredstva  moraju  pratiti  aktivnosti  Akcijskog plana.</w:t>
      </w:r>
    </w:p>
    <w:p w14:paraId="4D684930" w14:textId="77777777" w:rsidR="006F5874" w:rsidRPr="001D5673" w:rsidRDefault="006F5874" w:rsidP="00AD1100">
      <w:pPr>
        <w:tabs>
          <w:tab w:val="left" w:pos="402"/>
        </w:tabs>
        <w:spacing w:after="0" w:line="240" w:lineRule="auto"/>
        <w:jc w:val="both"/>
        <w:rPr>
          <w:rFonts w:ascii="Times New Roman" w:hAnsi="Times New Roman" w:cs="Times New Roman"/>
          <w:sz w:val="24"/>
          <w:szCs w:val="24"/>
        </w:rPr>
      </w:pPr>
    </w:p>
    <w:p w14:paraId="34CC9945" w14:textId="3CFEAC97" w:rsidR="006F5874" w:rsidRPr="001D5673" w:rsidRDefault="006F5874" w:rsidP="00AD1100">
      <w:pPr>
        <w:tabs>
          <w:tab w:val="left" w:pos="402"/>
        </w:tabs>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rPr>
        <w:lastRenderedPageBreak/>
        <w:t>Povjerenstvo za praćenje i vr</w:t>
      </w:r>
      <w:r w:rsidR="00C929D2">
        <w:rPr>
          <w:rFonts w:ascii="Times New Roman" w:hAnsi="Times New Roman" w:cs="Times New Roman"/>
          <w:sz w:val="24"/>
          <w:szCs w:val="24"/>
        </w:rPr>
        <w:t>ednovanje provedbe P</w:t>
      </w:r>
      <w:r w:rsidRPr="001D5673">
        <w:rPr>
          <w:rFonts w:ascii="Times New Roman" w:hAnsi="Times New Roman" w:cs="Times New Roman"/>
          <w:sz w:val="24"/>
          <w:szCs w:val="24"/>
        </w:rPr>
        <w:t xml:space="preserve">lana sastajati će se svakih 6 (šest) mjeseci te će dati mišljenje o uspješnosti provedbe </w:t>
      </w:r>
      <w:r w:rsidR="00385BD6">
        <w:rPr>
          <w:rFonts w:ascii="Times New Roman" w:hAnsi="Times New Roman" w:cs="Times New Roman"/>
          <w:sz w:val="24"/>
          <w:szCs w:val="24"/>
        </w:rPr>
        <w:t>P</w:t>
      </w:r>
      <w:r w:rsidR="00C929D2">
        <w:rPr>
          <w:rFonts w:ascii="Times New Roman" w:hAnsi="Times New Roman" w:cs="Times New Roman"/>
          <w:sz w:val="24"/>
          <w:szCs w:val="24"/>
        </w:rPr>
        <w:t>lana i usklađenosti istog s</w:t>
      </w:r>
      <w:r w:rsidRPr="001D5673">
        <w:rPr>
          <w:rFonts w:ascii="Times New Roman" w:hAnsi="Times New Roman" w:cs="Times New Roman"/>
          <w:sz w:val="24"/>
          <w:szCs w:val="24"/>
        </w:rPr>
        <w:t xml:space="preserve"> Akcijskim planom.</w:t>
      </w:r>
    </w:p>
    <w:p w14:paraId="047544F0" w14:textId="77777777" w:rsidR="00C929D2" w:rsidRDefault="00C929D2" w:rsidP="00A43E62">
      <w:pPr>
        <w:tabs>
          <w:tab w:val="left" w:pos="402"/>
        </w:tabs>
        <w:spacing w:after="0" w:line="240" w:lineRule="auto"/>
        <w:rPr>
          <w:rFonts w:ascii="Times New Roman" w:hAnsi="Times New Roman" w:cs="Times New Roman"/>
          <w:color w:val="231F20"/>
          <w:sz w:val="24"/>
          <w:szCs w:val="24"/>
        </w:rPr>
      </w:pPr>
    </w:p>
    <w:p w14:paraId="21E2712C" w14:textId="77777777" w:rsidR="00C929D2" w:rsidRDefault="00C929D2" w:rsidP="00A43E62">
      <w:pPr>
        <w:tabs>
          <w:tab w:val="left" w:pos="402"/>
        </w:tabs>
        <w:spacing w:after="0" w:line="240" w:lineRule="auto"/>
        <w:rPr>
          <w:rFonts w:ascii="Times New Roman" w:hAnsi="Times New Roman" w:cs="Times New Roman"/>
          <w:color w:val="231F20"/>
          <w:sz w:val="24"/>
          <w:szCs w:val="24"/>
        </w:rPr>
      </w:pPr>
    </w:p>
    <w:p w14:paraId="071C717D" w14:textId="77777777" w:rsidR="00C929D2" w:rsidRDefault="00C929D2" w:rsidP="00A43E62">
      <w:pPr>
        <w:tabs>
          <w:tab w:val="left" w:pos="402"/>
        </w:tabs>
        <w:spacing w:after="0" w:line="240" w:lineRule="auto"/>
        <w:rPr>
          <w:rFonts w:ascii="Times New Roman" w:hAnsi="Times New Roman" w:cs="Times New Roman"/>
          <w:color w:val="231F20"/>
          <w:sz w:val="24"/>
          <w:szCs w:val="24"/>
        </w:rPr>
      </w:pPr>
    </w:p>
    <w:p w14:paraId="693A8D58" w14:textId="77777777" w:rsidR="00C929D2" w:rsidRDefault="00C929D2" w:rsidP="00A43E62">
      <w:pPr>
        <w:tabs>
          <w:tab w:val="left" w:pos="402"/>
        </w:tabs>
        <w:spacing w:after="0" w:line="240" w:lineRule="auto"/>
        <w:rPr>
          <w:rFonts w:ascii="Times New Roman" w:hAnsi="Times New Roman" w:cs="Times New Roman"/>
          <w:color w:val="231F20"/>
          <w:sz w:val="24"/>
          <w:szCs w:val="24"/>
        </w:rPr>
      </w:pPr>
    </w:p>
    <w:p w14:paraId="064D4702" w14:textId="77777777" w:rsidR="00C929D2" w:rsidRDefault="00C929D2" w:rsidP="00A43E62">
      <w:pPr>
        <w:tabs>
          <w:tab w:val="left" w:pos="402"/>
        </w:tabs>
        <w:spacing w:after="0" w:line="240" w:lineRule="auto"/>
        <w:rPr>
          <w:rFonts w:ascii="Times New Roman" w:hAnsi="Times New Roman" w:cs="Times New Roman"/>
          <w:color w:val="231F20"/>
          <w:sz w:val="24"/>
          <w:szCs w:val="24"/>
        </w:rPr>
      </w:pPr>
    </w:p>
    <w:p w14:paraId="34371C45" w14:textId="77777777" w:rsidR="00C929D2" w:rsidRDefault="00C929D2" w:rsidP="00A43E62">
      <w:pPr>
        <w:tabs>
          <w:tab w:val="left" w:pos="402"/>
        </w:tabs>
        <w:spacing w:after="0" w:line="240" w:lineRule="auto"/>
        <w:rPr>
          <w:rFonts w:ascii="Times New Roman" w:hAnsi="Times New Roman" w:cs="Times New Roman"/>
          <w:color w:val="231F20"/>
          <w:sz w:val="24"/>
          <w:szCs w:val="24"/>
        </w:rPr>
      </w:pPr>
    </w:p>
    <w:p w14:paraId="792E1D51" w14:textId="77777777" w:rsidR="008D0B85" w:rsidRPr="001D5673" w:rsidRDefault="008D0B85" w:rsidP="00A43E62">
      <w:pPr>
        <w:tabs>
          <w:tab w:val="left" w:pos="402"/>
        </w:tabs>
        <w:spacing w:after="0" w:line="240" w:lineRule="auto"/>
        <w:rPr>
          <w:rStyle w:val="hps"/>
          <w:rFonts w:ascii="Times New Roman" w:hAnsi="Times New Roman" w:cs="Times New Roman"/>
          <w:sz w:val="24"/>
          <w:szCs w:val="24"/>
        </w:rPr>
      </w:pPr>
      <w:r w:rsidRPr="001D5673">
        <w:rPr>
          <w:rStyle w:val="hps"/>
          <w:rFonts w:ascii="Times New Roman" w:hAnsi="Times New Roman" w:cs="Times New Roman"/>
          <w:b/>
          <w:sz w:val="24"/>
          <w:szCs w:val="24"/>
        </w:rPr>
        <w:t xml:space="preserve">Načini ostvarivanja / Pokazatelji </w:t>
      </w:r>
      <w:r w:rsidR="001A4538" w:rsidRPr="001D5673">
        <w:rPr>
          <w:rStyle w:val="hps"/>
          <w:rFonts w:ascii="Times New Roman" w:hAnsi="Times New Roman" w:cs="Times New Roman"/>
          <w:b/>
          <w:sz w:val="24"/>
          <w:szCs w:val="24"/>
        </w:rPr>
        <w:t>ishoda</w:t>
      </w:r>
    </w:p>
    <w:p w14:paraId="79279DF0" w14:textId="77777777" w:rsidR="007B7F5C" w:rsidRPr="001D5673" w:rsidRDefault="007B7F5C" w:rsidP="00AD1100">
      <w:pPr>
        <w:tabs>
          <w:tab w:val="left" w:pos="402"/>
        </w:tabs>
        <w:spacing w:after="0" w:line="240" w:lineRule="auto"/>
        <w:jc w:val="both"/>
        <w:rPr>
          <w:rStyle w:val="hps"/>
          <w:rFonts w:ascii="Times New Roman" w:hAnsi="Times New Roman" w:cs="Times New Roman"/>
          <w:sz w:val="24"/>
          <w:szCs w:val="24"/>
        </w:rPr>
      </w:pPr>
    </w:p>
    <w:tbl>
      <w:tblPr>
        <w:tblStyle w:val="TableGrid"/>
        <w:tblpPr w:leftFromText="180" w:rightFromText="180" w:vertAnchor="text" w:horzAnchor="margin" w:tblpY="-10"/>
        <w:tblW w:w="0" w:type="auto"/>
        <w:tblLook w:val="04A0" w:firstRow="1" w:lastRow="0" w:firstColumn="1" w:lastColumn="0" w:noHBand="0" w:noVBand="1"/>
      </w:tblPr>
      <w:tblGrid>
        <w:gridCol w:w="2332"/>
        <w:gridCol w:w="6728"/>
      </w:tblGrid>
      <w:tr w:rsidR="007B7F5C" w:rsidRPr="001D5673" w14:paraId="6F6044D6" w14:textId="77777777" w:rsidTr="007B7F5C">
        <w:tc>
          <w:tcPr>
            <w:tcW w:w="2376" w:type="dxa"/>
          </w:tcPr>
          <w:p w14:paraId="7FE30794" w14:textId="77777777" w:rsidR="007B7F5C"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z w:val="24"/>
                <w:szCs w:val="24"/>
              </w:rPr>
              <w:t>c</w:t>
            </w:r>
            <w:r w:rsidR="007B7F5C" w:rsidRPr="001D5673">
              <w:rPr>
                <w:rFonts w:ascii="Times New Roman" w:eastAsia="Arial" w:hAnsi="Times New Roman" w:cs="Times New Roman"/>
                <w:spacing w:val="1"/>
                <w:sz w:val="24"/>
                <w:szCs w:val="24"/>
              </w:rPr>
              <w:t>il</w:t>
            </w:r>
            <w:r w:rsidR="007B7F5C" w:rsidRPr="001D5673">
              <w:rPr>
                <w:rFonts w:ascii="Times New Roman" w:eastAsia="Arial" w:hAnsi="Times New Roman" w:cs="Times New Roman"/>
                <w:sz w:val="24"/>
                <w:szCs w:val="24"/>
              </w:rPr>
              <w:t>j</w:t>
            </w:r>
            <w:r w:rsidR="007B7F5C"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z w:val="24"/>
                <w:szCs w:val="24"/>
              </w:rPr>
              <w:t>2.</w:t>
            </w:r>
          </w:p>
        </w:tc>
        <w:tc>
          <w:tcPr>
            <w:tcW w:w="6912" w:type="dxa"/>
          </w:tcPr>
          <w:p w14:paraId="43A6C1A9" w14:textId="77777777" w:rsidR="007B7F5C" w:rsidRPr="001D5673" w:rsidRDefault="007B7F5C"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Osigurati održivost umreženog središnjeg sustava za digitalnu kulturnu baštinu</w:t>
            </w:r>
          </w:p>
        </w:tc>
      </w:tr>
      <w:tr w:rsidR="007B7F5C" w:rsidRPr="001D5673" w14:paraId="4F10BFEA" w14:textId="77777777" w:rsidTr="007B7F5C">
        <w:tc>
          <w:tcPr>
            <w:tcW w:w="2376" w:type="dxa"/>
          </w:tcPr>
          <w:p w14:paraId="5B3DBAC7" w14:textId="00A43109" w:rsidR="007B7F5C" w:rsidRPr="001D5673" w:rsidRDefault="00DD40A7" w:rsidP="00AD1100">
            <w:pPr>
              <w:tabs>
                <w:tab w:val="left" w:pos="402"/>
              </w:tabs>
              <w:jc w:val="both"/>
              <w:rPr>
                <w:rFonts w:ascii="Times New Roman" w:hAnsi="Times New Roman" w:cs="Times New Roman"/>
                <w:noProof/>
                <w:sz w:val="24"/>
                <w:szCs w:val="24"/>
              </w:rPr>
            </w:pPr>
            <w:r>
              <w:rPr>
                <w:rFonts w:ascii="Times New Roman" w:eastAsia="Arial" w:hAnsi="Times New Roman" w:cs="Times New Roman"/>
                <w:spacing w:val="-1"/>
                <w:position w:val="-1"/>
                <w:sz w:val="24"/>
                <w:szCs w:val="24"/>
              </w:rPr>
              <w:t>Mjera</w:t>
            </w:r>
            <w:r w:rsidR="007B7F5C" w:rsidRPr="001D5673">
              <w:rPr>
                <w:rFonts w:ascii="Times New Roman" w:eastAsia="Arial" w:hAnsi="Times New Roman" w:cs="Times New Roman"/>
                <w:spacing w:val="2"/>
                <w:position w:val="-1"/>
                <w:sz w:val="24"/>
                <w:szCs w:val="24"/>
              </w:rPr>
              <w:t xml:space="preserve"> 2.1.</w:t>
            </w:r>
          </w:p>
        </w:tc>
        <w:tc>
          <w:tcPr>
            <w:tcW w:w="6912" w:type="dxa"/>
          </w:tcPr>
          <w:p w14:paraId="6A335A01" w14:textId="760F93BE" w:rsidR="007B7F5C" w:rsidRPr="001D5673" w:rsidRDefault="004E2DB4" w:rsidP="00385BD6">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Kontinuirano praćenje, vrednovanje i izvještavanje o rezultatima</w:t>
            </w:r>
            <w:r w:rsidR="00B019C7" w:rsidRPr="001D5673">
              <w:rPr>
                <w:rFonts w:ascii="Times New Roman" w:hAnsi="Times New Roman" w:cs="Times New Roman"/>
                <w:sz w:val="24"/>
                <w:szCs w:val="24"/>
              </w:rPr>
              <w:t xml:space="preserve"> </w:t>
            </w:r>
            <w:r w:rsidR="00385BD6">
              <w:rPr>
                <w:rFonts w:ascii="Times New Roman" w:hAnsi="Times New Roman" w:cs="Times New Roman"/>
                <w:sz w:val="24"/>
                <w:szCs w:val="24"/>
              </w:rPr>
              <w:t>P</w:t>
            </w:r>
            <w:r w:rsidR="00F475B8" w:rsidRPr="001D5673">
              <w:rPr>
                <w:rFonts w:ascii="Times New Roman" w:hAnsi="Times New Roman" w:cs="Times New Roman"/>
                <w:sz w:val="24"/>
                <w:szCs w:val="24"/>
              </w:rPr>
              <w:t>lana</w:t>
            </w:r>
          </w:p>
        </w:tc>
      </w:tr>
      <w:tr w:rsidR="007B7F5C" w:rsidRPr="001D5673" w14:paraId="1922ABBA" w14:textId="77777777" w:rsidTr="007B7F5C">
        <w:tc>
          <w:tcPr>
            <w:tcW w:w="2376" w:type="dxa"/>
          </w:tcPr>
          <w:p w14:paraId="509F4EE5" w14:textId="5750ABE5"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Naziv </w:t>
            </w:r>
            <w:r w:rsidR="00DD40A7">
              <w:rPr>
                <w:rFonts w:ascii="Times New Roman" w:hAnsi="Times New Roman" w:cs="Times New Roman"/>
                <w:noProof/>
                <w:sz w:val="24"/>
                <w:szCs w:val="24"/>
              </w:rPr>
              <w:t xml:space="preserve"> aktivnosti</w:t>
            </w:r>
          </w:p>
        </w:tc>
        <w:tc>
          <w:tcPr>
            <w:tcW w:w="6912" w:type="dxa"/>
          </w:tcPr>
          <w:p w14:paraId="0AA28DB2" w14:textId="77777777" w:rsidR="007B7F5C" w:rsidRPr="001D5673" w:rsidRDefault="007B7F5C" w:rsidP="00AD1100">
            <w:pPr>
              <w:tabs>
                <w:tab w:val="left" w:pos="402"/>
              </w:tabs>
              <w:jc w:val="both"/>
              <w:rPr>
                <w:rFonts w:ascii="Times New Roman" w:hAnsi="Times New Roman" w:cs="Times New Roman"/>
                <w:color w:val="231F20"/>
                <w:sz w:val="24"/>
                <w:szCs w:val="24"/>
              </w:rPr>
            </w:pP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 xml:space="preserve"> </w:t>
            </w:r>
            <w:r w:rsidR="00A93C74" w:rsidRPr="001D5673">
              <w:rPr>
                <w:rFonts w:ascii="Times New Roman" w:hAnsi="Times New Roman" w:cs="Times New Roman"/>
                <w:b/>
                <w:sz w:val="24"/>
                <w:szCs w:val="24"/>
              </w:rPr>
              <w:t>Kontinuirano praćenje i usklađivanje sustava s novim tehnologijama i normama</w:t>
            </w:r>
            <w:r w:rsidR="00A93C74" w:rsidRPr="001D5673">
              <w:rPr>
                <w:rFonts w:ascii="Times New Roman" w:hAnsi="Times New Roman" w:cs="Times New Roman"/>
                <w:color w:val="231F20"/>
                <w:sz w:val="24"/>
                <w:szCs w:val="24"/>
              </w:rPr>
              <w:t xml:space="preserve"> </w:t>
            </w:r>
          </w:p>
        </w:tc>
      </w:tr>
      <w:tr w:rsidR="007B7F5C" w:rsidRPr="001D5673" w14:paraId="76180B96" w14:textId="77777777" w:rsidTr="007B7F5C">
        <w:tc>
          <w:tcPr>
            <w:tcW w:w="2376" w:type="dxa"/>
          </w:tcPr>
          <w:p w14:paraId="6222ABAD" w14:textId="01CA7DCC"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Opis </w:t>
            </w:r>
            <w:r w:rsidR="00DD40A7">
              <w:rPr>
                <w:rFonts w:ascii="Times New Roman" w:hAnsi="Times New Roman" w:cs="Times New Roman"/>
                <w:noProof/>
                <w:sz w:val="24"/>
                <w:szCs w:val="24"/>
              </w:rPr>
              <w:t xml:space="preserve"> aktivnosti</w:t>
            </w:r>
          </w:p>
        </w:tc>
        <w:tc>
          <w:tcPr>
            <w:tcW w:w="6912" w:type="dxa"/>
          </w:tcPr>
          <w:p w14:paraId="6720F306" w14:textId="77777777" w:rsidR="007B7F5C" w:rsidRPr="001D5673" w:rsidRDefault="00B40412" w:rsidP="00AD1100">
            <w:pPr>
              <w:pStyle w:val="NormalWeb"/>
              <w:spacing w:before="0" w:beforeAutospacing="0" w:after="0" w:afterAutospacing="0"/>
              <w:jc w:val="both"/>
              <w:textAlignment w:val="baseline"/>
              <w:rPr>
                <w:rFonts w:eastAsia="Arial"/>
                <w:color w:val="000000"/>
                <w:spacing w:val="1"/>
              </w:rPr>
            </w:pPr>
            <w:r w:rsidRPr="001D5673">
              <w:rPr>
                <w:rStyle w:val="Strong"/>
                <w:rFonts w:eastAsiaTheme="majorEastAsia"/>
                <w:b w:val="0"/>
                <w:bdr w:val="none" w:sz="0" w:space="0" w:color="auto" w:frame="1"/>
              </w:rPr>
              <w:t>Digitalna ekonomija raste sedam puta brže od ostatka ekonomije,</w:t>
            </w:r>
            <w:r w:rsidR="00D46F3B" w:rsidRPr="001D5673">
              <w:rPr>
                <w:rStyle w:val="Strong"/>
                <w:rFonts w:eastAsiaTheme="majorEastAsia"/>
                <w:b w:val="0"/>
                <w:bdr w:val="none" w:sz="0" w:space="0" w:color="auto" w:frame="1"/>
              </w:rPr>
              <w:t xml:space="preserve"> a</w:t>
            </w:r>
            <w:r w:rsidRPr="001D5673">
              <w:rPr>
                <w:rStyle w:val="Strong"/>
                <w:rFonts w:eastAsiaTheme="majorEastAsia"/>
                <w:b w:val="0"/>
                <w:bdr w:val="none" w:sz="0" w:space="0" w:color="auto" w:frame="1"/>
              </w:rPr>
              <w:t xml:space="preserve"> </w:t>
            </w:r>
            <w:r w:rsidR="00DD710D" w:rsidRPr="001D5673">
              <w:rPr>
                <w:rStyle w:val="Strong"/>
                <w:rFonts w:eastAsiaTheme="majorEastAsia"/>
                <w:b w:val="0"/>
                <w:bdr w:val="none" w:sz="0" w:space="0" w:color="auto" w:frame="1"/>
              </w:rPr>
              <w:t>Ekonomski institut izračunao je</w:t>
            </w:r>
            <w:r w:rsidR="007228F7" w:rsidRPr="001D5673">
              <w:rPr>
                <w:rStyle w:val="Strong"/>
                <w:rFonts w:eastAsiaTheme="majorEastAsia"/>
                <w:b w:val="0"/>
                <w:bdr w:val="none" w:sz="0" w:space="0" w:color="auto" w:frame="1"/>
              </w:rPr>
              <w:t xml:space="preserve"> da bi,</w:t>
            </w:r>
            <w:r w:rsidR="00DD710D" w:rsidRPr="001D5673">
              <w:rPr>
                <w:rStyle w:val="Strong"/>
                <w:rFonts w:eastAsiaTheme="majorEastAsia"/>
                <w:b w:val="0"/>
                <w:bdr w:val="none" w:sz="0" w:space="0" w:color="auto" w:frame="1"/>
              </w:rPr>
              <w:t xml:space="preserve"> </w:t>
            </w:r>
            <w:r w:rsidR="00EF102A" w:rsidRPr="001D5673">
              <w:rPr>
                <w:rStyle w:val="Strong"/>
                <w:rFonts w:eastAsiaTheme="majorEastAsia"/>
                <w:b w:val="0"/>
                <w:bdr w:val="none" w:sz="0" w:space="0" w:color="auto" w:frame="1"/>
              </w:rPr>
              <w:t>kada bi se ubrzala digitalna transformacija Hr</w:t>
            </w:r>
            <w:r w:rsidR="007228F7" w:rsidRPr="001D5673">
              <w:rPr>
                <w:rStyle w:val="Strong"/>
                <w:rFonts w:eastAsiaTheme="majorEastAsia"/>
                <w:b w:val="0"/>
                <w:bdr w:val="none" w:sz="0" w:space="0" w:color="auto" w:frame="1"/>
              </w:rPr>
              <w:t>vatske, BDP po stanovniku bio</w:t>
            </w:r>
            <w:r w:rsidR="0038405F" w:rsidRPr="001D5673">
              <w:rPr>
                <w:rStyle w:val="Strong"/>
                <w:rFonts w:eastAsiaTheme="majorEastAsia"/>
                <w:b w:val="0"/>
                <w:bdr w:val="none" w:sz="0" w:space="0" w:color="auto" w:frame="1"/>
              </w:rPr>
              <w:t xml:space="preserve"> veći 11%</w:t>
            </w:r>
            <w:r w:rsidR="00EF102A" w:rsidRPr="001D5673">
              <w:rPr>
                <w:rStyle w:val="Strong"/>
                <w:rFonts w:eastAsiaTheme="majorEastAsia"/>
                <w:b w:val="0"/>
                <w:bdr w:val="none" w:sz="0" w:space="0" w:color="auto" w:frame="1"/>
              </w:rPr>
              <w:t xml:space="preserve">. </w:t>
            </w:r>
            <w:r w:rsidRPr="001D5673">
              <w:t xml:space="preserve">Digitalizacija stvara pametno, umreženo, visokoproduktivno okruženje temeljeno na informacijama, </w:t>
            </w:r>
            <w:r w:rsidR="0026439C" w:rsidRPr="001D5673">
              <w:t>t</w:t>
            </w:r>
            <w:r w:rsidRPr="001D5673">
              <w:t xml:space="preserve">ehnološki napredak pokazuje </w:t>
            </w:r>
            <w:r w:rsidR="0026439C" w:rsidRPr="001D5673">
              <w:t xml:space="preserve">konstantni </w:t>
            </w:r>
            <w:r w:rsidRPr="001D5673">
              <w:t xml:space="preserve">trend </w:t>
            </w:r>
            <w:r w:rsidR="0026439C" w:rsidRPr="001D5673">
              <w:t xml:space="preserve">rasta. </w:t>
            </w:r>
            <w:r w:rsidR="00CC7D62" w:rsidRPr="001D5673">
              <w:rPr>
                <w:spacing w:val="-2"/>
                <w:shd w:val="clear" w:color="auto" w:fill="F7F7F7"/>
              </w:rPr>
              <w:t xml:space="preserve"> </w:t>
            </w:r>
            <w:r w:rsidR="002F65E0" w:rsidRPr="001D5673">
              <w:rPr>
                <w:spacing w:val="-2"/>
                <w:shd w:val="clear" w:color="auto" w:fill="F7F7F7"/>
              </w:rPr>
              <w:t>Potrebno je sustavno raditi na digitalnoj transformaciji uprave i kulturnih ustanova,</w:t>
            </w:r>
            <w:r w:rsidR="00C01058" w:rsidRPr="001D5673">
              <w:rPr>
                <w:spacing w:val="-2"/>
                <w:shd w:val="clear" w:color="auto" w:fill="F7F7F7"/>
              </w:rPr>
              <w:t xml:space="preserve"> </w:t>
            </w:r>
            <w:r w:rsidR="0026439C" w:rsidRPr="001D5673">
              <w:t>sagledati v</w:t>
            </w:r>
            <w:r w:rsidRPr="001D5673">
              <w:t xml:space="preserve">ažnost digitalne transformacije </w:t>
            </w:r>
            <w:r w:rsidR="002F65E0" w:rsidRPr="001D5673">
              <w:t xml:space="preserve">u području kulture </w:t>
            </w:r>
            <w:r w:rsidR="0026439C" w:rsidRPr="001D5673">
              <w:t>i</w:t>
            </w:r>
            <w:r w:rsidRPr="001D5673">
              <w:t xml:space="preserve"> uklopiti </w:t>
            </w:r>
            <w:r w:rsidR="0026439C" w:rsidRPr="001D5673">
              <w:t xml:space="preserve">se </w:t>
            </w:r>
            <w:r w:rsidRPr="001D5673">
              <w:t xml:space="preserve">u digitalno okruženje </w:t>
            </w:r>
            <w:r w:rsidR="0026439C" w:rsidRPr="001D5673">
              <w:t>u kojem</w:t>
            </w:r>
            <w:r w:rsidR="0038405F" w:rsidRPr="001D5673">
              <w:t>u</w:t>
            </w:r>
            <w:r w:rsidR="0026439C" w:rsidRPr="001D5673">
              <w:t xml:space="preserve"> se</w:t>
            </w:r>
            <w:r w:rsidRPr="001D5673">
              <w:t xml:space="preserve"> poslovni modeli i procesi </w:t>
            </w:r>
            <w:r w:rsidR="0026439C" w:rsidRPr="001D5673">
              <w:t>stalno mijenjaju pod</w:t>
            </w:r>
            <w:r w:rsidRPr="001D5673">
              <w:t xml:space="preserve"> utjecajem </w:t>
            </w:r>
            <w:r w:rsidR="0026439C" w:rsidRPr="001D5673">
              <w:t xml:space="preserve">razvoja </w:t>
            </w:r>
            <w:r w:rsidRPr="001D5673">
              <w:t>novih tehnologija</w:t>
            </w:r>
            <w:r w:rsidR="002F65E0" w:rsidRPr="001D5673">
              <w:t>, unaprijeđene i virtualne stvarnosti (AV &amp; VR)</w:t>
            </w:r>
            <w:r w:rsidR="00D92B5E" w:rsidRPr="001D5673">
              <w:t>, velikih podataka (</w:t>
            </w:r>
            <w:proofErr w:type="spellStart"/>
            <w:r w:rsidR="00D92B5E" w:rsidRPr="001D5673">
              <w:t>big</w:t>
            </w:r>
            <w:proofErr w:type="spellEnd"/>
            <w:r w:rsidR="00D92B5E" w:rsidRPr="001D5673">
              <w:t xml:space="preserve"> data), povezanih otvorenih podataka, pametnih ustanova i usluga te</w:t>
            </w:r>
            <w:r w:rsidR="002F65E0" w:rsidRPr="001D5673">
              <w:t xml:space="preserve"> Interneta stvari (</w:t>
            </w:r>
            <w:proofErr w:type="spellStart"/>
            <w:r w:rsidR="002F65E0" w:rsidRPr="001D5673">
              <w:t>IoT</w:t>
            </w:r>
            <w:proofErr w:type="spellEnd"/>
            <w:r w:rsidR="002F65E0" w:rsidRPr="001D5673">
              <w:t>)</w:t>
            </w:r>
            <w:r w:rsidRPr="001D5673">
              <w:t>.</w:t>
            </w:r>
            <w:r w:rsidR="00B07B7D" w:rsidRPr="001D5673">
              <w:t xml:space="preserve"> </w:t>
            </w:r>
            <w:r w:rsidR="00CC7D62" w:rsidRPr="001D5673">
              <w:t>Kontinuirano praćenje i usklađivanje sustava s novim te</w:t>
            </w:r>
            <w:r w:rsidR="00526138" w:rsidRPr="001D5673">
              <w:t xml:space="preserve">hnologijama i normama omogućit </w:t>
            </w:r>
            <w:r w:rsidR="00CC7D62" w:rsidRPr="001D5673">
              <w:t>će, u</w:t>
            </w:r>
            <w:r w:rsidR="00B07B7D" w:rsidRPr="001D5673">
              <w:t>nutar digitalne transformacije</w:t>
            </w:r>
            <w:r w:rsidR="001131B8" w:rsidRPr="001D5673">
              <w:t>, prelazak</w:t>
            </w:r>
            <w:r w:rsidR="00CC7D62" w:rsidRPr="001D5673">
              <w:t xml:space="preserve"> na digitalnu kulturu.</w:t>
            </w:r>
            <w:r w:rsidR="00B07B7D" w:rsidRPr="001D5673">
              <w:t xml:space="preserve"> </w:t>
            </w:r>
          </w:p>
        </w:tc>
      </w:tr>
      <w:tr w:rsidR="007B7F5C" w:rsidRPr="001D5673" w14:paraId="387242F0" w14:textId="77777777" w:rsidTr="007B7F5C">
        <w:tc>
          <w:tcPr>
            <w:tcW w:w="2376" w:type="dxa"/>
          </w:tcPr>
          <w:p w14:paraId="1381749A" w14:textId="71D4BCEA"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Uloga </w:t>
            </w:r>
            <w:r w:rsidR="00556358">
              <w:rPr>
                <w:rFonts w:ascii="Times New Roman" w:hAnsi="Times New Roman" w:cs="Times New Roman"/>
                <w:noProof/>
                <w:sz w:val="24"/>
                <w:szCs w:val="24"/>
              </w:rPr>
              <w:t>MKM</w:t>
            </w:r>
          </w:p>
        </w:tc>
        <w:tc>
          <w:tcPr>
            <w:tcW w:w="6912" w:type="dxa"/>
          </w:tcPr>
          <w:p w14:paraId="6862FC34" w14:textId="77777777"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Nositelj projekta</w:t>
            </w:r>
          </w:p>
        </w:tc>
      </w:tr>
      <w:tr w:rsidR="007B7F5C" w:rsidRPr="001D5673" w14:paraId="360B6887" w14:textId="77777777" w:rsidTr="007B7F5C">
        <w:tc>
          <w:tcPr>
            <w:tcW w:w="2376" w:type="dxa"/>
          </w:tcPr>
          <w:p w14:paraId="127EC82F" w14:textId="77777777"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24D26222" w14:textId="77777777"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Vanjski suradnici</w:t>
            </w:r>
          </w:p>
        </w:tc>
      </w:tr>
      <w:tr w:rsidR="007B7F5C" w:rsidRPr="001D5673" w14:paraId="206B201E" w14:textId="77777777" w:rsidTr="007B7F5C">
        <w:tc>
          <w:tcPr>
            <w:tcW w:w="2376" w:type="dxa"/>
          </w:tcPr>
          <w:p w14:paraId="6EB5C307" w14:textId="77777777"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4E07E864" w14:textId="77777777" w:rsidR="007B7F5C"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Dokument</w:t>
            </w:r>
          </w:p>
        </w:tc>
      </w:tr>
    </w:tbl>
    <w:p w14:paraId="48BBE5EE" w14:textId="77777777" w:rsidR="007B7F5C" w:rsidRPr="001D5673" w:rsidRDefault="007B7F5C" w:rsidP="00AD1100">
      <w:pPr>
        <w:tabs>
          <w:tab w:val="left" w:pos="402"/>
        </w:tabs>
        <w:spacing w:after="0" w:line="240" w:lineRule="auto"/>
        <w:jc w:val="both"/>
        <w:rPr>
          <w:rStyle w:val="hps"/>
          <w:rFonts w:ascii="Times New Roman" w:hAnsi="Times New Roman" w:cs="Times New Roman"/>
          <w:sz w:val="24"/>
          <w:szCs w:val="24"/>
        </w:rPr>
      </w:pPr>
    </w:p>
    <w:tbl>
      <w:tblPr>
        <w:tblStyle w:val="TableGrid"/>
        <w:tblpPr w:leftFromText="180" w:rightFromText="180" w:vertAnchor="text" w:horzAnchor="margin" w:tblpY="-10"/>
        <w:tblW w:w="0" w:type="auto"/>
        <w:tblLook w:val="04A0" w:firstRow="1" w:lastRow="0" w:firstColumn="1" w:lastColumn="0" w:noHBand="0" w:noVBand="1"/>
      </w:tblPr>
      <w:tblGrid>
        <w:gridCol w:w="2334"/>
        <w:gridCol w:w="6726"/>
      </w:tblGrid>
      <w:tr w:rsidR="008D0B85" w:rsidRPr="001D5673" w14:paraId="40211C8C" w14:textId="77777777" w:rsidTr="007B7F5C">
        <w:tc>
          <w:tcPr>
            <w:tcW w:w="2376" w:type="dxa"/>
          </w:tcPr>
          <w:p w14:paraId="6B70BCCA" w14:textId="77777777" w:rsidR="008D0B85"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lastRenderedPageBreak/>
              <w:t>Posebni</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c</w:t>
            </w:r>
            <w:r w:rsidR="008D0B85" w:rsidRPr="001D5673">
              <w:rPr>
                <w:rFonts w:ascii="Times New Roman" w:eastAsia="Arial" w:hAnsi="Times New Roman" w:cs="Times New Roman"/>
                <w:spacing w:val="1"/>
                <w:sz w:val="24"/>
                <w:szCs w:val="24"/>
              </w:rPr>
              <w:t>il</w:t>
            </w:r>
            <w:r w:rsidR="008D0B85" w:rsidRPr="001D5673">
              <w:rPr>
                <w:rFonts w:ascii="Times New Roman" w:eastAsia="Arial" w:hAnsi="Times New Roman" w:cs="Times New Roman"/>
                <w:sz w:val="24"/>
                <w:szCs w:val="24"/>
              </w:rPr>
              <w:t>j</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2.</w:t>
            </w:r>
          </w:p>
        </w:tc>
        <w:tc>
          <w:tcPr>
            <w:tcW w:w="6912" w:type="dxa"/>
          </w:tcPr>
          <w:p w14:paraId="5F078FB6" w14:textId="77777777" w:rsidR="008D0B85" w:rsidRPr="001D5673" w:rsidRDefault="008D0B85"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Osigurati održivost umreženog središnjeg sustava za digitalnu kulturnu baštinu</w:t>
            </w:r>
          </w:p>
        </w:tc>
      </w:tr>
      <w:tr w:rsidR="008D0B85" w:rsidRPr="001D5673" w14:paraId="2FB91C57" w14:textId="77777777" w:rsidTr="007B7F5C">
        <w:tc>
          <w:tcPr>
            <w:tcW w:w="2376" w:type="dxa"/>
          </w:tcPr>
          <w:p w14:paraId="5151021F" w14:textId="2BAF8BBC" w:rsidR="008D0B85" w:rsidRPr="001D5673" w:rsidRDefault="00DD40A7" w:rsidP="00AD1100">
            <w:pPr>
              <w:tabs>
                <w:tab w:val="left" w:pos="402"/>
              </w:tabs>
              <w:jc w:val="both"/>
              <w:rPr>
                <w:rFonts w:ascii="Times New Roman" w:hAnsi="Times New Roman" w:cs="Times New Roman"/>
                <w:noProof/>
                <w:sz w:val="24"/>
                <w:szCs w:val="24"/>
              </w:rPr>
            </w:pPr>
            <w:r>
              <w:rPr>
                <w:rFonts w:ascii="Times New Roman" w:eastAsia="Arial" w:hAnsi="Times New Roman" w:cs="Times New Roman"/>
                <w:spacing w:val="-1"/>
                <w:position w:val="-1"/>
                <w:sz w:val="24"/>
                <w:szCs w:val="24"/>
              </w:rPr>
              <w:t>Mjera</w:t>
            </w:r>
            <w:r w:rsidR="001A4538" w:rsidRPr="001D5673">
              <w:rPr>
                <w:rFonts w:ascii="Times New Roman" w:eastAsia="Arial" w:hAnsi="Times New Roman" w:cs="Times New Roman"/>
                <w:spacing w:val="2"/>
                <w:position w:val="-1"/>
                <w:sz w:val="24"/>
                <w:szCs w:val="24"/>
              </w:rPr>
              <w:t xml:space="preserve"> 2.1</w:t>
            </w:r>
            <w:r w:rsidR="008D0B85" w:rsidRPr="001D5673">
              <w:rPr>
                <w:rFonts w:ascii="Times New Roman" w:eastAsia="Arial" w:hAnsi="Times New Roman" w:cs="Times New Roman"/>
                <w:spacing w:val="2"/>
                <w:position w:val="-1"/>
                <w:sz w:val="24"/>
                <w:szCs w:val="24"/>
              </w:rPr>
              <w:t>.</w:t>
            </w:r>
          </w:p>
        </w:tc>
        <w:tc>
          <w:tcPr>
            <w:tcW w:w="6912" w:type="dxa"/>
          </w:tcPr>
          <w:p w14:paraId="2BCB423E" w14:textId="7C99685F" w:rsidR="008D0B85" w:rsidRPr="001D5673" w:rsidRDefault="004E2DB4" w:rsidP="00385BD6">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Kontinuirano praćenje, vrednovanje i izvještavanje o rezultatima</w:t>
            </w:r>
            <w:r w:rsidR="00B019C7" w:rsidRPr="001D5673">
              <w:rPr>
                <w:rFonts w:ascii="Times New Roman" w:hAnsi="Times New Roman" w:cs="Times New Roman"/>
                <w:sz w:val="24"/>
                <w:szCs w:val="24"/>
              </w:rPr>
              <w:t xml:space="preserve"> </w:t>
            </w:r>
            <w:r w:rsidR="00385BD6">
              <w:rPr>
                <w:rFonts w:ascii="Times New Roman" w:hAnsi="Times New Roman" w:cs="Times New Roman"/>
                <w:sz w:val="24"/>
                <w:szCs w:val="24"/>
              </w:rPr>
              <w:t>P</w:t>
            </w:r>
            <w:r w:rsidR="00F475B8" w:rsidRPr="001D5673">
              <w:rPr>
                <w:rFonts w:ascii="Times New Roman" w:hAnsi="Times New Roman" w:cs="Times New Roman"/>
                <w:sz w:val="24"/>
                <w:szCs w:val="24"/>
              </w:rPr>
              <w:t>lana</w:t>
            </w:r>
          </w:p>
        </w:tc>
      </w:tr>
      <w:tr w:rsidR="008D0B85" w:rsidRPr="001D5673" w14:paraId="6E1E0617" w14:textId="77777777" w:rsidTr="007B7F5C">
        <w:tc>
          <w:tcPr>
            <w:tcW w:w="2376" w:type="dxa"/>
          </w:tcPr>
          <w:p w14:paraId="6B810AF2" w14:textId="18DE68ED"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Naziv </w:t>
            </w:r>
            <w:r w:rsidR="00DD40A7">
              <w:rPr>
                <w:rFonts w:ascii="Times New Roman" w:hAnsi="Times New Roman" w:cs="Times New Roman"/>
                <w:noProof/>
                <w:sz w:val="24"/>
                <w:szCs w:val="24"/>
              </w:rPr>
              <w:t xml:space="preserve"> aktivnosti</w:t>
            </w:r>
          </w:p>
        </w:tc>
        <w:tc>
          <w:tcPr>
            <w:tcW w:w="6912" w:type="dxa"/>
          </w:tcPr>
          <w:p w14:paraId="508DE1D8" w14:textId="77777777" w:rsidR="008D0B85" w:rsidRPr="001D5673" w:rsidRDefault="007B7F5C" w:rsidP="00AD1100">
            <w:pPr>
              <w:tabs>
                <w:tab w:val="left" w:pos="402"/>
              </w:tabs>
              <w:jc w:val="both"/>
              <w:rPr>
                <w:rFonts w:ascii="Times New Roman" w:hAnsi="Times New Roman" w:cs="Times New Roman"/>
                <w:b/>
                <w:sz w:val="24"/>
                <w:szCs w:val="24"/>
              </w:rPr>
            </w:pPr>
            <w:r w:rsidRPr="001D5673">
              <w:rPr>
                <w:rFonts w:ascii="Times New Roman" w:eastAsia="Arial" w:hAnsi="Times New Roman" w:cs="Times New Roman"/>
                <w:b/>
                <w:spacing w:val="-1"/>
                <w:position w:val="-1"/>
                <w:sz w:val="24"/>
                <w:szCs w:val="24"/>
              </w:rPr>
              <w:t xml:space="preserve">2.1.2. </w:t>
            </w:r>
            <w:r w:rsidRPr="001D5673">
              <w:rPr>
                <w:rFonts w:ascii="Times New Roman" w:hAnsi="Times New Roman" w:cs="Times New Roman"/>
                <w:b/>
                <w:sz w:val="24"/>
                <w:szCs w:val="24"/>
              </w:rPr>
              <w:t>Uspostaviti pravni i financijski okvir za kontinuirani razvoj i korištenje sustava</w:t>
            </w:r>
          </w:p>
        </w:tc>
      </w:tr>
      <w:tr w:rsidR="001562F1" w:rsidRPr="001D5673" w14:paraId="7A08FE54" w14:textId="77777777" w:rsidTr="007B7F5C">
        <w:tc>
          <w:tcPr>
            <w:tcW w:w="2376" w:type="dxa"/>
          </w:tcPr>
          <w:p w14:paraId="10DC8C68" w14:textId="14A56825" w:rsidR="001562F1" w:rsidRPr="001D5673" w:rsidRDefault="001562F1"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Opis </w:t>
            </w:r>
            <w:r w:rsidR="00DD40A7">
              <w:rPr>
                <w:rFonts w:ascii="Times New Roman" w:hAnsi="Times New Roman" w:cs="Times New Roman"/>
                <w:noProof/>
                <w:sz w:val="24"/>
                <w:szCs w:val="24"/>
              </w:rPr>
              <w:t xml:space="preserve"> aktivnosti</w:t>
            </w:r>
          </w:p>
        </w:tc>
        <w:tc>
          <w:tcPr>
            <w:tcW w:w="6912" w:type="dxa"/>
          </w:tcPr>
          <w:p w14:paraId="7803228E" w14:textId="77777777" w:rsidR="001562F1" w:rsidRPr="001D5673" w:rsidRDefault="00114426" w:rsidP="00AD1100">
            <w:pPr>
              <w:jc w:val="both"/>
              <w:rPr>
                <w:rFonts w:ascii="Times New Roman" w:hAnsi="Times New Roman" w:cs="Times New Roman"/>
                <w:sz w:val="24"/>
                <w:szCs w:val="24"/>
              </w:rPr>
            </w:pPr>
            <w:r w:rsidRPr="001D5673">
              <w:rPr>
                <w:rFonts w:ascii="Times New Roman" w:hAnsi="Times New Roman" w:cs="Times New Roman"/>
                <w:sz w:val="24"/>
                <w:szCs w:val="24"/>
              </w:rPr>
              <w:t xml:space="preserve">Važno okruženje u kojem djeluje digitalizacija kulturne baštine je jedinstveno digitalno tržište. Iako je napravljen veliki napor kako bi se </w:t>
            </w:r>
            <w:r w:rsidR="00407BA7" w:rsidRPr="001D5673">
              <w:rPr>
                <w:rFonts w:ascii="Times New Roman" w:hAnsi="Times New Roman" w:cs="Times New Roman"/>
                <w:sz w:val="24"/>
                <w:szCs w:val="24"/>
              </w:rPr>
              <w:t>potaknu</w:t>
            </w:r>
            <w:r w:rsidRPr="001D5673">
              <w:rPr>
                <w:rFonts w:ascii="Times New Roman" w:hAnsi="Times New Roman" w:cs="Times New Roman"/>
                <w:sz w:val="24"/>
                <w:szCs w:val="24"/>
              </w:rPr>
              <w:t>o slobodan protok informacija digitalne kulturne baštine</w:t>
            </w:r>
            <w:r w:rsidR="00407BA7" w:rsidRPr="001D5673">
              <w:rPr>
                <w:rFonts w:ascii="Times New Roman" w:hAnsi="Times New Roman" w:cs="Times New Roman"/>
                <w:sz w:val="24"/>
                <w:szCs w:val="24"/>
              </w:rPr>
              <w:t>,</w:t>
            </w:r>
            <w:r w:rsidRPr="001D5673">
              <w:rPr>
                <w:rFonts w:ascii="Times New Roman" w:hAnsi="Times New Roman" w:cs="Times New Roman"/>
                <w:sz w:val="24"/>
                <w:szCs w:val="24"/>
              </w:rPr>
              <w:t xml:space="preserve"> i dalje se na</w:t>
            </w:r>
            <w:r w:rsidR="00FD4262" w:rsidRPr="001D5673">
              <w:rPr>
                <w:rFonts w:ascii="Times New Roman" w:hAnsi="Times New Roman" w:cs="Times New Roman"/>
                <w:sz w:val="24"/>
                <w:szCs w:val="24"/>
              </w:rPr>
              <w:t>i</w:t>
            </w:r>
            <w:r w:rsidRPr="001D5673">
              <w:rPr>
                <w:rFonts w:ascii="Times New Roman" w:hAnsi="Times New Roman" w:cs="Times New Roman"/>
                <w:sz w:val="24"/>
                <w:szCs w:val="24"/>
              </w:rPr>
              <w:t>lazi na brojna nacionalna i regionalna ograničenja, osobito u području</w:t>
            </w:r>
            <w:r w:rsidR="001131B8" w:rsidRPr="001D5673">
              <w:rPr>
                <w:rFonts w:ascii="Times New Roman" w:hAnsi="Times New Roman" w:cs="Times New Roman"/>
                <w:sz w:val="24"/>
                <w:szCs w:val="24"/>
              </w:rPr>
              <w:t xml:space="preserve"> autorskog</w:t>
            </w:r>
            <w:r w:rsidRPr="001D5673">
              <w:rPr>
                <w:rFonts w:ascii="Times New Roman" w:hAnsi="Times New Roman" w:cs="Times New Roman"/>
                <w:sz w:val="24"/>
                <w:szCs w:val="24"/>
              </w:rPr>
              <w:t xml:space="preserve"> prava. </w:t>
            </w:r>
          </w:p>
          <w:p w14:paraId="2B51AB4E" w14:textId="77777777" w:rsidR="002F65E0" w:rsidRPr="001D5673" w:rsidRDefault="00A93C74" w:rsidP="00AD1100">
            <w:pPr>
              <w:jc w:val="both"/>
              <w:rPr>
                <w:rFonts w:ascii="Times New Roman" w:hAnsi="Times New Roman" w:cs="Times New Roman"/>
                <w:sz w:val="24"/>
                <w:szCs w:val="24"/>
              </w:rPr>
            </w:pPr>
            <w:r w:rsidRPr="001D5673">
              <w:rPr>
                <w:rFonts w:ascii="Times New Roman" w:hAnsi="Times New Roman" w:cs="Times New Roman"/>
                <w:sz w:val="24"/>
                <w:szCs w:val="24"/>
              </w:rPr>
              <w:t>Kada je, su</w:t>
            </w:r>
            <w:r w:rsidR="001131B8" w:rsidRPr="001D5673">
              <w:rPr>
                <w:rFonts w:ascii="Times New Roman" w:hAnsi="Times New Roman" w:cs="Times New Roman"/>
                <w:sz w:val="24"/>
                <w:szCs w:val="24"/>
              </w:rPr>
              <w:t>kladno Zakonu o autorskom</w:t>
            </w:r>
            <w:r w:rsidR="002500D8" w:rsidRPr="001D5673">
              <w:rPr>
                <w:rFonts w:ascii="Times New Roman" w:hAnsi="Times New Roman" w:cs="Times New Roman"/>
                <w:sz w:val="24"/>
                <w:szCs w:val="24"/>
              </w:rPr>
              <w:t xml:space="preserve"> prav</w:t>
            </w:r>
            <w:r w:rsidR="001131B8" w:rsidRPr="001D5673">
              <w:rPr>
                <w:rFonts w:ascii="Times New Roman" w:hAnsi="Times New Roman" w:cs="Times New Roman"/>
                <w:sz w:val="24"/>
                <w:szCs w:val="24"/>
              </w:rPr>
              <w:t>u</w:t>
            </w:r>
            <w:r w:rsidR="004E2DB4" w:rsidRPr="001D5673">
              <w:rPr>
                <w:rFonts w:ascii="Times New Roman" w:hAnsi="Times New Roman" w:cs="Times New Roman"/>
                <w:sz w:val="24"/>
                <w:szCs w:val="24"/>
              </w:rPr>
              <w:t xml:space="preserve"> i srodnim pravima</w:t>
            </w:r>
            <w:r w:rsidRPr="001D5673">
              <w:rPr>
                <w:rFonts w:ascii="Times New Roman" w:hAnsi="Times New Roman" w:cs="Times New Roman"/>
                <w:sz w:val="24"/>
                <w:szCs w:val="24"/>
              </w:rPr>
              <w:t xml:space="preserve">, građa određene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zaštićena autorskim pravima,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takvu građu mogu iz vlastitog primjerka reproducirati za potrebe očuvanja i osiguranja građe, tehničke obnove i popravljanja građe, upravljanja zbirkom i ostale vlastite potrebe, ako pri tome ne ostvaruju izravnu ili neizravnu komercijalnu korist. No,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 xml:space="preserve">e je ne mogu dati na korištenje javnosti bez prethodnog dopuštenja autora ili nositelja prava čime se </w:t>
            </w:r>
            <w:r w:rsidR="005E6CBD" w:rsidRPr="001D5673">
              <w:rPr>
                <w:rFonts w:ascii="Times New Roman" w:hAnsi="Times New Roman" w:cs="Times New Roman"/>
                <w:sz w:val="24"/>
                <w:szCs w:val="24"/>
              </w:rPr>
              <w:t>ustanov</w:t>
            </w:r>
            <w:r w:rsidRPr="001D5673">
              <w:rPr>
                <w:rFonts w:ascii="Times New Roman" w:hAnsi="Times New Roman" w:cs="Times New Roman"/>
                <w:sz w:val="24"/>
                <w:szCs w:val="24"/>
              </w:rPr>
              <w:t>ama ograničava izbor građe koja će kao digitalizirana građa biti stavljena na raspolaganje i korištenje široj javnosti.</w:t>
            </w:r>
            <w:r w:rsidR="002F65E0" w:rsidRPr="001D5673">
              <w:rPr>
                <w:rFonts w:ascii="Times New Roman" w:hAnsi="Times New Roman" w:cs="Times New Roman"/>
                <w:sz w:val="24"/>
                <w:szCs w:val="24"/>
              </w:rPr>
              <w:t xml:space="preserve"> Usmjeravanje ustanova u području autorskog prava i otvorenog pristupa bit će sastavni dio rada u ovoj mjeri.</w:t>
            </w:r>
          </w:p>
          <w:p w14:paraId="7725A3C7" w14:textId="5499C19E" w:rsidR="001562F1" w:rsidRPr="001D5673" w:rsidRDefault="008A4ADA" w:rsidP="00AD1100">
            <w:pPr>
              <w:jc w:val="both"/>
              <w:rPr>
                <w:rFonts w:ascii="Times New Roman" w:hAnsi="Times New Roman" w:cs="Times New Roman"/>
                <w:sz w:val="24"/>
                <w:szCs w:val="24"/>
              </w:rPr>
            </w:pPr>
            <w:r w:rsidRPr="001D5673">
              <w:rPr>
                <w:rFonts w:ascii="Times New Roman" w:hAnsi="Times New Roman" w:cs="Times New Roman"/>
                <w:sz w:val="24"/>
                <w:szCs w:val="24"/>
              </w:rPr>
              <w:t xml:space="preserve">U cilju stvaranja uvjeta za održivo upravljanje procesom digitalizacije kulturne baštine </w:t>
            </w:r>
            <w:r w:rsidR="00556358">
              <w:rPr>
                <w:rFonts w:ascii="Times New Roman" w:hAnsi="Times New Roman" w:cs="Times New Roman"/>
                <w:sz w:val="24"/>
                <w:szCs w:val="24"/>
              </w:rPr>
              <w:t>MKM</w:t>
            </w:r>
            <w:r w:rsidRPr="001D5673">
              <w:rPr>
                <w:rFonts w:ascii="Times New Roman" w:hAnsi="Times New Roman" w:cs="Times New Roman"/>
                <w:sz w:val="24"/>
                <w:szCs w:val="24"/>
              </w:rPr>
              <w:t xml:space="preserve"> zajedno sa partnerima </w:t>
            </w:r>
            <w:r w:rsidRPr="001D5673">
              <w:rPr>
                <w:rFonts w:ascii="Times New Roman" w:hAnsi="Times New Roman" w:cs="Times New Roman"/>
                <w:noProof/>
                <w:sz w:val="24"/>
                <w:szCs w:val="24"/>
              </w:rPr>
              <w:t xml:space="preserve"> HDA, HRT, NSK i MUO</w:t>
            </w:r>
            <w:r w:rsidRPr="001D5673">
              <w:rPr>
                <w:rFonts w:ascii="Times New Roman" w:hAnsi="Times New Roman" w:cs="Times New Roman"/>
                <w:sz w:val="24"/>
                <w:szCs w:val="24"/>
              </w:rPr>
              <w:t xml:space="preserve"> predvidjelo je provedbu projekta </w:t>
            </w:r>
            <w:r w:rsidR="00C923C3" w:rsidRPr="001D5673">
              <w:rPr>
                <w:rFonts w:ascii="Times New Roman" w:hAnsi="Times New Roman" w:cs="Times New Roman"/>
                <w:sz w:val="24"/>
                <w:szCs w:val="24"/>
              </w:rPr>
              <w:t>e-Kultura – „D</w:t>
            </w:r>
            <w:r w:rsidRPr="001D5673">
              <w:rPr>
                <w:rFonts w:ascii="Times New Roman" w:hAnsi="Times New Roman" w:cs="Times New Roman"/>
                <w:sz w:val="24"/>
                <w:szCs w:val="24"/>
              </w:rPr>
              <w:t>igitalizacije kulturne baštine</w:t>
            </w:r>
            <w:r w:rsidR="00C923C3" w:rsidRPr="001D5673">
              <w:rPr>
                <w:rFonts w:ascii="Times New Roman" w:hAnsi="Times New Roman" w:cs="Times New Roman"/>
                <w:sz w:val="24"/>
                <w:szCs w:val="24"/>
              </w:rPr>
              <w:t>“</w:t>
            </w:r>
            <w:r w:rsidRPr="001D5673">
              <w:rPr>
                <w:rFonts w:ascii="Times New Roman" w:hAnsi="Times New Roman" w:cs="Times New Roman"/>
                <w:sz w:val="24"/>
                <w:szCs w:val="24"/>
              </w:rPr>
              <w:t xml:space="preserve"> na nacionalnoj razini.</w:t>
            </w:r>
            <w:r w:rsidR="00A93C74" w:rsidRPr="001D5673">
              <w:rPr>
                <w:rFonts w:ascii="Times New Roman" w:hAnsi="Times New Roman" w:cs="Times New Roman"/>
                <w:sz w:val="24"/>
                <w:szCs w:val="24"/>
              </w:rPr>
              <w:t xml:space="preserve"> </w:t>
            </w:r>
            <w:r w:rsidR="00C923C3" w:rsidRPr="001D5673">
              <w:rPr>
                <w:rFonts w:ascii="Times New Roman" w:hAnsi="Times New Roman" w:cs="Times New Roman"/>
                <w:sz w:val="24"/>
                <w:szCs w:val="24"/>
              </w:rPr>
              <w:t xml:space="preserve"> Sukladno Općim uvjetima ugovora o dodjeli bespovratnih sredstava, Korisnik (</w:t>
            </w:r>
            <w:r w:rsidR="00556358">
              <w:rPr>
                <w:rFonts w:ascii="Times New Roman" w:hAnsi="Times New Roman" w:cs="Times New Roman"/>
                <w:sz w:val="24"/>
                <w:szCs w:val="24"/>
              </w:rPr>
              <w:t>MKM</w:t>
            </w:r>
            <w:r w:rsidR="00C923C3" w:rsidRPr="001D5673">
              <w:rPr>
                <w:rFonts w:ascii="Times New Roman" w:hAnsi="Times New Roman" w:cs="Times New Roman"/>
                <w:sz w:val="24"/>
                <w:szCs w:val="24"/>
              </w:rPr>
              <w:t xml:space="preserve">) jamči trajnost financiranog projekta tijekom pet godina nakon završetka provedbe Projekta, odnosno do 2026. godine. </w:t>
            </w:r>
            <w:r w:rsidR="002500D8" w:rsidRPr="001D5673">
              <w:rPr>
                <w:rFonts w:ascii="Times New Roman" w:hAnsi="Times New Roman" w:cs="Times New Roman"/>
                <w:sz w:val="24"/>
                <w:szCs w:val="24"/>
              </w:rPr>
              <w:t>Potrebno je jasno definirati financijski plan za održivost projekta u cilju kontinuiranog razvoja digitalizacije kulturne baštine u RH.</w:t>
            </w:r>
          </w:p>
        </w:tc>
      </w:tr>
      <w:tr w:rsidR="001562F1" w:rsidRPr="001D5673" w14:paraId="0097A886" w14:textId="77777777" w:rsidTr="007B7F5C">
        <w:tc>
          <w:tcPr>
            <w:tcW w:w="2376" w:type="dxa"/>
          </w:tcPr>
          <w:p w14:paraId="4611D23A" w14:textId="52EDE615" w:rsidR="001562F1" w:rsidRPr="001D5673" w:rsidRDefault="001562F1"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Uloga </w:t>
            </w:r>
            <w:r w:rsidR="00556358">
              <w:rPr>
                <w:rFonts w:ascii="Times New Roman" w:hAnsi="Times New Roman" w:cs="Times New Roman"/>
                <w:noProof/>
                <w:sz w:val="24"/>
                <w:szCs w:val="24"/>
              </w:rPr>
              <w:t>MKM</w:t>
            </w:r>
          </w:p>
        </w:tc>
        <w:tc>
          <w:tcPr>
            <w:tcW w:w="6912" w:type="dxa"/>
          </w:tcPr>
          <w:p w14:paraId="34BAE2B2" w14:textId="77777777" w:rsidR="001562F1" w:rsidRPr="001D5673" w:rsidRDefault="00A93C74" w:rsidP="00AD1100">
            <w:pPr>
              <w:jc w:val="both"/>
              <w:rPr>
                <w:rFonts w:ascii="Times New Roman" w:hAnsi="Times New Roman" w:cs="Times New Roman"/>
                <w:sz w:val="24"/>
                <w:szCs w:val="24"/>
              </w:rPr>
            </w:pPr>
            <w:r w:rsidRPr="001D5673">
              <w:rPr>
                <w:rFonts w:ascii="Times New Roman" w:hAnsi="Times New Roman" w:cs="Times New Roman"/>
                <w:sz w:val="24"/>
                <w:szCs w:val="24"/>
              </w:rPr>
              <w:t>Voditelj</w:t>
            </w:r>
          </w:p>
        </w:tc>
      </w:tr>
      <w:tr w:rsidR="001562F1" w:rsidRPr="001D5673" w14:paraId="05C0B749" w14:textId="77777777" w:rsidTr="007B7F5C">
        <w:tc>
          <w:tcPr>
            <w:tcW w:w="2376" w:type="dxa"/>
          </w:tcPr>
          <w:p w14:paraId="5528D8B2" w14:textId="77777777" w:rsidR="001562F1" w:rsidRPr="001D5673" w:rsidRDefault="001562F1"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1B0E1177" w14:textId="77777777" w:rsidR="001562F1" w:rsidRPr="001D5673" w:rsidRDefault="001562F1"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Vanjski suradnici</w:t>
            </w:r>
          </w:p>
        </w:tc>
      </w:tr>
      <w:tr w:rsidR="001562F1" w:rsidRPr="001D5673" w14:paraId="0657C466" w14:textId="77777777" w:rsidTr="007B7F5C">
        <w:tc>
          <w:tcPr>
            <w:tcW w:w="2376" w:type="dxa"/>
          </w:tcPr>
          <w:p w14:paraId="4D440FB6" w14:textId="77777777" w:rsidR="001562F1" w:rsidRPr="001D5673" w:rsidRDefault="001562F1"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471B88B1" w14:textId="77777777" w:rsidR="001562F1" w:rsidRPr="001D5673" w:rsidRDefault="001562F1"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Preporuke za unutarnje praćenje i dokumentiranje kakvoće postupka digitalizacije. Sustav podrške za primjenu i razvoj normi i postupaka u digitalizaciji.</w:t>
            </w:r>
            <w:r w:rsidR="001131B8" w:rsidRPr="001D5673">
              <w:rPr>
                <w:rFonts w:ascii="Times New Roman" w:hAnsi="Times New Roman" w:cs="Times New Roman"/>
                <w:sz w:val="24"/>
                <w:szCs w:val="24"/>
              </w:rPr>
              <w:t xml:space="preserve"> Preporuke o autorskom pravu i otvorenom pristupu.</w:t>
            </w:r>
            <w:r w:rsidR="002500D8" w:rsidRPr="001D5673">
              <w:rPr>
                <w:rFonts w:ascii="Times New Roman" w:hAnsi="Times New Roman" w:cs="Times New Roman"/>
                <w:sz w:val="24"/>
                <w:szCs w:val="24"/>
              </w:rPr>
              <w:t xml:space="preserve"> Osigurana godišnja potpora programima digitalizacije kroz Poziv na predlaganje javnih potreba u kulturi RH iz Državnog proračuna RH. Osigurana financijska sredstva za digitalizaciju unutar višegodišnjeg financijskog okvira 2020</w:t>
            </w:r>
            <w:r w:rsidR="00977B1E">
              <w:rPr>
                <w:rFonts w:ascii="Times New Roman" w:hAnsi="Times New Roman" w:cs="Times New Roman"/>
                <w:sz w:val="24"/>
                <w:szCs w:val="24"/>
              </w:rPr>
              <w:t>.</w:t>
            </w:r>
            <w:r w:rsidR="002500D8" w:rsidRPr="001D5673">
              <w:rPr>
                <w:rFonts w:ascii="Times New Roman" w:hAnsi="Times New Roman" w:cs="Times New Roman"/>
                <w:sz w:val="24"/>
                <w:szCs w:val="24"/>
              </w:rPr>
              <w:t xml:space="preserve"> – 2028. </w:t>
            </w:r>
          </w:p>
        </w:tc>
      </w:tr>
    </w:tbl>
    <w:p w14:paraId="70162537" w14:textId="77777777" w:rsidR="008D0B85" w:rsidRPr="001D5673" w:rsidRDefault="008D0B85" w:rsidP="00AD1100">
      <w:pPr>
        <w:tabs>
          <w:tab w:val="left" w:pos="402"/>
        </w:tabs>
        <w:spacing w:after="0" w:line="240" w:lineRule="auto"/>
        <w:jc w:val="both"/>
        <w:rPr>
          <w:rFonts w:ascii="Times New Roman" w:hAnsi="Times New Roman" w:cs="Times New Roman"/>
          <w:sz w:val="24"/>
          <w:szCs w:val="24"/>
        </w:rPr>
      </w:pPr>
    </w:p>
    <w:p w14:paraId="1C9E969C" w14:textId="77777777" w:rsidR="00E84A87" w:rsidRPr="001D5673" w:rsidRDefault="00E84A87" w:rsidP="00AD1100">
      <w:pPr>
        <w:tabs>
          <w:tab w:val="left" w:pos="402"/>
        </w:tabs>
        <w:spacing w:after="0" w:line="240" w:lineRule="auto"/>
        <w:jc w:val="both"/>
        <w:rPr>
          <w:rFonts w:ascii="Times New Roman" w:eastAsia="Arial" w:hAnsi="Times New Roman" w:cs="Times New Roman"/>
          <w:b/>
          <w:spacing w:val="-1"/>
          <w:position w:val="-1"/>
          <w:sz w:val="24"/>
          <w:szCs w:val="24"/>
        </w:rPr>
      </w:pPr>
    </w:p>
    <w:p w14:paraId="0B049A3E" w14:textId="08C27A12" w:rsidR="007B7F5C" w:rsidRPr="001D5673" w:rsidRDefault="0008448C" w:rsidP="00AD1100">
      <w:pPr>
        <w:tabs>
          <w:tab w:val="left" w:pos="402"/>
        </w:tabs>
        <w:spacing w:after="0" w:line="240" w:lineRule="auto"/>
        <w:jc w:val="both"/>
        <w:rPr>
          <w:rFonts w:ascii="Times New Roman" w:hAnsi="Times New Roman" w:cs="Times New Roman"/>
          <w:b/>
          <w:sz w:val="24"/>
          <w:szCs w:val="24"/>
          <w:u w:val="single"/>
        </w:rPr>
      </w:pPr>
      <w:r>
        <w:rPr>
          <w:rFonts w:ascii="Times New Roman" w:eastAsia="Arial" w:hAnsi="Times New Roman" w:cs="Times New Roman"/>
          <w:b/>
          <w:spacing w:val="-1"/>
          <w:position w:val="-1"/>
          <w:sz w:val="24"/>
          <w:szCs w:val="24"/>
        </w:rPr>
        <w:t>Mjera</w:t>
      </w:r>
      <w:r w:rsidRPr="001D5673">
        <w:rPr>
          <w:rFonts w:ascii="Times New Roman" w:eastAsia="Arial" w:hAnsi="Times New Roman" w:cs="Times New Roman"/>
          <w:b/>
          <w:spacing w:val="2"/>
          <w:position w:val="-1"/>
          <w:sz w:val="24"/>
          <w:szCs w:val="24"/>
        </w:rPr>
        <w:t xml:space="preserve"> </w:t>
      </w:r>
      <w:r w:rsidR="007B7F5C" w:rsidRPr="001D5673">
        <w:rPr>
          <w:rFonts w:ascii="Times New Roman" w:eastAsia="Arial" w:hAnsi="Times New Roman" w:cs="Times New Roman"/>
          <w:b/>
          <w:spacing w:val="2"/>
          <w:position w:val="-1"/>
          <w:sz w:val="24"/>
          <w:szCs w:val="24"/>
        </w:rPr>
        <w:t xml:space="preserve">2.2. </w:t>
      </w:r>
      <w:r w:rsidR="007B7F5C" w:rsidRPr="001D5673">
        <w:rPr>
          <w:rFonts w:ascii="Times New Roman" w:hAnsi="Times New Roman" w:cs="Times New Roman"/>
          <w:b/>
          <w:sz w:val="24"/>
          <w:szCs w:val="24"/>
        </w:rPr>
        <w:t>Razvoj novih proizvoda i usluga</w:t>
      </w:r>
    </w:p>
    <w:p w14:paraId="4A9DFF82" w14:textId="77777777" w:rsidR="007B7F5C" w:rsidRPr="001D5673" w:rsidRDefault="007B7F5C" w:rsidP="00AD1100">
      <w:pPr>
        <w:tabs>
          <w:tab w:val="left" w:pos="402"/>
        </w:tabs>
        <w:spacing w:after="0" w:line="240" w:lineRule="auto"/>
        <w:jc w:val="both"/>
        <w:rPr>
          <w:rStyle w:val="hps"/>
          <w:rFonts w:ascii="Times New Roman" w:hAnsi="Times New Roman" w:cs="Times New Roman"/>
          <w:sz w:val="24"/>
          <w:szCs w:val="24"/>
        </w:rPr>
      </w:pPr>
      <w:r w:rsidRPr="001D5673">
        <w:rPr>
          <w:rStyle w:val="hps"/>
          <w:rFonts w:ascii="Times New Roman" w:hAnsi="Times New Roman" w:cs="Times New Roman"/>
          <w:sz w:val="24"/>
          <w:szCs w:val="24"/>
        </w:rPr>
        <w:tab/>
      </w:r>
      <w:r w:rsidRPr="001D5673">
        <w:rPr>
          <w:rStyle w:val="hps"/>
          <w:rFonts w:ascii="Times New Roman" w:hAnsi="Times New Roman" w:cs="Times New Roman"/>
          <w:sz w:val="24"/>
          <w:szCs w:val="24"/>
        </w:rPr>
        <w:tab/>
      </w:r>
      <w:r w:rsidRPr="001D5673">
        <w:rPr>
          <w:rStyle w:val="hps"/>
          <w:rFonts w:ascii="Times New Roman" w:hAnsi="Times New Roman" w:cs="Times New Roman"/>
          <w:sz w:val="24"/>
          <w:szCs w:val="24"/>
        </w:rPr>
        <w:tab/>
      </w:r>
    </w:p>
    <w:p w14:paraId="2A6006E7" w14:textId="28A52EAC" w:rsidR="007B7F5C" w:rsidRPr="001D5673" w:rsidRDefault="00556358" w:rsidP="00AD1100">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MKM</w:t>
      </w:r>
      <w:r w:rsidR="000314B5" w:rsidRPr="001D5673">
        <w:rPr>
          <w:rFonts w:ascii="Times New Roman" w:eastAsia="Arial" w:hAnsi="Times New Roman" w:cs="Times New Roman"/>
          <w:sz w:val="24"/>
          <w:szCs w:val="24"/>
        </w:rPr>
        <w:t xml:space="preserve"> će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pružat</w:t>
      </w:r>
      <w:r w:rsidR="000314B5" w:rsidRPr="001D5673">
        <w:rPr>
          <w:rFonts w:ascii="Times New Roman" w:eastAsia="Arial" w:hAnsi="Times New Roman" w:cs="Times New Roman"/>
          <w:sz w:val="24"/>
          <w:szCs w:val="24"/>
        </w:rPr>
        <w:t>i</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po</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poru</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pro</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ek</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ma</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d</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g</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a</w:t>
      </w:r>
      <w:r w:rsidR="007B7F5C" w:rsidRPr="001D5673">
        <w:rPr>
          <w:rFonts w:ascii="Times New Roman" w:eastAsia="Arial" w:hAnsi="Times New Roman" w:cs="Times New Roman"/>
          <w:spacing w:val="-1"/>
          <w:sz w:val="24"/>
          <w:szCs w:val="24"/>
        </w:rPr>
        <w:t>li</w:t>
      </w:r>
      <w:r w:rsidR="007B7F5C" w:rsidRPr="001D5673">
        <w:rPr>
          <w:rFonts w:ascii="Times New Roman" w:eastAsia="Arial" w:hAnsi="Times New Roman" w:cs="Times New Roman"/>
          <w:sz w:val="24"/>
          <w:szCs w:val="24"/>
        </w:rPr>
        <w:t>zac</w:t>
      </w:r>
      <w:r w:rsidR="007B7F5C" w:rsidRPr="001D5673">
        <w:rPr>
          <w:rFonts w:ascii="Times New Roman" w:eastAsia="Arial" w:hAnsi="Times New Roman" w:cs="Times New Roman"/>
          <w:spacing w:val="-1"/>
          <w:sz w:val="24"/>
          <w:szCs w:val="24"/>
        </w:rPr>
        <w:t>ij</w:t>
      </w:r>
      <w:r w:rsidR="007B7F5C" w:rsidRPr="001D5673">
        <w:rPr>
          <w:rFonts w:ascii="Times New Roman" w:eastAsia="Arial" w:hAnsi="Times New Roman" w:cs="Times New Roman"/>
          <w:sz w:val="24"/>
          <w:szCs w:val="24"/>
        </w:rPr>
        <w:t>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kn</w:t>
      </w:r>
      <w:r w:rsidR="007B7F5C" w:rsidRPr="001D5673">
        <w:rPr>
          <w:rFonts w:ascii="Times New Roman" w:eastAsia="Arial" w:hAnsi="Times New Roman" w:cs="Times New Roman"/>
          <w:spacing w:val="-1"/>
          <w:sz w:val="24"/>
          <w:szCs w:val="24"/>
        </w:rPr>
        <w:t>ji</w:t>
      </w:r>
      <w:r w:rsidR="007B7F5C" w:rsidRPr="001D5673">
        <w:rPr>
          <w:rFonts w:ascii="Times New Roman" w:eastAsia="Arial" w:hAnsi="Times New Roman" w:cs="Times New Roman"/>
          <w:sz w:val="24"/>
          <w:szCs w:val="24"/>
        </w:rPr>
        <w:t>žn</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čne,</w:t>
      </w:r>
      <w:r w:rsidR="007B7F5C"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z w:val="24"/>
          <w:szCs w:val="24"/>
        </w:rPr>
        <w:t>muze</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ske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i arh</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vske građe,</w:t>
      </w:r>
      <w:r w:rsidR="007B7F5C"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z w:val="24"/>
          <w:szCs w:val="24"/>
        </w:rPr>
        <w:t>aud</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ov</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zua</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n</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h</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d</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e</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a,</w:t>
      </w:r>
      <w:r w:rsidR="007B7F5C"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z w:val="24"/>
          <w:szCs w:val="24"/>
        </w:rPr>
        <w:t>dokumen</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ac</w:t>
      </w:r>
      <w:r w:rsidR="007B7F5C" w:rsidRPr="001D5673">
        <w:rPr>
          <w:rFonts w:ascii="Times New Roman" w:eastAsia="Arial" w:hAnsi="Times New Roman" w:cs="Times New Roman"/>
          <w:spacing w:val="-1"/>
          <w:sz w:val="24"/>
          <w:szCs w:val="24"/>
        </w:rPr>
        <w:t>ij</w:t>
      </w:r>
      <w:r w:rsidR="007B7F5C" w:rsidRPr="001D5673">
        <w:rPr>
          <w:rFonts w:ascii="Times New Roman" w:eastAsia="Arial" w:hAnsi="Times New Roman" w:cs="Times New Roman"/>
          <w:sz w:val="24"/>
          <w:szCs w:val="24"/>
        </w:rPr>
        <w:t>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o</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nepokre</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n</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m</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i pokre</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n</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m</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ku</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urn</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m</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dobr</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ma</w:t>
      </w:r>
      <w:r w:rsidR="007B7F5C" w:rsidRPr="001D5673">
        <w:rPr>
          <w:rFonts w:ascii="Times New Roman" w:eastAsia="Arial" w:hAnsi="Times New Roman" w:cs="Times New Roman"/>
          <w:spacing w:val="1"/>
          <w:sz w:val="24"/>
          <w:szCs w:val="24"/>
        </w:rPr>
        <w:t xml:space="preserve"> t</w:t>
      </w:r>
      <w:r w:rsidR="007B7F5C" w:rsidRPr="001D5673">
        <w:rPr>
          <w:rFonts w:ascii="Times New Roman" w:eastAsia="Arial" w:hAnsi="Times New Roman" w:cs="Times New Roman"/>
          <w:sz w:val="24"/>
          <w:szCs w:val="24"/>
        </w:rPr>
        <w:t>e drug</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h</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ob</w:t>
      </w:r>
      <w:r w:rsidR="007B7F5C" w:rsidRPr="001D5673">
        <w:rPr>
          <w:rFonts w:ascii="Times New Roman" w:eastAsia="Arial" w:hAnsi="Times New Roman" w:cs="Times New Roman"/>
          <w:spacing w:val="-1"/>
          <w:sz w:val="24"/>
          <w:szCs w:val="24"/>
        </w:rPr>
        <w:t>li</w:t>
      </w:r>
      <w:r w:rsidR="007B7F5C" w:rsidRPr="001D5673">
        <w:rPr>
          <w:rFonts w:ascii="Times New Roman" w:eastAsia="Arial" w:hAnsi="Times New Roman" w:cs="Times New Roman"/>
          <w:sz w:val="24"/>
          <w:szCs w:val="24"/>
        </w:rPr>
        <w:t>ka</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ku</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urne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baš</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ne.</w:t>
      </w:r>
      <w:r w:rsidR="007B7F5C"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pacing w:val="-1"/>
          <w:sz w:val="24"/>
          <w:szCs w:val="24"/>
        </w:rPr>
        <w:t>P</w:t>
      </w:r>
      <w:r w:rsidR="007B7F5C" w:rsidRPr="001D5673">
        <w:rPr>
          <w:rFonts w:ascii="Times New Roman" w:eastAsia="Arial" w:hAnsi="Times New Roman" w:cs="Times New Roman"/>
          <w:sz w:val="24"/>
          <w:szCs w:val="24"/>
        </w:rPr>
        <w:t>osebno</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će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se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po</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ca</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i pos</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ovni mode</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i ko</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i uk</w:t>
      </w:r>
      <w:r w:rsidR="007B7F5C" w:rsidRPr="001D5673">
        <w:rPr>
          <w:rFonts w:ascii="Times New Roman" w:eastAsia="Arial" w:hAnsi="Times New Roman" w:cs="Times New Roman"/>
          <w:spacing w:val="-1"/>
          <w:sz w:val="24"/>
          <w:szCs w:val="24"/>
        </w:rPr>
        <w:t>lj</w:t>
      </w:r>
      <w:r w:rsidR="007B7F5C" w:rsidRPr="001D5673">
        <w:rPr>
          <w:rFonts w:ascii="Times New Roman" w:eastAsia="Arial" w:hAnsi="Times New Roman" w:cs="Times New Roman"/>
          <w:sz w:val="24"/>
          <w:szCs w:val="24"/>
        </w:rPr>
        <w:t>uču</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u</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pacing w:val="-1"/>
          <w:sz w:val="24"/>
          <w:szCs w:val="24"/>
        </w:rPr>
        <w:t>j</w:t>
      </w:r>
      <w:r w:rsidR="000314B5" w:rsidRPr="001D5673">
        <w:rPr>
          <w:rFonts w:ascii="Times New Roman" w:eastAsia="Arial" w:hAnsi="Times New Roman" w:cs="Times New Roman"/>
          <w:sz w:val="24"/>
          <w:szCs w:val="24"/>
        </w:rPr>
        <w:t>avno-</w:t>
      </w:r>
      <w:r w:rsidR="007B7F5C" w:rsidRPr="001D5673">
        <w:rPr>
          <w:rFonts w:ascii="Times New Roman" w:eastAsia="Arial" w:hAnsi="Times New Roman" w:cs="Times New Roman"/>
          <w:sz w:val="24"/>
          <w:szCs w:val="24"/>
        </w:rPr>
        <w:t>pr</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va</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no</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par</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ners</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vo</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i druge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ob</w:t>
      </w:r>
      <w:r w:rsidR="007B7F5C" w:rsidRPr="001D5673">
        <w:rPr>
          <w:rFonts w:ascii="Times New Roman" w:eastAsia="Arial" w:hAnsi="Times New Roman" w:cs="Times New Roman"/>
          <w:spacing w:val="-1"/>
          <w:sz w:val="24"/>
          <w:szCs w:val="24"/>
        </w:rPr>
        <w:t>li</w:t>
      </w:r>
      <w:r w:rsidR="007B7F5C" w:rsidRPr="001D5673">
        <w:rPr>
          <w:rFonts w:ascii="Times New Roman" w:eastAsia="Arial" w:hAnsi="Times New Roman" w:cs="Times New Roman"/>
          <w:sz w:val="24"/>
          <w:szCs w:val="24"/>
        </w:rPr>
        <w:t>ke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sud</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e</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ovan</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a</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pr</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va</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nog</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sek</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ora</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u</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d</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g</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a</w:t>
      </w:r>
      <w:r w:rsidR="007B7F5C" w:rsidRPr="001D5673">
        <w:rPr>
          <w:rFonts w:ascii="Times New Roman" w:eastAsia="Arial" w:hAnsi="Times New Roman" w:cs="Times New Roman"/>
          <w:spacing w:val="-1"/>
          <w:sz w:val="24"/>
          <w:szCs w:val="24"/>
        </w:rPr>
        <w:t>li</w:t>
      </w:r>
      <w:r w:rsidR="007B7F5C" w:rsidRPr="001D5673">
        <w:rPr>
          <w:rFonts w:ascii="Times New Roman" w:eastAsia="Arial" w:hAnsi="Times New Roman" w:cs="Times New Roman"/>
          <w:sz w:val="24"/>
          <w:szCs w:val="24"/>
        </w:rPr>
        <w:t>zac</w:t>
      </w:r>
      <w:r w:rsidR="007B7F5C" w:rsidRPr="001D5673">
        <w:rPr>
          <w:rFonts w:ascii="Times New Roman" w:eastAsia="Arial" w:hAnsi="Times New Roman" w:cs="Times New Roman"/>
          <w:spacing w:val="-1"/>
          <w:sz w:val="24"/>
          <w:szCs w:val="24"/>
        </w:rPr>
        <w:t>ij</w:t>
      </w:r>
      <w:r w:rsidR="007B7F5C" w:rsidRPr="001D5673">
        <w:rPr>
          <w:rFonts w:ascii="Times New Roman" w:eastAsia="Arial" w:hAnsi="Times New Roman" w:cs="Times New Roman"/>
          <w:sz w:val="24"/>
          <w:szCs w:val="24"/>
        </w:rPr>
        <w:t>i ku</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urne baš</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ne,</w:t>
      </w:r>
      <w:r w:rsidR="007B7F5C" w:rsidRPr="001D5673">
        <w:rPr>
          <w:rFonts w:ascii="Times New Roman" w:eastAsia="Arial" w:hAnsi="Times New Roman" w:cs="Times New Roman"/>
          <w:spacing w:val="2"/>
          <w:sz w:val="24"/>
          <w:szCs w:val="24"/>
        </w:rPr>
        <w:t xml:space="preserve"> </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pacing w:val="1"/>
          <w:sz w:val="24"/>
          <w:szCs w:val="24"/>
        </w:rPr>
        <w:lastRenderedPageBreak/>
        <w:t>t</w:t>
      </w:r>
      <w:r w:rsidR="007B7F5C" w:rsidRPr="001D5673">
        <w:rPr>
          <w:rFonts w:ascii="Times New Roman" w:eastAsia="Arial" w:hAnsi="Times New Roman" w:cs="Times New Roman"/>
          <w:sz w:val="24"/>
          <w:szCs w:val="24"/>
        </w:rPr>
        <w:t>akvi mode</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i ko</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i s</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vara</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u</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us</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uge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č</w:t>
      </w:r>
      <w:r w:rsidR="007B7F5C" w:rsidRPr="001D5673">
        <w:rPr>
          <w:rFonts w:ascii="Times New Roman" w:eastAsia="Arial" w:hAnsi="Times New Roman" w:cs="Times New Roman"/>
          <w:spacing w:val="-1"/>
          <w:sz w:val="24"/>
          <w:szCs w:val="24"/>
        </w:rPr>
        <w:t>ij</w:t>
      </w:r>
      <w:r w:rsidR="007B7F5C" w:rsidRPr="001D5673">
        <w:rPr>
          <w:rFonts w:ascii="Times New Roman" w:eastAsia="Arial" w:hAnsi="Times New Roman" w:cs="Times New Roman"/>
          <w:sz w:val="24"/>
          <w:szCs w:val="24"/>
        </w:rPr>
        <w:t>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skor</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š</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avan</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e</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kroz</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novos</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vorenu</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vr</w:t>
      </w:r>
      <w:r w:rsidR="007B7F5C" w:rsidRPr="001D5673">
        <w:rPr>
          <w:rFonts w:ascii="Times New Roman" w:eastAsia="Arial" w:hAnsi="Times New Roman" w:cs="Times New Roman"/>
          <w:spacing w:val="-1"/>
          <w:sz w:val="24"/>
          <w:szCs w:val="24"/>
        </w:rPr>
        <w:t>ij</w:t>
      </w:r>
      <w:r w:rsidR="007B7F5C" w:rsidRPr="001D5673">
        <w:rPr>
          <w:rFonts w:ascii="Times New Roman" w:eastAsia="Arial" w:hAnsi="Times New Roman" w:cs="Times New Roman"/>
          <w:sz w:val="24"/>
          <w:szCs w:val="24"/>
        </w:rPr>
        <w:t>ednost dopr</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nosi dugoročnoj održ</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vos</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i s</w:t>
      </w:r>
      <w:r w:rsidR="007B7F5C" w:rsidRPr="001D5673">
        <w:rPr>
          <w:rFonts w:ascii="Times New Roman" w:eastAsia="Arial" w:hAnsi="Times New Roman" w:cs="Times New Roman"/>
          <w:spacing w:val="1"/>
          <w:sz w:val="24"/>
          <w:szCs w:val="24"/>
        </w:rPr>
        <w:t>t</w:t>
      </w:r>
      <w:r w:rsidR="000314B5" w:rsidRPr="001D5673">
        <w:rPr>
          <w:rFonts w:ascii="Times New Roman" w:eastAsia="Arial" w:hAnsi="Times New Roman" w:cs="Times New Roman"/>
          <w:sz w:val="24"/>
          <w:szCs w:val="24"/>
        </w:rPr>
        <w:t>vorenog</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d</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z w:val="24"/>
          <w:szCs w:val="24"/>
        </w:rPr>
        <w:t>g</w:t>
      </w:r>
      <w:r w:rsidR="007B7F5C" w:rsidRPr="001D5673">
        <w:rPr>
          <w:rFonts w:ascii="Times New Roman" w:eastAsia="Arial" w:hAnsi="Times New Roman" w:cs="Times New Roman"/>
          <w:spacing w:val="-1"/>
          <w:sz w:val="24"/>
          <w:szCs w:val="24"/>
        </w:rPr>
        <w:t>i</w:t>
      </w:r>
      <w:r w:rsidR="007B7F5C" w:rsidRPr="001D5673">
        <w:rPr>
          <w:rFonts w:ascii="Times New Roman" w:eastAsia="Arial" w:hAnsi="Times New Roman" w:cs="Times New Roman"/>
          <w:spacing w:val="1"/>
          <w:sz w:val="24"/>
          <w:szCs w:val="24"/>
        </w:rPr>
        <w:t>t</w:t>
      </w:r>
      <w:r w:rsidR="007B7F5C" w:rsidRPr="001D5673">
        <w:rPr>
          <w:rFonts w:ascii="Times New Roman" w:eastAsia="Arial" w:hAnsi="Times New Roman" w:cs="Times New Roman"/>
          <w:sz w:val="24"/>
          <w:szCs w:val="24"/>
        </w:rPr>
        <w:t>a</w:t>
      </w:r>
      <w:r w:rsidR="007B7F5C" w:rsidRPr="001D5673">
        <w:rPr>
          <w:rFonts w:ascii="Times New Roman" w:eastAsia="Arial" w:hAnsi="Times New Roman" w:cs="Times New Roman"/>
          <w:spacing w:val="-1"/>
          <w:sz w:val="24"/>
          <w:szCs w:val="24"/>
        </w:rPr>
        <w:t>l</w:t>
      </w:r>
      <w:r w:rsidR="007B7F5C" w:rsidRPr="001D5673">
        <w:rPr>
          <w:rFonts w:ascii="Times New Roman" w:eastAsia="Arial" w:hAnsi="Times New Roman" w:cs="Times New Roman"/>
          <w:sz w:val="24"/>
          <w:szCs w:val="24"/>
        </w:rPr>
        <w:t>nog</w:t>
      </w:r>
      <w:r w:rsidR="007B7F5C" w:rsidRPr="001D5673">
        <w:rPr>
          <w:rFonts w:ascii="Times New Roman" w:eastAsia="Arial" w:hAnsi="Times New Roman" w:cs="Times New Roman"/>
          <w:spacing w:val="1"/>
          <w:sz w:val="24"/>
          <w:szCs w:val="24"/>
        </w:rPr>
        <w:t xml:space="preserve"> </w:t>
      </w:r>
      <w:r w:rsidR="007B7F5C" w:rsidRPr="001D5673">
        <w:rPr>
          <w:rFonts w:ascii="Times New Roman" w:eastAsia="Arial" w:hAnsi="Times New Roman" w:cs="Times New Roman"/>
          <w:sz w:val="24"/>
          <w:szCs w:val="24"/>
        </w:rPr>
        <w:t>sadrža</w:t>
      </w:r>
      <w:r w:rsidR="007B7F5C" w:rsidRPr="001D5673">
        <w:rPr>
          <w:rFonts w:ascii="Times New Roman" w:eastAsia="Arial" w:hAnsi="Times New Roman" w:cs="Times New Roman"/>
          <w:spacing w:val="-1"/>
          <w:sz w:val="24"/>
          <w:szCs w:val="24"/>
        </w:rPr>
        <w:t>j</w:t>
      </w:r>
      <w:r w:rsidR="007B7F5C" w:rsidRPr="001D5673">
        <w:rPr>
          <w:rFonts w:ascii="Times New Roman" w:eastAsia="Arial" w:hAnsi="Times New Roman" w:cs="Times New Roman"/>
          <w:sz w:val="24"/>
          <w:szCs w:val="24"/>
        </w:rPr>
        <w:t>a.</w:t>
      </w:r>
    </w:p>
    <w:p w14:paraId="40F59C3E" w14:textId="77777777" w:rsidR="007B7F5C" w:rsidRPr="001D5673" w:rsidRDefault="007B7F5C" w:rsidP="00AD1100">
      <w:pPr>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O</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gurat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uv</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razvoj pos</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ovn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mode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i pro</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zvodn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buc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krea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urnoga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P</w:t>
      </w:r>
      <w:r w:rsidRPr="001D5673">
        <w:rPr>
          <w:rFonts w:ascii="Times New Roman" w:eastAsia="Arial" w:hAnsi="Times New Roman" w:cs="Times New Roman"/>
          <w:sz w:val="24"/>
          <w:szCs w:val="24"/>
        </w:rPr>
        <w:t>o</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cat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razvoj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 xml:space="preserve">ne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ruk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kupn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2"/>
          <w:sz w:val="24"/>
          <w:szCs w:val="24"/>
        </w:rPr>
        <w:t xml:space="preserve"> </w:t>
      </w:r>
      <w:r w:rsidR="002500D8" w:rsidRPr="001D5673">
        <w:rPr>
          <w:rFonts w:ascii="Times New Roman" w:eastAsia="Arial" w:hAnsi="Times New Roman" w:cs="Times New Roman"/>
          <w:sz w:val="24"/>
          <w:szCs w:val="24"/>
        </w:rPr>
        <w:t>posudbu,</w:t>
      </w:r>
      <w:r w:rsidRPr="001D5673">
        <w:rPr>
          <w:rFonts w:ascii="Times New Roman" w:eastAsia="Arial" w:hAnsi="Times New Roman" w:cs="Times New Roman"/>
          <w:sz w:val="24"/>
          <w:szCs w:val="24"/>
        </w:rPr>
        <w:t xml:space="preserve"> arh</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002500D8" w:rsidRPr="001D5673">
        <w:rPr>
          <w:rFonts w:ascii="Times New Roman" w:eastAsia="Arial" w:hAnsi="Times New Roman" w:cs="Times New Roman"/>
          <w:sz w:val="24"/>
          <w:szCs w:val="24"/>
        </w:rPr>
        <w:t xml:space="preserve"> i korištenje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e-sadrža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suradn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s</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drug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eres</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m </w:t>
      </w:r>
      <w:r w:rsidR="005E6CBD" w:rsidRPr="001D5673">
        <w:rPr>
          <w:rFonts w:ascii="Times New Roman" w:eastAsia="Arial" w:hAnsi="Times New Roman" w:cs="Times New Roman"/>
          <w:spacing w:val="-1"/>
          <w:sz w:val="24"/>
          <w:szCs w:val="24"/>
        </w:rPr>
        <w:t>ustanov</w:t>
      </w:r>
      <w:r w:rsidRPr="001D5673">
        <w:rPr>
          <w:rFonts w:ascii="Times New Roman" w:eastAsia="Arial" w:hAnsi="Times New Roman" w:cs="Times New Roman"/>
          <w:sz w:val="24"/>
          <w:szCs w:val="24"/>
        </w:rPr>
        <w:t>ama,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ars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i</w:t>
      </w:r>
      <w:r w:rsidR="002500D8" w:rsidRPr="001D5673">
        <w:rPr>
          <w:rFonts w:ascii="Times New Roman" w:eastAsia="Arial" w:hAnsi="Times New Roman" w:cs="Times New Roman"/>
          <w:sz w:val="24"/>
          <w:szCs w:val="24"/>
        </w:rPr>
        <w:t xml:space="preserve">ma i </w:t>
      </w:r>
      <w:r w:rsidRPr="001D5673">
        <w:rPr>
          <w:rFonts w:ascii="Times New Roman" w:eastAsia="Arial" w:hAnsi="Times New Roman" w:cs="Times New Roman"/>
          <w:sz w:val="24"/>
          <w:szCs w:val="24"/>
        </w:rPr>
        <w:t>akademsk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anovama.</w:t>
      </w:r>
      <w:r w:rsidR="004156DD" w:rsidRPr="001D5673">
        <w:rPr>
          <w:rFonts w:ascii="Times New Roman" w:eastAsia="Arial" w:hAnsi="Times New Roman" w:cs="Times New Roman"/>
          <w:sz w:val="24"/>
          <w:szCs w:val="24"/>
        </w:rPr>
        <w:t xml:space="preserve"> </w:t>
      </w:r>
      <w:r w:rsidR="004156DD" w:rsidRPr="001D5673">
        <w:rPr>
          <w:rFonts w:ascii="Times New Roman" w:hAnsi="Times New Roman" w:cs="Times New Roman"/>
          <w:sz w:val="24"/>
          <w:szCs w:val="24"/>
        </w:rPr>
        <w:t xml:space="preserve">Korištenjem bogate kulturne baštine dostupne na Središnjem portalu DKB, za potrebe obrazovanja, kulturnog turizma, pa i zabave (aplikacije, igre, itd.)  doprinijet će se otvorenost ustanova i čitavog sustava te razviti novi alati (API) za preuzimanje </w:t>
      </w:r>
      <w:proofErr w:type="spellStart"/>
      <w:r w:rsidR="004156DD" w:rsidRPr="001D5673">
        <w:rPr>
          <w:rFonts w:ascii="Times New Roman" w:hAnsi="Times New Roman" w:cs="Times New Roman"/>
          <w:sz w:val="24"/>
          <w:szCs w:val="24"/>
        </w:rPr>
        <w:t>metapodataka</w:t>
      </w:r>
      <w:proofErr w:type="spellEnd"/>
      <w:r w:rsidR="004156DD" w:rsidRPr="001D5673">
        <w:rPr>
          <w:rFonts w:ascii="Times New Roman" w:hAnsi="Times New Roman" w:cs="Times New Roman"/>
          <w:sz w:val="24"/>
          <w:szCs w:val="24"/>
        </w:rPr>
        <w:t xml:space="preserve"> i izradu novih portala, proizvoda (ne samo u digitalnom obliku – npr. suvenira).</w:t>
      </w:r>
    </w:p>
    <w:p w14:paraId="2977C593" w14:textId="77777777" w:rsidR="00E301B9" w:rsidRPr="001D5673" w:rsidRDefault="00E301B9" w:rsidP="00E301B9">
      <w:pPr>
        <w:tabs>
          <w:tab w:val="left" w:pos="402"/>
        </w:tabs>
        <w:spacing w:after="0" w:line="240" w:lineRule="auto"/>
        <w:rPr>
          <w:rFonts w:ascii="Times New Roman" w:eastAsia="Arial" w:hAnsi="Times New Roman" w:cs="Times New Roman"/>
          <w:sz w:val="24"/>
          <w:szCs w:val="24"/>
        </w:rPr>
      </w:pPr>
    </w:p>
    <w:p w14:paraId="72E36414" w14:textId="77777777" w:rsidR="008D0B85" w:rsidRPr="001D5673" w:rsidRDefault="008D0B85" w:rsidP="00E301B9">
      <w:pPr>
        <w:tabs>
          <w:tab w:val="left" w:pos="402"/>
        </w:tabs>
        <w:spacing w:after="0" w:line="240" w:lineRule="auto"/>
        <w:rPr>
          <w:rStyle w:val="hps"/>
          <w:rFonts w:ascii="Times New Roman" w:hAnsi="Times New Roman" w:cs="Times New Roman"/>
          <w:b/>
          <w:sz w:val="24"/>
          <w:szCs w:val="24"/>
        </w:rPr>
      </w:pPr>
      <w:r w:rsidRPr="001D5673">
        <w:rPr>
          <w:rStyle w:val="hps"/>
          <w:rFonts w:ascii="Times New Roman" w:hAnsi="Times New Roman" w:cs="Times New Roman"/>
          <w:b/>
          <w:sz w:val="24"/>
          <w:szCs w:val="24"/>
        </w:rPr>
        <w:t xml:space="preserve">Načini ostvarivanja / Pokazatelji </w:t>
      </w:r>
      <w:r w:rsidR="005420FA" w:rsidRPr="001D5673">
        <w:rPr>
          <w:rStyle w:val="hps"/>
          <w:rFonts w:ascii="Times New Roman" w:hAnsi="Times New Roman" w:cs="Times New Roman"/>
          <w:b/>
          <w:sz w:val="24"/>
          <w:szCs w:val="24"/>
        </w:rPr>
        <w:t>ishoda</w:t>
      </w:r>
    </w:p>
    <w:p w14:paraId="18833EA4" w14:textId="77777777" w:rsidR="008D0B85" w:rsidRPr="001D5673" w:rsidRDefault="008D0B85" w:rsidP="00AD1100">
      <w:pPr>
        <w:tabs>
          <w:tab w:val="left" w:pos="402"/>
        </w:tabs>
        <w:spacing w:after="0" w:line="240" w:lineRule="auto"/>
        <w:jc w:val="both"/>
        <w:rPr>
          <w:rStyle w:val="hps"/>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7"/>
        <w:gridCol w:w="6733"/>
      </w:tblGrid>
      <w:tr w:rsidR="008D0B85" w:rsidRPr="001D5673" w14:paraId="2F42EE78" w14:textId="77777777" w:rsidTr="007B7F5C">
        <w:tc>
          <w:tcPr>
            <w:tcW w:w="2376" w:type="dxa"/>
          </w:tcPr>
          <w:p w14:paraId="7E06D84A" w14:textId="77777777" w:rsidR="008D0B85"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c</w:t>
            </w:r>
            <w:r w:rsidR="008D0B85" w:rsidRPr="001D5673">
              <w:rPr>
                <w:rFonts w:ascii="Times New Roman" w:eastAsia="Arial" w:hAnsi="Times New Roman" w:cs="Times New Roman"/>
                <w:spacing w:val="1"/>
                <w:sz w:val="24"/>
                <w:szCs w:val="24"/>
              </w:rPr>
              <w:t>il</w:t>
            </w:r>
            <w:r w:rsidR="008D0B85" w:rsidRPr="001D5673">
              <w:rPr>
                <w:rFonts w:ascii="Times New Roman" w:eastAsia="Arial" w:hAnsi="Times New Roman" w:cs="Times New Roman"/>
                <w:sz w:val="24"/>
                <w:szCs w:val="24"/>
              </w:rPr>
              <w:t>j</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2.</w:t>
            </w:r>
          </w:p>
        </w:tc>
        <w:tc>
          <w:tcPr>
            <w:tcW w:w="6912" w:type="dxa"/>
          </w:tcPr>
          <w:p w14:paraId="67A4905B" w14:textId="77777777" w:rsidR="008D0B85" w:rsidRPr="001D5673" w:rsidRDefault="008D0B85"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Osigurati održivost umreženog središnjeg sustava za digitalnu kulturnu baštinu</w:t>
            </w:r>
          </w:p>
        </w:tc>
      </w:tr>
      <w:tr w:rsidR="008D0B85" w:rsidRPr="001D5673" w14:paraId="61AD46EE" w14:textId="77777777" w:rsidTr="007B7F5C">
        <w:tc>
          <w:tcPr>
            <w:tcW w:w="2376" w:type="dxa"/>
          </w:tcPr>
          <w:p w14:paraId="35C32B4A" w14:textId="15875075" w:rsidR="008D0B85" w:rsidRPr="001D5673" w:rsidRDefault="00DD40A7" w:rsidP="00AD1100">
            <w:pPr>
              <w:tabs>
                <w:tab w:val="left" w:pos="402"/>
              </w:tabs>
              <w:jc w:val="both"/>
              <w:rPr>
                <w:rFonts w:ascii="Times New Roman" w:hAnsi="Times New Roman" w:cs="Times New Roman"/>
                <w:noProof/>
                <w:sz w:val="24"/>
                <w:szCs w:val="24"/>
              </w:rPr>
            </w:pPr>
            <w:r>
              <w:rPr>
                <w:rFonts w:ascii="Times New Roman" w:eastAsia="Arial" w:hAnsi="Times New Roman" w:cs="Times New Roman"/>
                <w:spacing w:val="-1"/>
                <w:position w:val="-1"/>
                <w:sz w:val="24"/>
                <w:szCs w:val="24"/>
              </w:rPr>
              <w:t xml:space="preserve">Mjera </w:t>
            </w:r>
            <w:r w:rsidR="007B7F5C" w:rsidRPr="001D5673">
              <w:rPr>
                <w:rFonts w:ascii="Times New Roman" w:eastAsia="Arial" w:hAnsi="Times New Roman" w:cs="Times New Roman"/>
                <w:spacing w:val="2"/>
                <w:position w:val="-1"/>
                <w:sz w:val="24"/>
                <w:szCs w:val="24"/>
              </w:rPr>
              <w:t>2.2</w:t>
            </w:r>
            <w:r w:rsidR="008D0B85" w:rsidRPr="001D5673">
              <w:rPr>
                <w:rFonts w:ascii="Times New Roman" w:eastAsia="Arial" w:hAnsi="Times New Roman" w:cs="Times New Roman"/>
                <w:spacing w:val="2"/>
                <w:position w:val="-1"/>
                <w:sz w:val="24"/>
                <w:szCs w:val="24"/>
              </w:rPr>
              <w:t>.</w:t>
            </w:r>
          </w:p>
        </w:tc>
        <w:tc>
          <w:tcPr>
            <w:tcW w:w="6912" w:type="dxa"/>
          </w:tcPr>
          <w:p w14:paraId="1B608A7B" w14:textId="77777777" w:rsidR="008D0B85"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Razvoj novih proizvoda i usluga</w:t>
            </w:r>
          </w:p>
        </w:tc>
      </w:tr>
      <w:tr w:rsidR="008D0B85" w:rsidRPr="001D5673" w14:paraId="2FA22FE8" w14:textId="77777777" w:rsidTr="007B7F5C">
        <w:tc>
          <w:tcPr>
            <w:tcW w:w="2376" w:type="dxa"/>
          </w:tcPr>
          <w:p w14:paraId="4F8705C8" w14:textId="70F57A11"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Naziv </w:t>
            </w:r>
            <w:r w:rsidR="00DD40A7">
              <w:rPr>
                <w:rFonts w:ascii="Times New Roman" w:hAnsi="Times New Roman" w:cs="Times New Roman"/>
                <w:noProof/>
                <w:sz w:val="24"/>
                <w:szCs w:val="24"/>
              </w:rPr>
              <w:t>aktivnosti</w:t>
            </w:r>
          </w:p>
        </w:tc>
        <w:tc>
          <w:tcPr>
            <w:tcW w:w="6912" w:type="dxa"/>
          </w:tcPr>
          <w:p w14:paraId="09F5A406" w14:textId="77777777" w:rsidR="008D0B85" w:rsidRPr="001D5673" w:rsidRDefault="008D0B85" w:rsidP="00AD1100">
            <w:pPr>
              <w:tabs>
                <w:tab w:val="left" w:pos="402"/>
              </w:tabs>
              <w:jc w:val="both"/>
              <w:rPr>
                <w:rFonts w:ascii="Times New Roman" w:hAnsi="Times New Roman" w:cs="Times New Roman"/>
                <w:b/>
                <w:noProof/>
                <w:sz w:val="24"/>
                <w:szCs w:val="24"/>
              </w:rPr>
            </w:pP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007B7F5C"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1</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 xml:space="preserve"> </w:t>
            </w:r>
            <w:r w:rsidR="00967831" w:rsidRPr="001D5673">
              <w:rPr>
                <w:rFonts w:ascii="Times New Roman" w:eastAsia="Arial" w:hAnsi="Times New Roman" w:cs="Times New Roman"/>
                <w:b/>
                <w:spacing w:val="-1"/>
                <w:sz w:val="24"/>
                <w:szCs w:val="24"/>
              </w:rPr>
              <w:t>Povezanost sustava s</w:t>
            </w:r>
            <w:r w:rsidRPr="001D5673">
              <w:rPr>
                <w:rFonts w:ascii="Times New Roman" w:eastAsia="Arial" w:hAnsi="Times New Roman" w:cs="Times New Roman"/>
                <w:b/>
                <w:spacing w:val="-1"/>
                <w:sz w:val="24"/>
                <w:szCs w:val="24"/>
              </w:rPr>
              <w:t xml:space="preserve"> ostalim sustavima</w:t>
            </w:r>
          </w:p>
        </w:tc>
      </w:tr>
      <w:tr w:rsidR="008D0B85" w:rsidRPr="001D5673" w14:paraId="53F649CB" w14:textId="77777777" w:rsidTr="007B7F5C">
        <w:tc>
          <w:tcPr>
            <w:tcW w:w="2376" w:type="dxa"/>
          </w:tcPr>
          <w:p w14:paraId="7C1493D2" w14:textId="2DC5D59B"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Opis </w:t>
            </w:r>
            <w:r w:rsidR="00DD40A7">
              <w:rPr>
                <w:rFonts w:ascii="Times New Roman" w:hAnsi="Times New Roman" w:cs="Times New Roman"/>
                <w:noProof/>
                <w:sz w:val="24"/>
                <w:szCs w:val="24"/>
              </w:rPr>
              <w:t>aktivnosti</w:t>
            </w:r>
          </w:p>
        </w:tc>
        <w:tc>
          <w:tcPr>
            <w:tcW w:w="6912" w:type="dxa"/>
          </w:tcPr>
          <w:p w14:paraId="3C77D680" w14:textId="625D61C3" w:rsidR="00C16D08" w:rsidRPr="001D5673" w:rsidRDefault="00C16D08" w:rsidP="00AD1100">
            <w:pPr>
              <w:jc w:val="both"/>
              <w:rPr>
                <w:rFonts w:ascii="Times New Roman" w:hAnsi="Times New Roman" w:cs="Times New Roman"/>
                <w:sz w:val="24"/>
                <w:szCs w:val="24"/>
              </w:rPr>
            </w:pPr>
            <w:r w:rsidRPr="001D5673">
              <w:rPr>
                <w:rFonts w:ascii="Times New Roman" w:eastAsia="Arial" w:hAnsi="Times New Roman" w:cs="Times New Roman"/>
                <w:spacing w:val="-1"/>
                <w:sz w:val="24"/>
                <w:szCs w:val="24"/>
              </w:rPr>
              <w:t>Pored područja kulture, d</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g</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li</w:t>
            </w:r>
            <w:r w:rsidR="008D0B85" w:rsidRPr="001D5673">
              <w:rPr>
                <w:rFonts w:ascii="Times New Roman" w:eastAsia="Arial" w:hAnsi="Times New Roman" w:cs="Times New Roman"/>
                <w:sz w:val="24"/>
                <w:szCs w:val="24"/>
              </w:rPr>
              <w:t>z</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rana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baš</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na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zas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up</w:t>
            </w:r>
            <w:r w:rsidR="008D0B85" w:rsidRPr="001D5673">
              <w:rPr>
                <w:rFonts w:ascii="Times New Roman" w:eastAsia="Arial" w:hAnsi="Times New Roman" w:cs="Times New Roman"/>
                <w:spacing w:val="-1"/>
                <w:sz w:val="24"/>
                <w:szCs w:val="24"/>
              </w:rPr>
              <w:t>lj</w:t>
            </w:r>
            <w:r w:rsidR="008D0B85" w:rsidRPr="001D5673">
              <w:rPr>
                <w:rFonts w:ascii="Times New Roman" w:eastAsia="Arial" w:hAnsi="Times New Roman" w:cs="Times New Roman"/>
                <w:sz w:val="24"/>
                <w:szCs w:val="24"/>
              </w:rPr>
              <w:t>ena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e</w:t>
            </w:r>
            <w:r w:rsidR="008D0B85"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 xml:space="preserve">i </w:t>
            </w:r>
            <w:r w:rsidR="008D0B85" w:rsidRPr="001D5673">
              <w:rPr>
                <w:rFonts w:ascii="Times New Roman" w:eastAsia="Arial" w:hAnsi="Times New Roman" w:cs="Times New Roman"/>
                <w:sz w:val="24"/>
                <w:szCs w:val="24"/>
              </w:rPr>
              <w:t>u</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područ</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u</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znanos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obrazovan</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 xml:space="preserve">i </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ur</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zma.</w:t>
            </w:r>
            <w:r w:rsidR="008D0B85" w:rsidRPr="001D5673">
              <w:rPr>
                <w:rFonts w:ascii="Times New Roman" w:eastAsia="Arial" w:hAnsi="Times New Roman" w:cs="Times New Roman"/>
                <w:spacing w:val="2"/>
                <w:sz w:val="24"/>
                <w:szCs w:val="24"/>
              </w:rPr>
              <w:t xml:space="preserve"> </w:t>
            </w:r>
            <w:r w:rsidR="00556358">
              <w:rPr>
                <w:rFonts w:ascii="Times New Roman" w:eastAsia="Arial" w:hAnsi="Times New Roman" w:cs="Times New Roman"/>
                <w:sz w:val="24"/>
                <w:szCs w:val="24"/>
              </w:rPr>
              <w:t>MKM</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povezat</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će</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se</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s</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M</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ars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vom</w:t>
            </w:r>
            <w:r w:rsidR="008D0B85" w:rsidRPr="001D5673">
              <w:rPr>
                <w:rFonts w:ascii="Times New Roman" w:eastAsia="Arial" w:hAnsi="Times New Roman" w:cs="Times New Roman"/>
                <w:spacing w:val="1"/>
                <w:sz w:val="24"/>
                <w:szCs w:val="24"/>
              </w:rPr>
              <w:t xml:space="preserve"> t</w:t>
            </w:r>
            <w:r w:rsidR="008D0B85" w:rsidRPr="001D5673">
              <w:rPr>
                <w:rFonts w:ascii="Times New Roman" w:eastAsia="Arial" w:hAnsi="Times New Roman" w:cs="Times New Roman"/>
                <w:sz w:val="24"/>
                <w:szCs w:val="24"/>
              </w:rPr>
              <w:t>ur</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zma</w:t>
            </w:r>
            <w:r w:rsidR="00535626">
              <w:rPr>
                <w:rFonts w:ascii="Times New Roman" w:eastAsia="Arial" w:hAnsi="Times New Roman" w:cs="Times New Roman"/>
                <w:sz w:val="24"/>
                <w:szCs w:val="24"/>
              </w:rPr>
              <w:t xml:space="preserve"> i sporta</w:t>
            </w:r>
            <w:r w:rsidR="008D0B85" w:rsidRPr="001D5673">
              <w:rPr>
                <w:rFonts w:ascii="Times New Roman" w:eastAsia="Arial" w:hAnsi="Times New Roman" w:cs="Times New Roman"/>
                <w:sz w:val="24"/>
                <w:szCs w:val="24"/>
              </w:rPr>
              <w:t>,</w:t>
            </w:r>
            <w:r w:rsidR="003E6E3E" w:rsidRPr="001D5673">
              <w:rPr>
                <w:rFonts w:ascii="Times New Roman" w:eastAsia="Arial" w:hAnsi="Times New Roman" w:cs="Times New Roman"/>
                <w:sz w:val="24"/>
                <w:szCs w:val="24"/>
              </w:rPr>
              <w:t xml:space="preserve"> Hrvatskom turističkom zajednicom,</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M</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ars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vom</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znanos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pacing w:val="-1"/>
                <w:sz w:val="24"/>
                <w:szCs w:val="24"/>
              </w:rPr>
              <w:t>i</w:t>
            </w:r>
            <w:r w:rsidR="002500D8" w:rsidRPr="001D5673">
              <w:rPr>
                <w:rFonts w:ascii="Times New Roman" w:eastAsia="Arial" w:hAnsi="Times New Roman" w:cs="Times New Roman"/>
                <w:sz w:val="24"/>
                <w:szCs w:val="24"/>
              </w:rPr>
              <w:t xml:space="preserve"> i</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obrazovan</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a, M</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ars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vom</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pomors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va,</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prome</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 xml:space="preserve">i </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n</w:t>
            </w:r>
            <w:r w:rsidR="008D0B85" w:rsidRPr="001D5673">
              <w:rPr>
                <w:rFonts w:ascii="Times New Roman" w:eastAsia="Arial" w:hAnsi="Times New Roman" w:cs="Times New Roman"/>
                <w:spacing w:val="1"/>
                <w:sz w:val="24"/>
                <w:szCs w:val="24"/>
              </w:rPr>
              <w:t>f</w:t>
            </w:r>
            <w:r w:rsidR="008D0B85" w:rsidRPr="001D5673">
              <w:rPr>
                <w:rFonts w:ascii="Times New Roman" w:eastAsia="Arial" w:hAnsi="Times New Roman" w:cs="Times New Roman"/>
                <w:sz w:val="24"/>
                <w:szCs w:val="24"/>
              </w:rPr>
              <w:t>ras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ruk</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ure</w:t>
            </w:r>
            <w:r w:rsidR="008D0B85" w:rsidRPr="001D5673">
              <w:rPr>
                <w:rFonts w:ascii="Times New Roman" w:eastAsia="Arial" w:hAnsi="Times New Roman" w:cs="Times New Roman"/>
                <w:spacing w:val="1"/>
                <w:sz w:val="24"/>
                <w:szCs w:val="24"/>
              </w:rPr>
              <w:t xml:space="preserve"> t</w:t>
            </w:r>
            <w:r w:rsidR="008D0B85" w:rsidRPr="001D5673">
              <w:rPr>
                <w:rFonts w:ascii="Times New Roman" w:eastAsia="Arial" w:hAnsi="Times New Roman" w:cs="Times New Roman"/>
                <w:sz w:val="24"/>
                <w:szCs w:val="24"/>
              </w:rPr>
              <w:t>e</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os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li</w:t>
            </w:r>
            <w:r w:rsidR="008D0B85" w:rsidRPr="001D5673">
              <w:rPr>
                <w:rFonts w:ascii="Times New Roman" w:eastAsia="Arial" w:hAnsi="Times New Roman" w:cs="Times New Roman"/>
                <w:sz w:val="24"/>
                <w:szCs w:val="24"/>
              </w:rPr>
              <w:t>m</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avn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m</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i pr</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va</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m</w:t>
            </w:r>
            <w:r w:rsidR="008D0B85" w:rsidRPr="001D5673">
              <w:rPr>
                <w:rFonts w:ascii="Times New Roman" w:eastAsia="Arial" w:hAnsi="Times New Roman" w:cs="Times New Roman"/>
                <w:spacing w:val="1"/>
                <w:sz w:val="24"/>
                <w:szCs w:val="24"/>
              </w:rPr>
              <w:t xml:space="preserve"> </w:t>
            </w:r>
            <w:r w:rsidR="005E6CBD" w:rsidRPr="001D5673">
              <w:rPr>
                <w:rFonts w:ascii="Times New Roman" w:eastAsia="Arial" w:hAnsi="Times New Roman" w:cs="Times New Roman"/>
                <w:spacing w:val="-1"/>
                <w:sz w:val="24"/>
                <w:szCs w:val="24"/>
              </w:rPr>
              <w:t>ustanov</w:t>
            </w:r>
            <w:r w:rsidR="008D0B85" w:rsidRPr="001D5673">
              <w:rPr>
                <w:rFonts w:ascii="Times New Roman" w:eastAsia="Arial" w:hAnsi="Times New Roman" w:cs="Times New Roman"/>
                <w:sz w:val="24"/>
                <w:szCs w:val="24"/>
              </w:rPr>
              <w:t>ama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u svrhu</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u</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ednačenog</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i ekonom</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čnog</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pr</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upa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d</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g</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li</w:t>
            </w:r>
            <w:r w:rsidR="008D0B85" w:rsidRPr="001D5673">
              <w:rPr>
                <w:rFonts w:ascii="Times New Roman" w:eastAsia="Arial" w:hAnsi="Times New Roman" w:cs="Times New Roman"/>
                <w:sz w:val="24"/>
                <w:szCs w:val="24"/>
              </w:rPr>
              <w:t>zac</w:t>
            </w:r>
            <w:r w:rsidR="008D0B85" w:rsidRPr="001D5673">
              <w:rPr>
                <w:rFonts w:ascii="Times New Roman" w:eastAsia="Arial" w:hAnsi="Times New Roman" w:cs="Times New Roman"/>
                <w:spacing w:val="-1"/>
                <w:sz w:val="24"/>
                <w:szCs w:val="24"/>
              </w:rPr>
              <w:t>ij</w:t>
            </w:r>
            <w:r w:rsidR="008D0B85" w:rsidRPr="001D5673">
              <w:rPr>
                <w:rFonts w:ascii="Times New Roman" w:eastAsia="Arial" w:hAnsi="Times New Roman" w:cs="Times New Roman"/>
                <w:sz w:val="24"/>
                <w:szCs w:val="24"/>
              </w:rPr>
              <w:t>e</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ku</w:t>
            </w:r>
            <w:r w:rsidR="008D0B85" w:rsidRPr="001D5673">
              <w:rPr>
                <w:rFonts w:ascii="Times New Roman" w:eastAsia="Arial" w:hAnsi="Times New Roman" w:cs="Times New Roman"/>
                <w:spacing w:val="-1"/>
                <w:sz w:val="24"/>
                <w:szCs w:val="24"/>
              </w:rPr>
              <w:t>l</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urne</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baš</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ne.</w:t>
            </w:r>
            <w:r w:rsidR="008D0B85" w:rsidRPr="001D5673">
              <w:rPr>
                <w:rFonts w:ascii="Times New Roman" w:eastAsia="Arial" w:hAnsi="Times New Roman" w:cs="Times New Roman"/>
                <w:spacing w:val="2"/>
                <w:sz w:val="24"/>
                <w:szCs w:val="24"/>
              </w:rPr>
              <w:t xml:space="preserve"> </w:t>
            </w:r>
            <w:r w:rsidR="00CB3FAF" w:rsidRPr="001D5673">
              <w:rPr>
                <w:rFonts w:ascii="Times New Roman" w:hAnsi="Times New Roman" w:cs="Times New Roman"/>
                <w:sz w:val="24"/>
                <w:szCs w:val="24"/>
              </w:rPr>
              <w:t xml:space="preserve">Tehnološko povezivanje svih navedenih </w:t>
            </w:r>
            <w:r w:rsidR="005E6CBD" w:rsidRPr="001D5673">
              <w:rPr>
                <w:rFonts w:ascii="Times New Roman" w:hAnsi="Times New Roman" w:cs="Times New Roman"/>
                <w:sz w:val="24"/>
                <w:szCs w:val="24"/>
              </w:rPr>
              <w:t>ustanov</w:t>
            </w:r>
            <w:r w:rsidR="00CB3FAF" w:rsidRPr="001D5673">
              <w:rPr>
                <w:rFonts w:ascii="Times New Roman" w:hAnsi="Times New Roman" w:cs="Times New Roman"/>
                <w:sz w:val="24"/>
                <w:szCs w:val="24"/>
              </w:rPr>
              <w:t>a provesti će se putem  središnje državnog sustava razmjene</w:t>
            </w:r>
            <w:r w:rsidR="004156DD" w:rsidRPr="001D5673">
              <w:rPr>
                <w:rFonts w:ascii="Times New Roman" w:hAnsi="Times New Roman" w:cs="Times New Roman"/>
                <w:sz w:val="24"/>
                <w:szCs w:val="24"/>
              </w:rPr>
              <w:t xml:space="preserve"> -</w:t>
            </w:r>
            <w:r w:rsidR="00CB3FAF" w:rsidRPr="001D5673">
              <w:rPr>
                <w:rFonts w:ascii="Times New Roman" w:hAnsi="Times New Roman" w:cs="Times New Roman"/>
                <w:sz w:val="24"/>
                <w:szCs w:val="24"/>
              </w:rPr>
              <w:t xml:space="preserve"> </w:t>
            </w:r>
            <w:r w:rsidR="00DB4DE7" w:rsidRPr="001D5673">
              <w:rPr>
                <w:rFonts w:ascii="Times New Roman" w:hAnsi="Times New Roman" w:cs="Times New Roman"/>
                <w:sz w:val="24"/>
                <w:szCs w:val="24"/>
              </w:rPr>
              <w:t>CDU</w:t>
            </w:r>
            <w:r w:rsidR="00CB3FAF" w:rsidRPr="001D5673">
              <w:rPr>
                <w:rFonts w:ascii="Times New Roman" w:hAnsi="Times New Roman" w:cs="Times New Roman"/>
                <w:sz w:val="24"/>
                <w:szCs w:val="24"/>
              </w:rPr>
              <w:t xml:space="preserve">. </w:t>
            </w:r>
            <w:r w:rsidR="008D0B85" w:rsidRPr="001D5673">
              <w:rPr>
                <w:rFonts w:ascii="Times New Roman" w:eastAsia="Arial" w:hAnsi="Times New Roman" w:cs="Times New Roman"/>
                <w:spacing w:val="-1"/>
                <w:sz w:val="24"/>
                <w:szCs w:val="24"/>
              </w:rPr>
              <w:t>P</w:t>
            </w:r>
            <w:r w:rsidR="008D0B85" w:rsidRPr="001D5673">
              <w:rPr>
                <w:rFonts w:ascii="Times New Roman" w:eastAsia="Arial" w:hAnsi="Times New Roman" w:cs="Times New Roman"/>
                <w:sz w:val="24"/>
                <w:szCs w:val="24"/>
              </w:rPr>
              <w:t>odup</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rat</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će</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se prevođen</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e</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d</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g</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l</w:t>
            </w:r>
            <w:r w:rsidR="008D0B85" w:rsidRPr="001D5673">
              <w:rPr>
                <w:rFonts w:ascii="Times New Roman" w:eastAsia="Arial" w:hAnsi="Times New Roman" w:cs="Times New Roman"/>
                <w:sz w:val="24"/>
                <w:szCs w:val="24"/>
              </w:rPr>
              <w:t>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h</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ku</w:t>
            </w:r>
            <w:r w:rsidR="008D0B85" w:rsidRPr="001D5673">
              <w:rPr>
                <w:rFonts w:ascii="Times New Roman" w:eastAsia="Arial" w:hAnsi="Times New Roman" w:cs="Times New Roman"/>
                <w:spacing w:val="-1"/>
                <w:sz w:val="24"/>
                <w:szCs w:val="24"/>
              </w:rPr>
              <w:t>l</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urn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h</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i krea</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vn</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h</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sadrža</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na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hrva</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 xml:space="preserve">ski </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ez</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k</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kako</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bi dosezi sv</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e</w:t>
            </w:r>
            <w:r w:rsidR="008D0B85" w:rsidRPr="001D5673">
              <w:rPr>
                <w:rFonts w:ascii="Times New Roman" w:eastAsia="Arial" w:hAnsi="Times New Roman" w:cs="Times New Roman"/>
                <w:spacing w:val="1"/>
                <w:sz w:val="24"/>
                <w:szCs w:val="24"/>
              </w:rPr>
              <w:t>t</w:t>
            </w:r>
            <w:r w:rsidR="001E3AFA" w:rsidRPr="001D5673">
              <w:rPr>
                <w:rFonts w:ascii="Times New Roman" w:eastAsia="Arial" w:hAnsi="Times New Roman" w:cs="Times New Roman"/>
                <w:sz w:val="24"/>
                <w:szCs w:val="24"/>
              </w:rPr>
              <w:t>skog</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ku</w:t>
            </w:r>
            <w:r w:rsidR="008D0B85" w:rsidRPr="001D5673">
              <w:rPr>
                <w:rFonts w:ascii="Times New Roman" w:eastAsia="Arial" w:hAnsi="Times New Roman" w:cs="Times New Roman"/>
                <w:spacing w:val="-1"/>
                <w:sz w:val="24"/>
                <w:szCs w:val="24"/>
              </w:rPr>
              <w:t>l</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urnog</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vara</w:t>
            </w:r>
            <w:r w:rsidR="008D0B85" w:rsidRPr="001D5673">
              <w:rPr>
                <w:rFonts w:ascii="Times New Roman" w:eastAsia="Arial" w:hAnsi="Times New Roman" w:cs="Times New Roman"/>
                <w:spacing w:val="-1"/>
                <w:sz w:val="24"/>
                <w:szCs w:val="24"/>
              </w:rPr>
              <w:t>l</w:t>
            </w:r>
            <w:r w:rsidR="008D0B85" w:rsidRPr="001D5673">
              <w:rPr>
                <w:rFonts w:ascii="Times New Roman" w:eastAsia="Arial" w:hAnsi="Times New Roman" w:cs="Times New Roman"/>
                <w:sz w:val="24"/>
                <w:szCs w:val="24"/>
              </w:rPr>
              <w:t>aš</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va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pos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a</w:t>
            </w:r>
            <w:r w:rsidR="008D0B85" w:rsidRPr="001D5673">
              <w:rPr>
                <w:rFonts w:ascii="Times New Roman" w:eastAsia="Arial" w:hAnsi="Times New Roman" w:cs="Times New Roman"/>
                <w:spacing w:val="-1"/>
                <w:sz w:val="24"/>
                <w:szCs w:val="24"/>
              </w:rPr>
              <w:t>l</w:t>
            </w:r>
            <w:r w:rsidR="008D0B85" w:rsidRPr="001D5673">
              <w:rPr>
                <w:rFonts w:ascii="Times New Roman" w:eastAsia="Arial" w:hAnsi="Times New Roman" w:cs="Times New Roman"/>
                <w:sz w:val="24"/>
                <w:szCs w:val="24"/>
              </w:rPr>
              <w:t>i dos</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upni na</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hrva</w:t>
            </w:r>
            <w:r w:rsidR="008D0B85" w:rsidRPr="001D5673">
              <w:rPr>
                <w:rFonts w:ascii="Times New Roman" w:eastAsia="Arial" w:hAnsi="Times New Roman" w:cs="Times New Roman"/>
                <w:spacing w:val="1"/>
                <w:sz w:val="24"/>
                <w:szCs w:val="24"/>
              </w:rPr>
              <w:t>t</w:t>
            </w:r>
            <w:r w:rsidR="008D0B85" w:rsidRPr="001D5673">
              <w:rPr>
                <w:rFonts w:ascii="Times New Roman" w:eastAsia="Arial" w:hAnsi="Times New Roman" w:cs="Times New Roman"/>
                <w:sz w:val="24"/>
                <w:szCs w:val="24"/>
              </w:rPr>
              <w:t>skom</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pacing w:val="-1"/>
                <w:sz w:val="24"/>
                <w:szCs w:val="24"/>
              </w:rPr>
              <w:t>j</w:t>
            </w:r>
            <w:r w:rsidR="008D0B85" w:rsidRPr="001D5673">
              <w:rPr>
                <w:rFonts w:ascii="Times New Roman" w:eastAsia="Arial" w:hAnsi="Times New Roman" w:cs="Times New Roman"/>
                <w:sz w:val="24"/>
                <w:szCs w:val="24"/>
              </w:rPr>
              <w:t>ez</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ku</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sv</w:t>
            </w:r>
            <w:r w:rsidR="008D0B85" w:rsidRPr="001D5673">
              <w:rPr>
                <w:rFonts w:ascii="Times New Roman" w:eastAsia="Arial" w:hAnsi="Times New Roman" w:cs="Times New Roman"/>
                <w:spacing w:val="-1"/>
                <w:sz w:val="24"/>
                <w:szCs w:val="24"/>
              </w:rPr>
              <w:t>i</w:t>
            </w:r>
            <w:r w:rsidR="008D0B85" w:rsidRPr="001D5673">
              <w:rPr>
                <w:rFonts w:ascii="Times New Roman" w:eastAsia="Arial" w:hAnsi="Times New Roman" w:cs="Times New Roman"/>
                <w:sz w:val="24"/>
                <w:szCs w:val="24"/>
              </w:rPr>
              <w:t>m</w:t>
            </w:r>
            <w:r w:rsidR="008D0B85" w:rsidRPr="001D5673">
              <w:rPr>
                <w:rFonts w:ascii="Times New Roman" w:eastAsia="Arial" w:hAnsi="Times New Roman" w:cs="Times New Roman"/>
                <w:spacing w:val="1"/>
                <w:sz w:val="24"/>
                <w:szCs w:val="24"/>
              </w:rPr>
              <w:t xml:space="preserve"> </w:t>
            </w:r>
            <w:r w:rsidR="008D0B85" w:rsidRPr="001D5673">
              <w:rPr>
                <w:rFonts w:ascii="Times New Roman" w:eastAsia="Arial" w:hAnsi="Times New Roman" w:cs="Times New Roman"/>
                <w:sz w:val="24"/>
                <w:szCs w:val="24"/>
              </w:rPr>
              <w:t>građan</w:t>
            </w:r>
            <w:r w:rsidR="008D0B85" w:rsidRPr="001D5673">
              <w:rPr>
                <w:rFonts w:ascii="Times New Roman" w:eastAsia="Arial" w:hAnsi="Times New Roman" w:cs="Times New Roman"/>
                <w:spacing w:val="-1"/>
                <w:sz w:val="24"/>
                <w:szCs w:val="24"/>
              </w:rPr>
              <w:t>i</w:t>
            </w:r>
            <w:r w:rsidR="004E2DB4" w:rsidRPr="001D5673">
              <w:rPr>
                <w:rFonts w:ascii="Times New Roman" w:eastAsia="Arial" w:hAnsi="Times New Roman" w:cs="Times New Roman"/>
                <w:sz w:val="24"/>
                <w:szCs w:val="24"/>
              </w:rPr>
              <w:t xml:space="preserve">ma i </w:t>
            </w:r>
            <w:r w:rsidR="004E2DB4" w:rsidRPr="001D5673">
              <w:rPr>
                <w:rFonts w:ascii="Times New Roman" w:hAnsi="Times New Roman" w:cs="Times New Roman"/>
                <w:sz w:val="24"/>
                <w:szCs w:val="24"/>
              </w:rPr>
              <w:t>prevođenja ključne hrvatske digitalizirane baštine na engleski jezik kako bi dosezi hrvatskog kulturnog stvaralaštva postali vidljiviji u svijetu.</w:t>
            </w:r>
            <w:r w:rsidRPr="001D5673">
              <w:rPr>
                <w:rFonts w:ascii="Times New Roman" w:eastAsia="Arial" w:hAnsi="Times New Roman" w:cs="Times New Roman"/>
                <w:color w:val="0070C0"/>
                <w:sz w:val="24"/>
                <w:szCs w:val="24"/>
              </w:rPr>
              <w:t xml:space="preserve"> </w:t>
            </w:r>
            <w:r w:rsidRPr="001D5673">
              <w:rPr>
                <w:rFonts w:ascii="Times New Roman" w:eastAsia="Arial" w:hAnsi="Times New Roman" w:cs="Times New Roman"/>
                <w:sz w:val="24"/>
                <w:szCs w:val="24"/>
              </w:rPr>
              <w:t xml:space="preserve">Posebna pažnja posvetit će se </w:t>
            </w:r>
            <w:r w:rsidRPr="001D5673">
              <w:rPr>
                <w:rFonts w:ascii="Times New Roman" w:hAnsi="Times New Roman" w:cs="Times New Roman"/>
                <w:bCs/>
                <w:sz w:val="24"/>
                <w:szCs w:val="24"/>
              </w:rPr>
              <w:t xml:space="preserve">višejezičnosti </w:t>
            </w:r>
            <w:r w:rsidRPr="001D5673">
              <w:rPr>
                <w:rFonts w:ascii="Times New Roman" w:hAnsi="Times New Roman" w:cs="Times New Roman"/>
                <w:sz w:val="24"/>
                <w:szCs w:val="24"/>
              </w:rPr>
              <w:t xml:space="preserve"> kao jednom od ključnih koncepata koji ima visok faktor utjecaja na dostupnost kulturne baštine. Implementacija višejezičnosti, ne samo na razini sučelja, već i na podatkovnoj razini mnogostruko povećava vidljivost i dostupnost digitalne hrvatske baštine u međunarodnom kontekstu. Nadalje,  samorazumljivi su višestruki sinergijski učinci na druge sektore poput turizma, znanosti i sl. Primjenom i integracijom danas dostupnih različitih metoda i tehnologije</w:t>
            </w:r>
            <w:r w:rsidR="002B576A" w:rsidRPr="001D5673">
              <w:rPr>
                <w:rFonts w:ascii="Times New Roman" w:hAnsi="Times New Roman" w:cs="Times New Roman"/>
                <w:sz w:val="24"/>
                <w:szCs w:val="24"/>
              </w:rPr>
              <w:t xml:space="preserve"> (primjena strojnog prevođenja</w:t>
            </w:r>
            <w:r w:rsidRPr="001D5673">
              <w:rPr>
                <w:rFonts w:ascii="Times New Roman" w:hAnsi="Times New Roman" w:cs="Times New Roman"/>
                <w:sz w:val="24"/>
                <w:szCs w:val="24"/>
              </w:rPr>
              <w:t>, primjene semantičkih tehnologija temeljenih na povezanim otv</w:t>
            </w:r>
            <w:r w:rsidR="002B576A" w:rsidRPr="001D5673">
              <w:rPr>
                <w:rFonts w:ascii="Times New Roman" w:hAnsi="Times New Roman" w:cs="Times New Roman"/>
                <w:sz w:val="24"/>
                <w:szCs w:val="24"/>
              </w:rPr>
              <w:t>orenim  podacima i SPARQL tražilici</w:t>
            </w:r>
            <w:r w:rsidRPr="001D5673">
              <w:rPr>
                <w:rFonts w:ascii="Times New Roman" w:hAnsi="Times New Roman" w:cs="Times New Roman"/>
                <w:sz w:val="24"/>
                <w:szCs w:val="24"/>
              </w:rPr>
              <w:t xml:space="preserve"> za semantičke upite prema bazama podataka te statističke metode) moguća je iznimno brza implementacija višejezičnosti, a dodatno se doprinosi usklađivanju i obogaćivanju nazivlja iz lokalnih tezaurusa s terminima u međunarodno prihvaćenim rječnicima. </w:t>
            </w:r>
            <w:r w:rsidR="00CB3FAF" w:rsidRPr="001D5673">
              <w:rPr>
                <w:rFonts w:ascii="Times New Roman" w:hAnsi="Times New Roman" w:cs="Times New Roman"/>
                <w:sz w:val="24"/>
                <w:szCs w:val="24"/>
              </w:rPr>
              <w:t xml:space="preserve">Raditi će se na razvoju tezaurusa i normativnih datoteka, a osobita će se pažnja posvetiti usklađivanju i obogaćivanju nazivlja s terminima u međunarodno prihvaćenim rječnicima, u cilju stvaranja međunarodno </w:t>
            </w:r>
            <w:proofErr w:type="spellStart"/>
            <w:r w:rsidR="00CB3FAF" w:rsidRPr="001D5673">
              <w:rPr>
                <w:rFonts w:ascii="Times New Roman" w:hAnsi="Times New Roman" w:cs="Times New Roman"/>
                <w:sz w:val="24"/>
                <w:szCs w:val="24"/>
              </w:rPr>
              <w:t>povezljivih</w:t>
            </w:r>
            <w:proofErr w:type="spellEnd"/>
            <w:r w:rsidR="00CB3FAF" w:rsidRPr="001D5673">
              <w:rPr>
                <w:rFonts w:ascii="Times New Roman" w:hAnsi="Times New Roman" w:cs="Times New Roman"/>
                <w:sz w:val="24"/>
                <w:szCs w:val="24"/>
              </w:rPr>
              <w:t xml:space="preserve"> zapisa </w:t>
            </w:r>
            <w:proofErr w:type="spellStart"/>
            <w:r w:rsidR="00CB3FAF" w:rsidRPr="001D5673">
              <w:rPr>
                <w:rFonts w:ascii="Times New Roman" w:hAnsi="Times New Roman" w:cs="Times New Roman"/>
                <w:sz w:val="24"/>
                <w:szCs w:val="24"/>
              </w:rPr>
              <w:t>metapodataka</w:t>
            </w:r>
            <w:proofErr w:type="spellEnd"/>
            <w:r w:rsidR="00CB3FAF" w:rsidRPr="001D5673">
              <w:rPr>
                <w:rFonts w:ascii="Times New Roman" w:hAnsi="Times New Roman" w:cs="Times New Roman"/>
                <w:sz w:val="24"/>
                <w:szCs w:val="24"/>
              </w:rPr>
              <w:t>.</w:t>
            </w:r>
          </w:p>
          <w:p w14:paraId="5C6CC60A" w14:textId="77777777" w:rsidR="008D0B85" w:rsidRPr="001D5673" w:rsidRDefault="008D0B85" w:rsidP="00AD1100">
            <w:pPr>
              <w:jc w:val="both"/>
              <w:rPr>
                <w:rFonts w:ascii="Times New Roman" w:eastAsia="Arial" w:hAnsi="Times New Roman" w:cs="Times New Roman"/>
                <w:color w:val="000000"/>
                <w:spacing w:val="1"/>
                <w:sz w:val="24"/>
                <w:szCs w:val="24"/>
              </w:rPr>
            </w:pPr>
            <w:r w:rsidRPr="001D5673">
              <w:rPr>
                <w:rFonts w:ascii="Times New Roman" w:eastAsia="Arial" w:hAnsi="Times New Roman" w:cs="Times New Roman"/>
                <w:spacing w:val="-1"/>
                <w:sz w:val="24"/>
                <w:szCs w:val="24"/>
              </w:rPr>
              <w:t>P</w:t>
            </w:r>
            <w:r w:rsidRPr="001D5673">
              <w:rPr>
                <w:rFonts w:ascii="Times New Roman" w:eastAsia="Arial" w:hAnsi="Times New Roman" w:cs="Times New Roman"/>
                <w:sz w:val="24"/>
                <w:szCs w:val="24"/>
              </w:rPr>
              <w:t>odup</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će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razvoj 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f</w:t>
            </w:r>
            <w:r w:rsidRPr="001D5673">
              <w:rPr>
                <w:rFonts w:ascii="Times New Roman" w:eastAsia="Arial" w:hAnsi="Times New Roman" w:cs="Times New Roman"/>
                <w:sz w:val="24"/>
                <w:szCs w:val="24"/>
              </w:rPr>
              <w:t>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ruk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kupn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u,</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posudbu</w:t>
            </w:r>
            <w:r w:rsidR="004156DD"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arh</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 xml:space="preserve">e </w:t>
            </w:r>
            <w:r w:rsidR="004156DD" w:rsidRPr="001D5673">
              <w:rPr>
                <w:rFonts w:ascii="Times New Roman" w:eastAsia="Arial" w:hAnsi="Times New Roman" w:cs="Times New Roman"/>
                <w:sz w:val="24"/>
                <w:szCs w:val="24"/>
              </w:rPr>
              <w:t xml:space="preserve">i korištenje </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ek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ron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čk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pub</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kac</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suradn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s</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lastRenderedPageBreak/>
              <w:t>akademsk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anovama,</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ars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 xml:space="preserve">m </w:t>
            </w:r>
            <w:r w:rsidR="005E6CBD" w:rsidRPr="001D5673">
              <w:rPr>
                <w:rFonts w:ascii="Times New Roman" w:eastAsia="Arial" w:hAnsi="Times New Roman" w:cs="Times New Roman"/>
                <w:spacing w:val="-1"/>
                <w:sz w:val="24"/>
                <w:szCs w:val="24"/>
              </w:rPr>
              <w:t>ustanov</w:t>
            </w:r>
            <w:r w:rsidRPr="001D5673">
              <w:rPr>
                <w:rFonts w:ascii="Times New Roman" w:eastAsia="Arial" w:hAnsi="Times New Roman" w:cs="Times New Roman"/>
                <w:sz w:val="24"/>
                <w:szCs w:val="24"/>
              </w:rPr>
              <w:t>ama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podrška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krea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i 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ndus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ra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eg</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e za</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n</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eres</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ran</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m</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državn</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m</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cen</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r</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ma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w:t>
            </w:r>
            <w:r w:rsidRPr="001D5673">
              <w:rPr>
                <w:rFonts w:ascii="Times New Roman" w:eastAsia="Arial" w:hAnsi="Times New Roman" w:cs="Times New Roman"/>
                <w:color w:val="000000"/>
                <w:spacing w:val="-1"/>
                <w:sz w:val="24"/>
                <w:szCs w:val="24"/>
              </w:rPr>
              <w:t>A</w:t>
            </w:r>
            <w:r w:rsidRPr="001D5673">
              <w:rPr>
                <w:rFonts w:ascii="Times New Roman" w:eastAsia="Arial" w:hAnsi="Times New Roman" w:cs="Times New Roman"/>
                <w:color w:val="000000"/>
                <w:sz w:val="24"/>
                <w:szCs w:val="24"/>
              </w:rPr>
              <w:t>genc</w:t>
            </w:r>
            <w:r w:rsidRPr="001D5673">
              <w:rPr>
                <w:rFonts w:ascii="Times New Roman" w:eastAsia="Arial" w:hAnsi="Times New Roman" w:cs="Times New Roman"/>
                <w:color w:val="000000"/>
                <w:spacing w:val="-1"/>
                <w:sz w:val="24"/>
                <w:szCs w:val="24"/>
              </w:rPr>
              <w:t>ij</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za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ek</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ron</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čke med</w:t>
            </w:r>
            <w:r w:rsidRPr="001D5673">
              <w:rPr>
                <w:rFonts w:ascii="Times New Roman" w:eastAsia="Arial" w:hAnsi="Times New Roman" w:cs="Times New Roman"/>
                <w:color w:val="000000"/>
                <w:spacing w:val="-1"/>
                <w:sz w:val="24"/>
                <w:szCs w:val="24"/>
              </w:rPr>
              <w:t>ij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2"/>
                <w:sz w:val="24"/>
                <w:szCs w:val="24"/>
              </w:rPr>
              <w:t xml:space="preserve"> </w:t>
            </w:r>
            <w:r w:rsidRPr="001D5673">
              <w:rPr>
                <w:rFonts w:ascii="Times New Roman" w:eastAsia="Arial" w:hAnsi="Times New Roman" w:cs="Times New Roman"/>
                <w:color w:val="000000"/>
                <w:spacing w:val="-1"/>
                <w:sz w:val="24"/>
                <w:szCs w:val="24"/>
              </w:rPr>
              <w:t>H</w:t>
            </w:r>
            <w:r w:rsidRPr="001D5673">
              <w:rPr>
                <w:rFonts w:ascii="Times New Roman" w:eastAsia="Arial" w:hAnsi="Times New Roman" w:cs="Times New Roman"/>
                <w:color w:val="000000"/>
                <w:sz w:val="24"/>
                <w:szCs w:val="24"/>
              </w:rPr>
              <w:t>rva</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ska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agenc</w:t>
            </w:r>
            <w:r w:rsidRPr="001D5673">
              <w:rPr>
                <w:rFonts w:ascii="Times New Roman" w:eastAsia="Arial" w:hAnsi="Times New Roman" w:cs="Times New Roman"/>
                <w:color w:val="000000"/>
                <w:spacing w:val="-1"/>
                <w:sz w:val="24"/>
                <w:szCs w:val="24"/>
              </w:rPr>
              <w:t>ij</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za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poš</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u</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i e</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ek</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ron</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čke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komun</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kac</w:t>
            </w:r>
            <w:r w:rsidRPr="001D5673">
              <w:rPr>
                <w:rFonts w:ascii="Times New Roman" w:eastAsia="Arial" w:hAnsi="Times New Roman" w:cs="Times New Roman"/>
                <w:color w:val="000000"/>
                <w:spacing w:val="-1"/>
                <w:sz w:val="24"/>
                <w:szCs w:val="24"/>
              </w:rPr>
              <w:t>ij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2"/>
                <w:sz w:val="24"/>
                <w:szCs w:val="24"/>
              </w:rPr>
              <w:t xml:space="preserve"> </w:t>
            </w:r>
            <w:r w:rsidR="00B01BD6" w:rsidRPr="001D5673">
              <w:rPr>
                <w:rFonts w:ascii="Times New Roman" w:eastAsia="Arial" w:hAnsi="Times New Roman" w:cs="Times New Roman"/>
                <w:color w:val="000000"/>
                <w:spacing w:val="2"/>
                <w:sz w:val="24"/>
                <w:szCs w:val="24"/>
              </w:rPr>
              <w:t xml:space="preserve">Sveučilišni i računski centar Sveučilišta u Zagrebu, Hrvatska akademska i istraživačka mreža, </w:t>
            </w:r>
            <w:r w:rsidR="00B01BD6" w:rsidRPr="001D5673">
              <w:rPr>
                <w:rFonts w:ascii="Times New Roman" w:eastAsia="Arial" w:hAnsi="Times New Roman" w:cs="Times New Roman"/>
                <w:color w:val="000000"/>
                <w:sz w:val="24"/>
                <w:szCs w:val="24"/>
              </w:rPr>
              <w:t>Centar za stalno stručno usavršavanje knjižničara</w:t>
            </w:r>
            <w:r w:rsidRPr="001D5673">
              <w:rPr>
                <w:rFonts w:ascii="Times New Roman" w:eastAsia="Arial" w:hAnsi="Times New Roman" w:cs="Times New Roman"/>
                <w:color w:val="000000"/>
                <w:sz w:val="24"/>
                <w:szCs w:val="24"/>
              </w:rPr>
              <w:t>).</w:t>
            </w:r>
          </w:p>
        </w:tc>
      </w:tr>
      <w:tr w:rsidR="008D0B85" w:rsidRPr="001D5673" w14:paraId="5CCBDF3F" w14:textId="77777777" w:rsidTr="007B7F5C">
        <w:tc>
          <w:tcPr>
            <w:tcW w:w="2376" w:type="dxa"/>
          </w:tcPr>
          <w:p w14:paraId="2A79DA9F" w14:textId="467C102E"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lastRenderedPageBreak/>
              <w:t xml:space="preserve">Uloga </w:t>
            </w:r>
            <w:r w:rsidR="00556358">
              <w:rPr>
                <w:rFonts w:ascii="Times New Roman" w:hAnsi="Times New Roman" w:cs="Times New Roman"/>
                <w:noProof/>
                <w:sz w:val="24"/>
                <w:szCs w:val="24"/>
              </w:rPr>
              <w:t>MKM</w:t>
            </w:r>
          </w:p>
        </w:tc>
        <w:tc>
          <w:tcPr>
            <w:tcW w:w="6912" w:type="dxa"/>
          </w:tcPr>
          <w:p w14:paraId="1FC4D27E"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Nositelj projekta</w:t>
            </w:r>
          </w:p>
        </w:tc>
      </w:tr>
      <w:tr w:rsidR="008D0B85" w:rsidRPr="001D5673" w14:paraId="6E5297D9" w14:textId="77777777" w:rsidTr="007B7F5C">
        <w:tc>
          <w:tcPr>
            <w:tcW w:w="2376" w:type="dxa"/>
          </w:tcPr>
          <w:p w14:paraId="14406BED"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06791621"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Državna tijela</w:t>
            </w:r>
          </w:p>
        </w:tc>
      </w:tr>
      <w:tr w:rsidR="008D0B85" w:rsidRPr="001D5673" w14:paraId="5D62B571" w14:textId="77777777" w:rsidTr="007B7F5C">
        <w:tc>
          <w:tcPr>
            <w:tcW w:w="2376" w:type="dxa"/>
          </w:tcPr>
          <w:p w14:paraId="719851F2"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7B8CA354"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Zajednički projekti državnih tijela</w:t>
            </w:r>
          </w:p>
        </w:tc>
      </w:tr>
    </w:tbl>
    <w:p w14:paraId="2ED7877E" w14:textId="77777777" w:rsidR="008D0B85" w:rsidRPr="001D5673" w:rsidRDefault="008D0B85" w:rsidP="00AD1100">
      <w:pPr>
        <w:tabs>
          <w:tab w:val="left" w:pos="402"/>
        </w:tabs>
        <w:spacing w:after="0" w:line="240" w:lineRule="auto"/>
        <w:jc w:val="both"/>
        <w:rPr>
          <w:rFonts w:ascii="Times New Roman" w:hAnsi="Times New Roman" w:cs="Times New Roman"/>
          <w:b/>
          <w:sz w:val="24"/>
          <w:szCs w:val="24"/>
        </w:rPr>
      </w:pPr>
    </w:p>
    <w:p w14:paraId="1D75C5A4" w14:textId="77777777" w:rsidR="008D0B85" w:rsidRPr="001D5673" w:rsidRDefault="008D0B85" w:rsidP="00AD1100">
      <w:pPr>
        <w:tabs>
          <w:tab w:val="left" w:pos="402"/>
        </w:tabs>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4"/>
        <w:gridCol w:w="6726"/>
      </w:tblGrid>
      <w:tr w:rsidR="008D0B85" w:rsidRPr="001D5673" w14:paraId="512BB208" w14:textId="77777777" w:rsidTr="007B7F5C">
        <w:tc>
          <w:tcPr>
            <w:tcW w:w="2376" w:type="dxa"/>
          </w:tcPr>
          <w:p w14:paraId="4A2BE863" w14:textId="77777777" w:rsidR="008D0B85" w:rsidRPr="001D5673" w:rsidRDefault="00945911" w:rsidP="00AD1100">
            <w:pPr>
              <w:tabs>
                <w:tab w:val="left" w:pos="402"/>
              </w:tabs>
              <w:jc w:val="both"/>
              <w:rPr>
                <w:rFonts w:ascii="Times New Roman" w:hAnsi="Times New Roman" w:cs="Times New Roman"/>
                <w:noProof/>
                <w:sz w:val="24"/>
                <w:szCs w:val="24"/>
              </w:rPr>
            </w:pPr>
            <w:r w:rsidRPr="001D5673">
              <w:rPr>
                <w:rFonts w:ascii="Times New Roman" w:eastAsia="Arial" w:hAnsi="Times New Roman" w:cs="Times New Roman"/>
                <w:spacing w:val="1"/>
                <w:sz w:val="24"/>
                <w:szCs w:val="24"/>
              </w:rPr>
              <w:t>Posebni</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c</w:t>
            </w:r>
            <w:r w:rsidR="008D0B85" w:rsidRPr="001D5673">
              <w:rPr>
                <w:rFonts w:ascii="Times New Roman" w:eastAsia="Arial" w:hAnsi="Times New Roman" w:cs="Times New Roman"/>
                <w:spacing w:val="1"/>
                <w:sz w:val="24"/>
                <w:szCs w:val="24"/>
              </w:rPr>
              <w:t>il</w:t>
            </w:r>
            <w:r w:rsidR="008D0B85" w:rsidRPr="001D5673">
              <w:rPr>
                <w:rFonts w:ascii="Times New Roman" w:eastAsia="Arial" w:hAnsi="Times New Roman" w:cs="Times New Roman"/>
                <w:sz w:val="24"/>
                <w:szCs w:val="24"/>
              </w:rPr>
              <w:t>j</w:t>
            </w:r>
            <w:r w:rsidR="008D0B85" w:rsidRPr="001D5673">
              <w:rPr>
                <w:rFonts w:ascii="Times New Roman" w:eastAsia="Arial" w:hAnsi="Times New Roman" w:cs="Times New Roman"/>
                <w:spacing w:val="2"/>
                <w:sz w:val="24"/>
                <w:szCs w:val="24"/>
              </w:rPr>
              <w:t xml:space="preserve"> </w:t>
            </w:r>
            <w:r w:rsidR="008D0B85" w:rsidRPr="001D5673">
              <w:rPr>
                <w:rFonts w:ascii="Times New Roman" w:eastAsia="Arial" w:hAnsi="Times New Roman" w:cs="Times New Roman"/>
                <w:sz w:val="24"/>
                <w:szCs w:val="24"/>
              </w:rPr>
              <w:t>2.</w:t>
            </w:r>
          </w:p>
        </w:tc>
        <w:tc>
          <w:tcPr>
            <w:tcW w:w="6912" w:type="dxa"/>
          </w:tcPr>
          <w:p w14:paraId="117F0691" w14:textId="77777777" w:rsidR="008D0B85" w:rsidRPr="001D5673" w:rsidRDefault="008D0B85"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Osigurati održivost umreženog središnjeg sustava za digitalnu kulturnu baštinu</w:t>
            </w:r>
          </w:p>
        </w:tc>
      </w:tr>
      <w:tr w:rsidR="008D0B85" w:rsidRPr="001D5673" w14:paraId="49363B92" w14:textId="77777777" w:rsidTr="007B7F5C">
        <w:tc>
          <w:tcPr>
            <w:tcW w:w="2376" w:type="dxa"/>
          </w:tcPr>
          <w:p w14:paraId="1459B014" w14:textId="1CEAB9D8" w:rsidR="008D0B85" w:rsidRPr="001D5673" w:rsidRDefault="00DD40A7" w:rsidP="00AD1100">
            <w:pPr>
              <w:tabs>
                <w:tab w:val="left" w:pos="402"/>
              </w:tabs>
              <w:jc w:val="both"/>
              <w:rPr>
                <w:rFonts w:ascii="Times New Roman" w:hAnsi="Times New Roman" w:cs="Times New Roman"/>
                <w:noProof/>
                <w:sz w:val="24"/>
                <w:szCs w:val="24"/>
              </w:rPr>
            </w:pPr>
            <w:r>
              <w:rPr>
                <w:rFonts w:ascii="Times New Roman" w:eastAsia="Arial" w:hAnsi="Times New Roman" w:cs="Times New Roman"/>
                <w:spacing w:val="-1"/>
                <w:position w:val="-1"/>
                <w:sz w:val="24"/>
                <w:szCs w:val="24"/>
              </w:rPr>
              <w:t>Mjera</w:t>
            </w:r>
            <w:r w:rsidR="00091843" w:rsidRPr="001D5673">
              <w:rPr>
                <w:rFonts w:ascii="Times New Roman" w:eastAsia="Arial" w:hAnsi="Times New Roman" w:cs="Times New Roman"/>
                <w:spacing w:val="2"/>
                <w:position w:val="-1"/>
                <w:sz w:val="24"/>
                <w:szCs w:val="24"/>
              </w:rPr>
              <w:t xml:space="preserve"> 2.2</w:t>
            </w:r>
            <w:r w:rsidR="008D0B85" w:rsidRPr="001D5673">
              <w:rPr>
                <w:rFonts w:ascii="Times New Roman" w:eastAsia="Arial" w:hAnsi="Times New Roman" w:cs="Times New Roman"/>
                <w:spacing w:val="2"/>
                <w:position w:val="-1"/>
                <w:sz w:val="24"/>
                <w:szCs w:val="24"/>
              </w:rPr>
              <w:t>.</w:t>
            </w:r>
          </w:p>
        </w:tc>
        <w:tc>
          <w:tcPr>
            <w:tcW w:w="6912" w:type="dxa"/>
          </w:tcPr>
          <w:p w14:paraId="4FC4BA91" w14:textId="77777777" w:rsidR="008D0B85" w:rsidRPr="001D5673" w:rsidRDefault="007B7F5C"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sz w:val="24"/>
                <w:szCs w:val="24"/>
              </w:rPr>
              <w:t>Razvoj novih proizvoda i usluga</w:t>
            </w:r>
          </w:p>
        </w:tc>
      </w:tr>
      <w:tr w:rsidR="008D0B85" w:rsidRPr="001D5673" w14:paraId="1FE32528" w14:textId="77777777" w:rsidTr="007B7F5C">
        <w:tc>
          <w:tcPr>
            <w:tcW w:w="2376" w:type="dxa"/>
          </w:tcPr>
          <w:p w14:paraId="40982349" w14:textId="330D2B88"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Naziv </w:t>
            </w:r>
            <w:r w:rsidR="00DD40A7">
              <w:rPr>
                <w:rFonts w:ascii="Times New Roman" w:hAnsi="Times New Roman" w:cs="Times New Roman"/>
                <w:noProof/>
                <w:sz w:val="24"/>
                <w:szCs w:val="24"/>
              </w:rPr>
              <w:t>aktivnosti</w:t>
            </w:r>
          </w:p>
        </w:tc>
        <w:tc>
          <w:tcPr>
            <w:tcW w:w="6912" w:type="dxa"/>
          </w:tcPr>
          <w:p w14:paraId="278E79CB" w14:textId="77777777" w:rsidR="008D0B85" w:rsidRPr="001D5673" w:rsidRDefault="008D0B85" w:rsidP="00AD1100">
            <w:pPr>
              <w:tabs>
                <w:tab w:val="left" w:pos="402"/>
              </w:tabs>
              <w:jc w:val="both"/>
              <w:rPr>
                <w:rFonts w:ascii="Times New Roman" w:hAnsi="Times New Roman" w:cs="Times New Roman"/>
                <w:b/>
                <w:noProof/>
                <w:sz w:val="24"/>
                <w:szCs w:val="24"/>
              </w:rPr>
            </w:pP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00091843"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2</w:t>
            </w:r>
            <w:r w:rsidRPr="001D5673">
              <w:rPr>
                <w:rFonts w:ascii="Times New Roman" w:eastAsia="Arial" w:hAnsi="Times New Roman" w:cs="Times New Roman"/>
                <w:b/>
                <w:sz w:val="24"/>
                <w:szCs w:val="24"/>
              </w:rPr>
              <w:t>.</w:t>
            </w:r>
            <w:r w:rsidRPr="001D5673">
              <w:rPr>
                <w:rFonts w:ascii="Times New Roman" w:eastAsia="Arial" w:hAnsi="Times New Roman" w:cs="Times New Roman"/>
                <w:b/>
                <w:spacing w:val="-1"/>
                <w:sz w:val="24"/>
                <w:szCs w:val="24"/>
              </w:rPr>
              <w:t xml:space="preserve"> </w:t>
            </w:r>
            <w:proofErr w:type="spellStart"/>
            <w:r w:rsidRPr="001D5673">
              <w:rPr>
                <w:rFonts w:ascii="Times New Roman" w:eastAsia="Arial" w:hAnsi="Times New Roman" w:cs="Times New Roman"/>
                <w:b/>
                <w:spacing w:val="-1"/>
                <w:sz w:val="24"/>
                <w:szCs w:val="24"/>
              </w:rPr>
              <w:t>Europeana</w:t>
            </w:r>
            <w:proofErr w:type="spellEnd"/>
          </w:p>
        </w:tc>
      </w:tr>
      <w:tr w:rsidR="008D0B85" w:rsidRPr="001D5673" w14:paraId="1DC2F68B" w14:textId="77777777" w:rsidTr="007B7F5C">
        <w:tc>
          <w:tcPr>
            <w:tcW w:w="2376" w:type="dxa"/>
          </w:tcPr>
          <w:p w14:paraId="68154326" w14:textId="480BF40B"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Opis </w:t>
            </w:r>
            <w:r w:rsidR="00DD40A7">
              <w:rPr>
                <w:rFonts w:ascii="Times New Roman" w:hAnsi="Times New Roman" w:cs="Times New Roman"/>
                <w:noProof/>
                <w:sz w:val="24"/>
                <w:szCs w:val="24"/>
              </w:rPr>
              <w:t>aktivnosti</w:t>
            </w:r>
          </w:p>
        </w:tc>
        <w:tc>
          <w:tcPr>
            <w:tcW w:w="6912" w:type="dxa"/>
          </w:tcPr>
          <w:p w14:paraId="12BDFDEC" w14:textId="7ADBBD5D" w:rsidR="008D0B85" w:rsidRPr="001D5673" w:rsidRDefault="008D0B85" w:rsidP="00AD1100">
            <w:pPr>
              <w:jc w:val="both"/>
              <w:rPr>
                <w:rFonts w:ascii="Times New Roman" w:eastAsia="Arial" w:hAnsi="Times New Roman" w:cs="Times New Roman"/>
                <w:sz w:val="24"/>
                <w:szCs w:val="24"/>
              </w:rPr>
            </w:pP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tf</w:t>
            </w:r>
            <w:r w:rsidRPr="001D5673">
              <w:rPr>
                <w:rFonts w:ascii="Times New Roman" w:eastAsia="Arial" w:hAnsi="Times New Roman" w:cs="Times New Roman"/>
                <w:sz w:val="24"/>
                <w:szCs w:val="24"/>
              </w:rPr>
              <w:t>orma</w:t>
            </w:r>
            <w:r w:rsidRPr="001D5673">
              <w:rPr>
                <w:rFonts w:ascii="Times New Roman" w:eastAsia="Arial" w:hAnsi="Times New Roman" w:cs="Times New Roman"/>
                <w:spacing w:val="1"/>
                <w:sz w:val="24"/>
                <w:szCs w:val="24"/>
              </w:rPr>
              <w:t xml:space="preserve"> </w:t>
            </w:r>
            <w:proofErr w:type="spellStart"/>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uropeana</w:t>
            </w:r>
            <w:proofErr w:type="spellEnd"/>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amb</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ozn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 xml:space="preserve">i </w:t>
            </w:r>
            <w:r w:rsidR="006052A7" w:rsidRPr="001D5673">
              <w:rPr>
                <w:rFonts w:ascii="Times New Roman" w:eastAsia="Arial" w:hAnsi="Times New Roman" w:cs="Times New Roman"/>
                <w:spacing w:val="-1"/>
                <w:sz w:val="24"/>
                <w:szCs w:val="24"/>
              </w:rPr>
              <w:t>j</w:t>
            </w:r>
            <w:r w:rsidR="006052A7" w:rsidRPr="001D5673">
              <w:rPr>
                <w:rFonts w:ascii="Times New Roman" w:eastAsia="Arial" w:hAnsi="Times New Roman" w:cs="Times New Roman"/>
                <w:sz w:val="24"/>
                <w:szCs w:val="24"/>
              </w:rPr>
              <w:t xml:space="preserve">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urni pro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ekt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dosad poduzet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europsk</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razm</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er</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i okup</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5"/>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005E6CBD" w:rsidRPr="001D5673">
              <w:rPr>
                <w:rFonts w:ascii="Times New Roman" w:eastAsia="Arial" w:hAnsi="Times New Roman" w:cs="Times New Roman"/>
                <w:spacing w:val="-1"/>
                <w:sz w:val="24"/>
                <w:szCs w:val="24"/>
              </w:rPr>
              <w:t>ustanov</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sek</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ora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 xml:space="preserve">i </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z</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sv</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 država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č</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ca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un</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pacing w:val="6"/>
                <w:sz w:val="24"/>
                <w:szCs w:val="24"/>
              </w:rPr>
              <w:t>e</w:t>
            </w:r>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00556358">
              <w:rPr>
                <w:rFonts w:ascii="Times New Roman" w:eastAsia="Arial" w:hAnsi="Times New Roman" w:cs="Times New Roman"/>
                <w:sz w:val="24"/>
                <w:szCs w:val="24"/>
              </w:rPr>
              <w:t>MKM</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kao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nac</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ona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 xml:space="preserve">ni </w:t>
            </w:r>
            <w:proofErr w:type="spellStart"/>
            <w:r w:rsidRPr="001D5673">
              <w:rPr>
                <w:rFonts w:ascii="Times New Roman" w:eastAsia="Arial" w:hAnsi="Times New Roman" w:cs="Times New Roman"/>
                <w:sz w:val="24"/>
                <w:szCs w:val="24"/>
              </w:rPr>
              <w:t>agrega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or</w:t>
            </w:r>
            <w:proofErr w:type="spellEnd"/>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razv</w:t>
            </w:r>
            <w:r w:rsidRPr="001D5673">
              <w:rPr>
                <w:rFonts w:ascii="Times New Roman" w:eastAsia="Arial" w:hAnsi="Times New Roman" w:cs="Times New Roman"/>
                <w:spacing w:val="-1"/>
                <w:sz w:val="24"/>
                <w:szCs w:val="24"/>
              </w:rPr>
              <w:t>ij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3"/>
                <w:sz w:val="24"/>
                <w:szCs w:val="24"/>
              </w:rPr>
              <w:t xml:space="preserve"> </w:t>
            </w:r>
            <w:r w:rsidRPr="001D5673">
              <w:rPr>
                <w:rFonts w:ascii="Times New Roman" w:eastAsia="Arial" w:hAnsi="Times New Roman" w:cs="Times New Roman"/>
                <w:sz w:val="24"/>
                <w:szCs w:val="24"/>
              </w:rPr>
              <w:t>neko</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ko mode</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suradn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 xml:space="preserve"> </w:t>
            </w:r>
            <w:proofErr w:type="spellStart"/>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uropeanom</w:t>
            </w:r>
            <w:proofErr w:type="spellEnd"/>
            <w:r w:rsidRPr="001D5673">
              <w:rPr>
                <w:rFonts w:ascii="Times New Roman" w:eastAsia="Arial" w:hAnsi="Times New Roman" w:cs="Times New Roman"/>
                <w:sz w:val="24"/>
                <w:szCs w:val="24"/>
              </w:rPr>
              <w: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pacing w:val="-1"/>
                <w:sz w:val="24"/>
                <w:szCs w:val="24"/>
              </w:rPr>
              <w:t>U</w:t>
            </w:r>
            <w:r w:rsidRPr="001D5673">
              <w:rPr>
                <w:rFonts w:ascii="Times New Roman" w:eastAsia="Arial" w:hAnsi="Times New Roman" w:cs="Times New Roman"/>
                <w:sz w:val="24"/>
                <w:szCs w:val="24"/>
              </w:rPr>
              <w:t>spos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avom</w:t>
            </w:r>
            <w:r w:rsidRPr="001D5673">
              <w:rPr>
                <w:rFonts w:ascii="Times New Roman" w:eastAsia="Arial" w:hAnsi="Times New Roman" w:cs="Times New Roman"/>
                <w:spacing w:val="1"/>
                <w:sz w:val="24"/>
                <w:szCs w:val="24"/>
              </w:rPr>
              <w:t xml:space="preserve"> </w:t>
            </w:r>
            <w:proofErr w:type="spellStart"/>
            <w:r w:rsidRPr="001D5673">
              <w:rPr>
                <w:rFonts w:ascii="Times New Roman" w:eastAsia="Arial" w:hAnsi="Times New Roman" w:cs="Times New Roman"/>
                <w:sz w:val="24"/>
                <w:szCs w:val="24"/>
              </w:rPr>
              <w:t>agrega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ora</w:t>
            </w:r>
            <w:proofErr w:type="spellEnd"/>
            <w:r w:rsidRPr="001D5673">
              <w:rPr>
                <w:rFonts w:ascii="Times New Roman" w:eastAsia="Arial" w:hAnsi="Times New Roman" w:cs="Times New Roman"/>
                <w:spacing w:val="1"/>
                <w:sz w:val="24"/>
                <w:szCs w:val="24"/>
              </w:rPr>
              <w:t xml:space="preserve"> </w:t>
            </w:r>
            <w:r w:rsidR="00556358">
              <w:rPr>
                <w:rFonts w:ascii="Times New Roman" w:eastAsia="Arial" w:hAnsi="Times New Roman" w:cs="Times New Roman"/>
                <w:sz w:val="24"/>
                <w:szCs w:val="24"/>
              </w:rPr>
              <w:t>MKM</w:t>
            </w:r>
            <w:r w:rsidRPr="001D5673">
              <w:rPr>
                <w:rFonts w:ascii="Times New Roman" w:eastAsia="Arial" w:hAnsi="Times New Roman" w:cs="Times New Roman"/>
                <w:sz w:val="24"/>
                <w:szCs w:val="24"/>
              </w:rPr>
              <w:t xml:space="preserve"> pos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av</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preduv</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za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usk</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ađ</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van</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ve</w:t>
            </w:r>
            <w:r w:rsidRPr="001D5673">
              <w:rPr>
                <w:rFonts w:ascii="Times New Roman" w:eastAsia="Arial" w:hAnsi="Times New Roman" w:cs="Times New Roman"/>
                <w:spacing w:val="-1"/>
                <w:sz w:val="24"/>
                <w:szCs w:val="24"/>
              </w:rPr>
              <w:t>li</w:t>
            </w:r>
            <w:r w:rsidRPr="001D5673">
              <w:rPr>
                <w:rFonts w:ascii="Times New Roman" w:eastAsia="Arial" w:hAnsi="Times New Roman" w:cs="Times New Roman"/>
                <w:sz w:val="24"/>
                <w:szCs w:val="24"/>
              </w:rPr>
              <w:t>kog</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bro</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zb</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rki prema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andardu</w:t>
            </w:r>
            <w:r w:rsidRPr="001D5673">
              <w:rPr>
                <w:rFonts w:ascii="Times New Roman" w:eastAsia="Arial" w:hAnsi="Times New Roman" w:cs="Times New Roman"/>
                <w:spacing w:val="1"/>
                <w:sz w:val="24"/>
                <w:szCs w:val="24"/>
              </w:rPr>
              <w:t xml:space="preserve"> </w:t>
            </w:r>
            <w:proofErr w:type="spellStart"/>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uropeane</w:t>
            </w:r>
            <w:proofErr w:type="spellEnd"/>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č</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me zas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up</w:t>
            </w:r>
            <w:r w:rsidRPr="001D5673">
              <w:rPr>
                <w:rFonts w:ascii="Times New Roman" w:eastAsia="Arial" w:hAnsi="Times New Roman" w:cs="Times New Roman"/>
                <w:spacing w:val="-1"/>
                <w:sz w:val="24"/>
                <w:szCs w:val="24"/>
              </w:rPr>
              <w:t>lj</w:t>
            </w:r>
            <w:r w:rsidRPr="001D5673">
              <w:rPr>
                <w:rFonts w:ascii="Times New Roman" w:eastAsia="Arial" w:hAnsi="Times New Roman" w:cs="Times New Roman"/>
                <w:sz w:val="24"/>
                <w:szCs w:val="24"/>
              </w:rPr>
              <w:t>enost</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sz w:val="24"/>
                <w:szCs w:val="24"/>
              </w:rPr>
              <w:t>hrva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građe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proofErr w:type="spellStart"/>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uropeani</w:t>
            </w:r>
            <w:proofErr w:type="spellEnd"/>
            <w:r w:rsidRPr="001D5673">
              <w:rPr>
                <w:rFonts w:ascii="Times New Roman" w:eastAsia="Arial" w:hAnsi="Times New Roman" w:cs="Times New Roman"/>
                <w:sz w:val="24"/>
                <w:szCs w:val="24"/>
              </w:rPr>
              <w:t xml:space="preserve"> zna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ras</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e.</w:t>
            </w:r>
            <w:r w:rsidRPr="001D5673">
              <w:rPr>
                <w:rFonts w:ascii="Times New Roman" w:eastAsia="Arial" w:hAnsi="Times New Roman" w:cs="Times New Roman"/>
                <w:spacing w:val="2"/>
                <w:sz w:val="24"/>
                <w:szCs w:val="24"/>
              </w:rPr>
              <w:t xml:space="preserve"> </w:t>
            </w:r>
            <w:r w:rsidRPr="001D5673">
              <w:rPr>
                <w:rFonts w:ascii="Times New Roman" w:eastAsia="Arial" w:hAnsi="Times New Roman" w:cs="Times New Roman"/>
                <w:color w:val="000000"/>
                <w:spacing w:val="1"/>
                <w:sz w:val="24"/>
                <w:szCs w:val="24"/>
              </w:rPr>
              <w:t>O</w:t>
            </w:r>
            <w:r w:rsidRPr="001D5673">
              <w:rPr>
                <w:rFonts w:ascii="Times New Roman" w:eastAsia="Arial" w:hAnsi="Times New Roman" w:cs="Times New Roman"/>
                <w:color w:val="000000"/>
                <w:sz w:val="24"/>
                <w:szCs w:val="24"/>
              </w:rPr>
              <w:t>s</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m</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promoc</w:t>
            </w:r>
            <w:r w:rsidRPr="001D5673">
              <w:rPr>
                <w:rFonts w:ascii="Times New Roman" w:eastAsia="Arial" w:hAnsi="Times New Roman" w:cs="Times New Roman"/>
                <w:color w:val="000000"/>
                <w:spacing w:val="-1"/>
                <w:sz w:val="24"/>
                <w:szCs w:val="24"/>
              </w:rPr>
              <w:t>ij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ku</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urne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razno</w:t>
            </w:r>
            <w:r w:rsidRPr="001D5673">
              <w:rPr>
                <w:rFonts w:ascii="Times New Roman" w:eastAsia="Arial" w:hAnsi="Times New Roman" w:cs="Times New Roman"/>
                <w:color w:val="000000"/>
                <w:spacing w:val="-1"/>
                <w:sz w:val="24"/>
                <w:szCs w:val="24"/>
              </w:rPr>
              <w:t>li</w:t>
            </w:r>
            <w:r w:rsidRPr="001D5673">
              <w:rPr>
                <w:rFonts w:ascii="Times New Roman" w:eastAsia="Arial" w:hAnsi="Times New Roman" w:cs="Times New Roman"/>
                <w:color w:val="000000"/>
                <w:sz w:val="24"/>
                <w:szCs w:val="24"/>
              </w:rPr>
              <w:t>kos</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i europsk</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h</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nac</w:t>
            </w:r>
            <w:r w:rsidRPr="001D5673">
              <w:rPr>
                <w:rFonts w:ascii="Times New Roman" w:eastAsia="Arial" w:hAnsi="Times New Roman" w:cs="Times New Roman"/>
                <w:color w:val="000000"/>
                <w:spacing w:val="-1"/>
                <w:sz w:val="24"/>
                <w:szCs w:val="24"/>
              </w:rPr>
              <w:t>ij</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2"/>
                <w:sz w:val="24"/>
                <w:szCs w:val="24"/>
              </w:rPr>
              <w:t xml:space="preserve"> </w:t>
            </w:r>
            <w:r w:rsidRPr="001D5673">
              <w:rPr>
                <w:rFonts w:ascii="Times New Roman" w:eastAsia="Arial" w:hAnsi="Times New Roman" w:cs="Times New Roman"/>
                <w:color w:val="000000"/>
                <w:sz w:val="24"/>
                <w:szCs w:val="24"/>
              </w:rPr>
              <w:t>koncept</w:t>
            </w:r>
            <w:r w:rsidRPr="001D5673">
              <w:rPr>
                <w:rFonts w:ascii="Times New Roman" w:eastAsia="Arial" w:hAnsi="Times New Roman" w:cs="Times New Roman"/>
                <w:color w:val="000000"/>
                <w:spacing w:val="2"/>
                <w:sz w:val="24"/>
                <w:szCs w:val="24"/>
              </w:rPr>
              <w:t xml:space="preserve"> </w:t>
            </w:r>
            <w:proofErr w:type="spellStart"/>
            <w:r w:rsidRPr="001D5673">
              <w:rPr>
                <w:rFonts w:ascii="Times New Roman" w:eastAsia="Arial" w:hAnsi="Times New Roman" w:cs="Times New Roman"/>
                <w:color w:val="000000"/>
                <w:spacing w:val="-1"/>
                <w:sz w:val="24"/>
                <w:szCs w:val="24"/>
              </w:rPr>
              <w:t>E</w:t>
            </w:r>
            <w:r w:rsidRPr="001D5673">
              <w:rPr>
                <w:rFonts w:ascii="Times New Roman" w:eastAsia="Arial" w:hAnsi="Times New Roman" w:cs="Times New Roman"/>
                <w:color w:val="000000"/>
                <w:sz w:val="24"/>
                <w:szCs w:val="24"/>
              </w:rPr>
              <w:t>uropeane</w:t>
            </w:r>
            <w:proofErr w:type="spellEnd"/>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ma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i vr</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o</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zražen</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razvo</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no-</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s</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raž</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vačko-poduze</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n</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čki karak</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1"/>
                <w:sz w:val="24"/>
                <w:szCs w:val="24"/>
              </w:rPr>
              <w:t>r</w:t>
            </w:r>
            <w:r w:rsidRPr="001D5673">
              <w:rPr>
                <w:rFonts w:ascii="Times New Roman" w:eastAsia="Arial" w:hAnsi="Times New Roman" w:cs="Times New Roman"/>
                <w:color w:val="000000"/>
                <w:sz w:val="24"/>
                <w:szCs w:val="24"/>
              </w:rPr>
              <w:t>.</w:t>
            </w:r>
            <w:r w:rsidRPr="001D5673">
              <w:rPr>
                <w:rFonts w:ascii="Times New Roman" w:eastAsia="Arial" w:hAnsi="Times New Roman" w:cs="Times New Roman"/>
                <w:spacing w:val="-8"/>
                <w:sz w:val="24"/>
                <w:szCs w:val="24"/>
              </w:rPr>
              <w:t xml:space="preserve"> T</w:t>
            </w:r>
            <w:r w:rsidRPr="001D5673">
              <w:rPr>
                <w:rFonts w:ascii="Times New Roman" w:eastAsia="Arial" w:hAnsi="Times New Roman" w:cs="Times New Roman"/>
                <w:sz w:val="24"/>
                <w:szCs w:val="24"/>
              </w:rPr>
              <w:t>renu</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ačno</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se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u</w:t>
            </w:r>
            <w:r w:rsidRPr="001D5673">
              <w:rPr>
                <w:rFonts w:ascii="Times New Roman" w:eastAsia="Arial" w:hAnsi="Times New Roman" w:cs="Times New Roman"/>
                <w:spacing w:val="1"/>
                <w:sz w:val="24"/>
                <w:szCs w:val="24"/>
              </w:rPr>
              <w:t xml:space="preserve"> </w:t>
            </w:r>
            <w:proofErr w:type="spellStart"/>
            <w:r w:rsidRPr="001D5673">
              <w:rPr>
                <w:rFonts w:ascii="Times New Roman" w:eastAsia="Arial" w:hAnsi="Times New Roman" w:cs="Times New Roman"/>
                <w:spacing w:val="-1"/>
                <w:sz w:val="24"/>
                <w:szCs w:val="24"/>
              </w:rPr>
              <w:t>E</w:t>
            </w:r>
            <w:r w:rsidRPr="001D5673">
              <w:rPr>
                <w:rFonts w:ascii="Times New Roman" w:eastAsia="Arial" w:hAnsi="Times New Roman" w:cs="Times New Roman"/>
                <w:sz w:val="24"/>
                <w:szCs w:val="24"/>
              </w:rPr>
              <w:t>uropeani</w:t>
            </w:r>
            <w:proofErr w:type="spellEnd"/>
            <w:r w:rsidRPr="001D5673">
              <w:rPr>
                <w:rFonts w:ascii="Times New Roman" w:eastAsia="Arial" w:hAnsi="Times New Roman" w:cs="Times New Roman"/>
                <w:sz w:val="24"/>
                <w:szCs w:val="24"/>
              </w:rPr>
              <w:t xml:space="preserve"> na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azi nezna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an</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broj d</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g</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z w:val="24"/>
                <w:szCs w:val="24"/>
              </w:rPr>
              <w:t>n</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h</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ob</w:t>
            </w:r>
            <w:r w:rsidRPr="001D5673">
              <w:rPr>
                <w:rFonts w:ascii="Times New Roman" w:eastAsia="Arial" w:hAnsi="Times New Roman" w:cs="Times New Roman"/>
                <w:spacing w:val="-1"/>
                <w:sz w:val="24"/>
                <w:szCs w:val="24"/>
              </w:rPr>
              <w:t>j</w:t>
            </w:r>
            <w:r w:rsidRPr="001D5673">
              <w:rPr>
                <w:rFonts w:ascii="Times New Roman" w:eastAsia="Arial" w:hAnsi="Times New Roman" w:cs="Times New Roman"/>
                <w:sz w:val="24"/>
                <w:szCs w:val="24"/>
              </w:rPr>
              <w:t>eka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a</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hrva</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ske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ku</w:t>
            </w:r>
            <w:r w:rsidRPr="001D5673">
              <w:rPr>
                <w:rFonts w:ascii="Times New Roman" w:eastAsia="Arial" w:hAnsi="Times New Roman" w:cs="Times New Roman"/>
                <w:spacing w:val="-1"/>
                <w:sz w:val="24"/>
                <w:szCs w:val="24"/>
              </w:rPr>
              <w:t>l</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z w:val="24"/>
                <w:szCs w:val="24"/>
              </w:rPr>
              <w:t>urne</w:t>
            </w:r>
            <w:r w:rsidRPr="001D5673">
              <w:rPr>
                <w:rFonts w:ascii="Times New Roman" w:eastAsia="Arial" w:hAnsi="Times New Roman" w:cs="Times New Roman"/>
                <w:spacing w:val="1"/>
                <w:sz w:val="24"/>
                <w:szCs w:val="24"/>
              </w:rPr>
              <w:t xml:space="preserve"> </w:t>
            </w:r>
            <w:r w:rsidRPr="001D5673">
              <w:rPr>
                <w:rFonts w:ascii="Times New Roman" w:eastAsia="Arial" w:hAnsi="Times New Roman" w:cs="Times New Roman"/>
                <w:sz w:val="24"/>
                <w:szCs w:val="24"/>
              </w:rPr>
              <w:t>baš</w:t>
            </w:r>
            <w:r w:rsidRPr="001D5673">
              <w:rPr>
                <w:rFonts w:ascii="Times New Roman" w:eastAsia="Arial" w:hAnsi="Times New Roman" w:cs="Times New Roman"/>
                <w:spacing w:val="1"/>
                <w:sz w:val="24"/>
                <w:szCs w:val="24"/>
              </w:rPr>
              <w:t>t</w:t>
            </w:r>
            <w:r w:rsidRPr="001D5673">
              <w:rPr>
                <w:rFonts w:ascii="Times New Roman" w:eastAsia="Arial" w:hAnsi="Times New Roman" w:cs="Times New Roman"/>
                <w:spacing w:val="-1"/>
                <w:sz w:val="24"/>
                <w:szCs w:val="24"/>
              </w:rPr>
              <w:t>i</w:t>
            </w:r>
            <w:r w:rsidRPr="001D5673">
              <w:rPr>
                <w:rFonts w:ascii="Times New Roman" w:eastAsia="Arial" w:hAnsi="Times New Roman" w:cs="Times New Roman"/>
                <w:sz w:val="24"/>
                <w:szCs w:val="24"/>
              </w:rPr>
              <w:t xml:space="preserve">ne. </w:t>
            </w:r>
            <w:r w:rsidRPr="001D5673">
              <w:rPr>
                <w:rFonts w:ascii="Times New Roman" w:eastAsia="Arial" w:hAnsi="Times New Roman" w:cs="Times New Roman"/>
                <w:spacing w:val="-1"/>
                <w:sz w:val="24"/>
                <w:szCs w:val="24"/>
              </w:rPr>
              <w:t xml:space="preserve">Ova mjera se odnosi na </w:t>
            </w:r>
            <w:r w:rsidRPr="001D5673">
              <w:rPr>
                <w:rFonts w:ascii="Times New Roman" w:eastAsia="Arial" w:hAnsi="Times New Roman" w:cs="Times New Roman"/>
                <w:color w:val="000000"/>
                <w:spacing w:val="-1"/>
                <w:sz w:val="24"/>
                <w:szCs w:val="24"/>
              </w:rPr>
              <w:t>p</w:t>
            </w:r>
            <w:r w:rsidRPr="001D5673">
              <w:rPr>
                <w:rFonts w:ascii="Times New Roman" w:eastAsia="Arial" w:hAnsi="Times New Roman" w:cs="Times New Roman"/>
                <w:color w:val="000000"/>
                <w:sz w:val="24"/>
                <w:szCs w:val="24"/>
              </w:rPr>
              <w:t>reds</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av</w:t>
            </w:r>
            <w:r w:rsidRPr="001D5673">
              <w:rPr>
                <w:rFonts w:ascii="Times New Roman" w:eastAsia="Arial" w:hAnsi="Times New Roman" w:cs="Times New Roman"/>
                <w:color w:val="000000"/>
                <w:spacing w:val="-1"/>
                <w:sz w:val="24"/>
                <w:szCs w:val="24"/>
              </w:rPr>
              <w:t>lj</w:t>
            </w:r>
            <w:r w:rsidRPr="001D5673">
              <w:rPr>
                <w:rFonts w:ascii="Times New Roman" w:eastAsia="Arial" w:hAnsi="Times New Roman" w:cs="Times New Roman"/>
                <w:color w:val="000000"/>
                <w:sz w:val="24"/>
                <w:szCs w:val="24"/>
              </w:rPr>
              <w:t>an</w:t>
            </w:r>
            <w:r w:rsidRPr="001D5673">
              <w:rPr>
                <w:rFonts w:ascii="Times New Roman" w:eastAsia="Arial" w:hAnsi="Times New Roman" w:cs="Times New Roman"/>
                <w:color w:val="000000"/>
                <w:spacing w:val="-1"/>
                <w:sz w:val="24"/>
                <w:szCs w:val="24"/>
              </w:rPr>
              <w:t>j</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hrva</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ske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ku</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urne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baš</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ne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na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por</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u</w:t>
            </w:r>
            <w:r w:rsidRPr="001D5673">
              <w:rPr>
                <w:rFonts w:ascii="Times New Roman" w:eastAsia="Arial" w:hAnsi="Times New Roman" w:cs="Times New Roman"/>
                <w:color w:val="000000"/>
                <w:spacing w:val="1"/>
                <w:sz w:val="24"/>
                <w:szCs w:val="24"/>
              </w:rPr>
              <w:t xml:space="preserve"> </w:t>
            </w:r>
            <w:proofErr w:type="spellStart"/>
            <w:r w:rsidRPr="001D5673">
              <w:rPr>
                <w:rFonts w:ascii="Times New Roman" w:eastAsia="Arial" w:hAnsi="Times New Roman" w:cs="Times New Roman"/>
                <w:color w:val="000000"/>
                <w:spacing w:val="-1"/>
                <w:sz w:val="24"/>
                <w:szCs w:val="24"/>
              </w:rPr>
              <w:t>E</w:t>
            </w:r>
            <w:r w:rsidRPr="001D5673">
              <w:rPr>
                <w:rFonts w:ascii="Times New Roman" w:eastAsia="Arial" w:hAnsi="Times New Roman" w:cs="Times New Roman"/>
                <w:color w:val="000000"/>
                <w:sz w:val="24"/>
                <w:szCs w:val="24"/>
              </w:rPr>
              <w:t>uropeana</w:t>
            </w:r>
            <w:proofErr w:type="spellEnd"/>
            <w:r w:rsidR="009075E7"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pacing w:val="1"/>
                <w:sz w:val="24"/>
                <w:szCs w:val="24"/>
              </w:rPr>
              <w:t>čim</w:t>
            </w:r>
            <w:r w:rsidR="009075E7" w:rsidRPr="001D5673">
              <w:rPr>
                <w:rFonts w:ascii="Times New Roman" w:eastAsia="Arial" w:hAnsi="Times New Roman" w:cs="Times New Roman"/>
                <w:color w:val="000000"/>
                <w:spacing w:val="1"/>
                <w:sz w:val="24"/>
                <w:szCs w:val="24"/>
              </w:rPr>
              <w:t>e</w:t>
            </w:r>
            <w:r w:rsidRPr="001D5673">
              <w:rPr>
                <w:rFonts w:ascii="Times New Roman" w:eastAsia="Arial" w:hAnsi="Times New Roman" w:cs="Times New Roman"/>
                <w:color w:val="000000"/>
                <w:spacing w:val="1"/>
                <w:sz w:val="24"/>
                <w:szCs w:val="24"/>
              </w:rPr>
              <w:t xml:space="preserve"> se doprinosi </w:t>
            </w:r>
            <w:r w:rsidRPr="001D5673">
              <w:rPr>
                <w:rFonts w:ascii="Times New Roman" w:eastAsia="Arial" w:hAnsi="Times New Roman" w:cs="Times New Roman"/>
                <w:color w:val="000000"/>
                <w:sz w:val="24"/>
                <w:szCs w:val="24"/>
              </w:rPr>
              <w:t>s</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varanju</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poz</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vne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s</w:t>
            </w:r>
            <w:r w:rsidRPr="001D5673">
              <w:rPr>
                <w:rFonts w:ascii="Times New Roman" w:eastAsia="Arial" w:hAnsi="Times New Roman" w:cs="Times New Roman"/>
                <w:color w:val="000000"/>
                <w:spacing w:val="-1"/>
                <w:sz w:val="24"/>
                <w:szCs w:val="24"/>
              </w:rPr>
              <w:t>li</w:t>
            </w:r>
            <w:r w:rsidRPr="001D5673">
              <w:rPr>
                <w:rFonts w:ascii="Times New Roman" w:eastAsia="Arial" w:hAnsi="Times New Roman" w:cs="Times New Roman"/>
                <w:color w:val="000000"/>
                <w:sz w:val="24"/>
                <w:szCs w:val="24"/>
              </w:rPr>
              <w:t>ke</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hrva</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skog</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ku</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uro</w:t>
            </w:r>
            <w:r w:rsidRPr="001D5673">
              <w:rPr>
                <w:rFonts w:ascii="Times New Roman" w:eastAsia="Arial" w:hAnsi="Times New Roman" w:cs="Times New Roman"/>
                <w:color w:val="000000"/>
                <w:spacing w:val="-1"/>
                <w:sz w:val="24"/>
                <w:szCs w:val="24"/>
              </w:rPr>
              <w:t>l</w:t>
            </w:r>
            <w:r w:rsidRPr="001D5673">
              <w:rPr>
                <w:rFonts w:ascii="Times New Roman" w:eastAsia="Arial" w:hAnsi="Times New Roman" w:cs="Times New Roman"/>
                <w:color w:val="000000"/>
                <w:sz w:val="24"/>
                <w:szCs w:val="24"/>
              </w:rPr>
              <w:t>oškog</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z w:val="24"/>
                <w:szCs w:val="24"/>
              </w:rPr>
              <w:t>den</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pacing w:val="-1"/>
                <w:sz w:val="24"/>
                <w:szCs w:val="24"/>
              </w:rPr>
              <w:t>i</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e</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a</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u</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europskom</w:t>
            </w:r>
            <w:r w:rsidRPr="001D5673">
              <w:rPr>
                <w:rFonts w:ascii="Times New Roman" w:eastAsia="Arial" w:hAnsi="Times New Roman" w:cs="Times New Roman"/>
                <w:color w:val="000000"/>
                <w:spacing w:val="1"/>
                <w:sz w:val="24"/>
                <w:szCs w:val="24"/>
              </w:rPr>
              <w:t xml:space="preserve"> </w:t>
            </w:r>
            <w:r w:rsidRPr="001D5673">
              <w:rPr>
                <w:rFonts w:ascii="Times New Roman" w:eastAsia="Arial" w:hAnsi="Times New Roman" w:cs="Times New Roman"/>
                <w:color w:val="000000"/>
                <w:sz w:val="24"/>
                <w:szCs w:val="24"/>
              </w:rPr>
              <w:t>kon</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eks</w:t>
            </w:r>
            <w:r w:rsidRPr="001D5673">
              <w:rPr>
                <w:rFonts w:ascii="Times New Roman" w:eastAsia="Arial" w:hAnsi="Times New Roman" w:cs="Times New Roman"/>
                <w:color w:val="000000"/>
                <w:spacing w:val="1"/>
                <w:sz w:val="24"/>
                <w:szCs w:val="24"/>
              </w:rPr>
              <w:t>t</w:t>
            </w:r>
            <w:r w:rsidRPr="001D5673">
              <w:rPr>
                <w:rFonts w:ascii="Times New Roman" w:eastAsia="Arial" w:hAnsi="Times New Roman" w:cs="Times New Roman"/>
                <w:color w:val="000000"/>
                <w:sz w:val="24"/>
                <w:szCs w:val="24"/>
              </w:rPr>
              <w:t>u.</w:t>
            </w:r>
          </w:p>
        </w:tc>
      </w:tr>
      <w:tr w:rsidR="008D0B85" w:rsidRPr="001D5673" w14:paraId="5F5CF4B8" w14:textId="77777777" w:rsidTr="007B7F5C">
        <w:tc>
          <w:tcPr>
            <w:tcW w:w="2376" w:type="dxa"/>
          </w:tcPr>
          <w:p w14:paraId="5B78E1A0" w14:textId="2885C813"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 xml:space="preserve">Uloga </w:t>
            </w:r>
            <w:r w:rsidR="00556358">
              <w:rPr>
                <w:rFonts w:ascii="Times New Roman" w:hAnsi="Times New Roman" w:cs="Times New Roman"/>
                <w:noProof/>
                <w:sz w:val="24"/>
                <w:szCs w:val="24"/>
              </w:rPr>
              <w:t>MKM</w:t>
            </w:r>
          </w:p>
        </w:tc>
        <w:tc>
          <w:tcPr>
            <w:tcW w:w="6912" w:type="dxa"/>
          </w:tcPr>
          <w:p w14:paraId="47749AA1"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Nositelj projekta</w:t>
            </w:r>
          </w:p>
        </w:tc>
      </w:tr>
      <w:tr w:rsidR="008D0B85" w:rsidRPr="001D5673" w14:paraId="763E8FF3" w14:textId="77777777" w:rsidTr="007B7F5C">
        <w:tc>
          <w:tcPr>
            <w:tcW w:w="2376" w:type="dxa"/>
          </w:tcPr>
          <w:p w14:paraId="0C2515B5"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Suradnja u provedbi</w:t>
            </w:r>
          </w:p>
        </w:tc>
        <w:tc>
          <w:tcPr>
            <w:tcW w:w="6912" w:type="dxa"/>
          </w:tcPr>
          <w:p w14:paraId="05BE7296"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HDA, HRT, NSK, MUO</w:t>
            </w:r>
          </w:p>
        </w:tc>
      </w:tr>
      <w:tr w:rsidR="008D0B85" w:rsidRPr="001D5673" w14:paraId="0CA54D9F" w14:textId="77777777" w:rsidTr="007B7F5C">
        <w:tc>
          <w:tcPr>
            <w:tcW w:w="2376" w:type="dxa"/>
          </w:tcPr>
          <w:p w14:paraId="5925449A" w14:textId="77777777" w:rsidR="008D0B85" w:rsidRPr="001D5673" w:rsidRDefault="008D0B85"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Pokazatelj ishoda</w:t>
            </w:r>
          </w:p>
        </w:tc>
        <w:tc>
          <w:tcPr>
            <w:tcW w:w="6912" w:type="dxa"/>
          </w:tcPr>
          <w:p w14:paraId="05C5B45F" w14:textId="77777777" w:rsidR="008D0B85" w:rsidRPr="001D5673" w:rsidRDefault="006052A7" w:rsidP="00AD1100">
            <w:pPr>
              <w:tabs>
                <w:tab w:val="left" w:pos="402"/>
              </w:tabs>
              <w:jc w:val="both"/>
              <w:rPr>
                <w:rFonts w:ascii="Times New Roman" w:hAnsi="Times New Roman" w:cs="Times New Roman"/>
                <w:noProof/>
                <w:sz w:val="24"/>
                <w:szCs w:val="24"/>
              </w:rPr>
            </w:pPr>
            <w:r w:rsidRPr="001D5673">
              <w:rPr>
                <w:rFonts w:ascii="Times New Roman" w:hAnsi="Times New Roman" w:cs="Times New Roman"/>
                <w:noProof/>
                <w:sz w:val="24"/>
                <w:szCs w:val="24"/>
              </w:rPr>
              <w:t>Povećana v</w:t>
            </w:r>
            <w:r w:rsidR="00B01BD6" w:rsidRPr="001D5673">
              <w:rPr>
                <w:rFonts w:ascii="Times New Roman" w:hAnsi="Times New Roman" w:cs="Times New Roman"/>
                <w:noProof/>
                <w:sz w:val="24"/>
                <w:szCs w:val="24"/>
              </w:rPr>
              <w:t>idljivost digitalne</w:t>
            </w:r>
            <w:r w:rsidRPr="001D5673">
              <w:rPr>
                <w:rFonts w:ascii="Times New Roman" w:hAnsi="Times New Roman" w:cs="Times New Roman"/>
                <w:noProof/>
                <w:sz w:val="24"/>
                <w:szCs w:val="24"/>
              </w:rPr>
              <w:t xml:space="preserve"> hrvatske</w:t>
            </w:r>
            <w:r w:rsidR="00B01BD6" w:rsidRPr="001D5673">
              <w:rPr>
                <w:rFonts w:ascii="Times New Roman" w:hAnsi="Times New Roman" w:cs="Times New Roman"/>
                <w:noProof/>
                <w:sz w:val="24"/>
                <w:szCs w:val="24"/>
              </w:rPr>
              <w:t xml:space="preserve"> kultur</w:t>
            </w:r>
            <w:r w:rsidR="008D0B85" w:rsidRPr="001D5673">
              <w:rPr>
                <w:rFonts w:ascii="Times New Roman" w:hAnsi="Times New Roman" w:cs="Times New Roman"/>
                <w:noProof/>
                <w:sz w:val="24"/>
                <w:szCs w:val="24"/>
              </w:rPr>
              <w:t>ne baštine u eur</w:t>
            </w:r>
            <w:r w:rsidR="002F65E0" w:rsidRPr="001D5673">
              <w:rPr>
                <w:rFonts w:ascii="Times New Roman" w:hAnsi="Times New Roman" w:cs="Times New Roman"/>
                <w:noProof/>
                <w:sz w:val="24"/>
                <w:szCs w:val="24"/>
              </w:rPr>
              <w:t>o</w:t>
            </w:r>
            <w:r w:rsidR="008D0B85" w:rsidRPr="001D5673">
              <w:rPr>
                <w:rFonts w:ascii="Times New Roman" w:hAnsi="Times New Roman" w:cs="Times New Roman"/>
                <w:noProof/>
                <w:sz w:val="24"/>
                <w:szCs w:val="24"/>
              </w:rPr>
              <w:t>pskom okruženju</w:t>
            </w:r>
            <w:r w:rsidRPr="001D5673">
              <w:rPr>
                <w:rFonts w:ascii="Times New Roman" w:hAnsi="Times New Roman" w:cs="Times New Roman"/>
                <w:noProof/>
                <w:sz w:val="24"/>
                <w:szCs w:val="24"/>
              </w:rPr>
              <w:t>.</w:t>
            </w:r>
          </w:p>
        </w:tc>
      </w:tr>
    </w:tbl>
    <w:p w14:paraId="4B6EFFBC" w14:textId="77777777" w:rsidR="008F791E" w:rsidRPr="001D5673" w:rsidRDefault="008F791E" w:rsidP="005B26A5">
      <w:pPr>
        <w:spacing w:after="0" w:line="240" w:lineRule="auto"/>
        <w:rPr>
          <w:rFonts w:ascii="Times New Roman" w:eastAsia="Times New Roman" w:hAnsi="Times New Roman" w:cs="Times New Roman"/>
          <w:b/>
          <w:bCs/>
          <w:color w:val="FFFFFF" w:themeColor="background1"/>
          <w:sz w:val="24"/>
          <w:szCs w:val="24"/>
          <w:lang w:eastAsia="hr-HR"/>
        </w:rPr>
        <w:sectPr w:rsidR="008F791E" w:rsidRPr="001D5673" w:rsidSect="008F791E">
          <w:headerReference w:type="default" r:id="rId9"/>
          <w:footerReference w:type="default" r:id="rId10"/>
          <w:headerReference w:type="first" r:id="rId11"/>
          <w:footerReference w:type="first" r:id="rId12"/>
          <w:type w:val="continuous"/>
          <w:pgSz w:w="11906" w:h="16838"/>
          <w:pgMar w:top="1418" w:right="1418" w:bottom="1418" w:left="1418" w:header="227" w:footer="680" w:gutter="0"/>
          <w:pgNumType w:start="0"/>
          <w:cols w:space="708"/>
          <w:titlePg/>
          <w:docGrid w:linePitch="360"/>
        </w:sect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687"/>
        <w:gridCol w:w="1843"/>
        <w:gridCol w:w="1559"/>
        <w:gridCol w:w="1276"/>
        <w:gridCol w:w="992"/>
        <w:gridCol w:w="1134"/>
        <w:gridCol w:w="993"/>
        <w:gridCol w:w="2126"/>
        <w:gridCol w:w="2126"/>
      </w:tblGrid>
      <w:tr w:rsidR="006C11AC" w:rsidRPr="001D5673" w14:paraId="005FD1B2" w14:textId="77777777" w:rsidTr="000A54D8">
        <w:trPr>
          <w:trHeight w:val="312"/>
        </w:trPr>
        <w:tc>
          <w:tcPr>
            <w:tcW w:w="15735" w:type="dxa"/>
            <w:gridSpan w:val="10"/>
            <w:shd w:val="clear" w:color="000000" w:fill="808080"/>
            <w:vAlign w:val="center"/>
          </w:tcPr>
          <w:p w14:paraId="7C55BDD0" w14:textId="77777777" w:rsidR="006C11AC" w:rsidRPr="001D5673" w:rsidRDefault="006C11AC" w:rsidP="00260B0E">
            <w:pPr>
              <w:spacing w:after="0" w:line="240" w:lineRule="auto"/>
              <w:jc w:val="center"/>
              <w:rPr>
                <w:rFonts w:ascii="Times New Roman" w:eastAsia="Times New Roman" w:hAnsi="Times New Roman" w:cs="Times New Roman"/>
                <w:bCs/>
                <w:color w:val="FFFFFF" w:themeColor="background1"/>
                <w:sz w:val="24"/>
                <w:szCs w:val="24"/>
                <w:lang w:eastAsia="hr-HR"/>
              </w:rPr>
            </w:pPr>
            <w:r w:rsidRPr="001D5673">
              <w:rPr>
                <w:rFonts w:ascii="Times New Roman" w:eastAsia="Times New Roman" w:hAnsi="Times New Roman" w:cs="Times New Roman"/>
                <w:bCs/>
                <w:color w:val="FFFFFF" w:themeColor="background1"/>
                <w:sz w:val="24"/>
                <w:szCs w:val="24"/>
                <w:lang w:eastAsia="hr-HR"/>
              </w:rPr>
              <w:lastRenderedPageBreak/>
              <w:t>AKCIJSKI PLAN</w:t>
            </w:r>
          </w:p>
        </w:tc>
      </w:tr>
      <w:tr w:rsidR="006C11AC" w:rsidRPr="001D5673" w14:paraId="4A2218FD" w14:textId="77777777" w:rsidTr="000A54D8">
        <w:trPr>
          <w:trHeight w:val="312"/>
        </w:trPr>
        <w:tc>
          <w:tcPr>
            <w:tcW w:w="15735" w:type="dxa"/>
            <w:gridSpan w:val="10"/>
            <w:shd w:val="clear" w:color="000000" w:fill="808080"/>
            <w:vAlign w:val="center"/>
          </w:tcPr>
          <w:p w14:paraId="76FC5A53" w14:textId="2C390C0F" w:rsidR="006C11AC" w:rsidRPr="001D5673" w:rsidRDefault="006C11AC" w:rsidP="00260B0E">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PLAN DIGITALIZACIJE KULTURNE BAŠTINE 2020. – 2025.</w:t>
            </w:r>
          </w:p>
        </w:tc>
      </w:tr>
      <w:tr w:rsidR="00327CA9" w:rsidRPr="001D5673" w14:paraId="5F0EA8AC" w14:textId="77777777" w:rsidTr="006C11AC">
        <w:trPr>
          <w:trHeight w:val="312"/>
        </w:trPr>
        <w:tc>
          <w:tcPr>
            <w:tcW w:w="1999" w:type="dxa"/>
            <w:vMerge w:val="restart"/>
            <w:shd w:val="clear" w:color="000000" w:fill="808080"/>
            <w:vAlign w:val="center"/>
            <w:hideMark/>
          </w:tcPr>
          <w:p w14:paraId="19258D49" w14:textId="27D1A715" w:rsidR="00327CA9" w:rsidRPr="001D5673" w:rsidRDefault="0008448C" w:rsidP="00260B0E">
            <w:pPr>
              <w:spacing w:after="0" w:line="240" w:lineRule="auto"/>
              <w:jc w:val="center"/>
              <w:rPr>
                <w:rFonts w:ascii="Times New Roman" w:eastAsia="Times New Roman" w:hAnsi="Times New Roman" w:cs="Times New Roman"/>
                <w:bCs/>
                <w:color w:val="FFFFFF"/>
                <w:sz w:val="24"/>
                <w:szCs w:val="24"/>
                <w:lang w:eastAsia="hr-HR"/>
              </w:rPr>
            </w:pPr>
            <w:r>
              <w:rPr>
                <w:rFonts w:ascii="Times New Roman" w:eastAsia="Times New Roman" w:hAnsi="Times New Roman" w:cs="Times New Roman"/>
                <w:bCs/>
                <w:color w:val="FFFFFF"/>
                <w:sz w:val="24"/>
                <w:szCs w:val="24"/>
                <w:lang w:eastAsia="hr-HR"/>
              </w:rPr>
              <w:t>Mjere</w:t>
            </w:r>
          </w:p>
        </w:tc>
        <w:tc>
          <w:tcPr>
            <w:tcW w:w="1687" w:type="dxa"/>
            <w:vMerge w:val="restart"/>
            <w:shd w:val="clear" w:color="000000" w:fill="808080"/>
            <w:vAlign w:val="center"/>
            <w:hideMark/>
          </w:tcPr>
          <w:p w14:paraId="50A9E829" w14:textId="3103A05B" w:rsidR="00327CA9" w:rsidRPr="001D5673" w:rsidRDefault="0008448C" w:rsidP="00260B0E">
            <w:pPr>
              <w:spacing w:after="0" w:line="240" w:lineRule="auto"/>
              <w:jc w:val="center"/>
              <w:rPr>
                <w:rFonts w:ascii="Times New Roman" w:eastAsia="Times New Roman" w:hAnsi="Times New Roman" w:cs="Times New Roman"/>
                <w:bCs/>
                <w:color w:val="FFFFFF"/>
                <w:sz w:val="24"/>
                <w:szCs w:val="24"/>
                <w:lang w:eastAsia="hr-HR"/>
              </w:rPr>
            </w:pPr>
            <w:r>
              <w:rPr>
                <w:rFonts w:ascii="Times New Roman" w:eastAsia="Times New Roman" w:hAnsi="Times New Roman" w:cs="Times New Roman"/>
                <w:bCs/>
                <w:color w:val="FFFFFF"/>
                <w:sz w:val="24"/>
                <w:szCs w:val="24"/>
                <w:lang w:eastAsia="hr-HR"/>
              </w:rPr>
              <w:t>Aktivnosti</w:t>
            </w:r>
          </w:p>
        </w:tc>
        <w:tc>
          <w:tcPr>
            <w:tcW w:w="1843" w:type="dxa"/>
            <w:vMerge w:val="restart"/>
            <w:shd w:val="clear" w:color="000000" w:fill="808080"/>
            <w:vAlign w:val="center"/>
            <w:hideMark/>
          </w:tcPr>
          <w:p w14:paraId="213C410B" w14:textId="732B80B9" w:rsidR="00327CA9" w:rsidRPr="001D5673" w:rsidRDefault="0008448C" w:rsidP="00260B0E">
            <w:pPr>
              <w:spacing w:after="0" w:line="240" w:lineRule="auto"/>
              <w:jc w:val="center"/>
              <w:rPr>
                <w:rFonts w:ascii="Times New Roman" w:eastAsia="Times New Roman" w:hAnsi="Times New Roman" w:cs="Times New Roman"/>
                <w:bCs/>
                <w:color w:val="FFFFFF"/>
                <w:sz w:val="24"/>
                <w:szCs w:val="24"/>
                <w:lang w:eastAsia="hr-HR"/>
              </w:rPr>
            </w:pPr>
            <w:r>
              <w:rPr>
                <w:rFonts w:ascii="Times New Roman" w:eastAsia="Times New Roman" w:hAnsi="Times New Roman" w:cs="Times New Roman"/>
                <w:bCs/>
                <w:color w:val="FFFFFF"/>
                <w:sz w:val="24"/>
                <w:szCs w:val="24"/>
                <w:lang w:eastAsia="hr-HR"/>
              </w:rPr>
              <w:t>Opis aktivnosti</w:t>
            </w:r>
          </w:p>
        </w:tc>
        <w:tc>
          <w:tcPr>
            <w:tcW w:w="1559" w:type="dxa"/>
            <w:vMerge w:val="restart"/>
            <w:shd w:val="clear" w:color="000000" w:fill="808080"/>
            <w:vAlign w:val="center"/>
            <w:hideMark/>
          </w:tcPr>
          <w:p w14:paraId="1F97F5CD" w14:textId="77777777" w:rsidR="00327CA9" w:rsidRPr="001D5673" w:rsidRDefault="00327CA9" w:rsidP="00260B0E">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 Procijenjen iznos nabave s PDV-om (HRK) </w:t>
            </w:r>
          </w:p>
        </w:tc>
        <w:tc>
          <w:tcPr>
            <w:tcW w:w="1276" w:type="dxa"/>
            <w:vMerge w:val="restart"/>
            <w:shd w:val="clear" w:color="000000" w:fill="808080"/>
            <w:vAlign w:val="center"/>
            <w:hideMark/>
          </w:tcPr>
          <w:p w14:paraId="23BD72CB" w14:textId="77777777" w:rsidR="00327CA9" w:rsidRPr="001D5673" w:rsidRDefault="00327CA9" w:rsidP="00260B0E">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 Izvor financiranja </w:t>
            </w:r>
          </w:p>
        </w:tc>
        <w:tc>
          <w:tcPr>
            <w:tcW w:w="992" w:type="dxa"/>
            <w:vMerge w:val="restart"/>
            <w:shd w:val="clear" w:color="000000" w:fill="808080"/>
            <w:vAlign w:val="center"/>
            <w:hideMark/>
          </w:tcPr>
          <w:p w14:paraId="35E9ADDD" w14:textId="77777777" w:rsidR="00327CA9" w:rsidRPr="001D5673" w:rsidRDefault="00327CA9" w:rsidP="00260B0E">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 Nositelj </w:t>
            </w:r>
          </w:p>
        </w:tc>
        <w:tc>
          <w:tcPr>
            <w:tcW w:w="1134" w:type="dxa"/>
            <w:vMerge w:val="restart"/>
            <w:shd w:val="clear" w:color="000000" w:fill="808080"/>
            <w:vAlign w:val="center"/>
            <w:hideMark/>
          </w:tcPr>
          <w:p w14:paraId="60BFC223" w14:textId="77777777" w:rsidR="00327CA9" w:rsidRPr="001D5673" w:rsidRDefault="00327CA9" w:rsidP="00260B0E">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 Provedba/nositelj </w:t>
            </w:r>
          </w:p>
        </w:tc>
        <w:tc>
          <w:tcPr>
            <w:tcW w:w="3119" w:type="dxa"/>
            <w:gridSpan w:val="2"/>
            <w:shd w:val="clear" w:color="000000" w:fill="808080"/>
            <w:vAlign w:val="center"/>
            <w:hideMark/>
          </w:tcPr>
          <w:p w14:paraId="3787A42A" w14:textId="77777777" w:rsidR="00327CA9" w:rsidRPr="001D5673" w:rsidRDefault="00327CA9" w:rsidP="00260B0E">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 Vrijednost </w:t>
            </w:r>
          </w:p>
        </w:tc>
        <w:tc>
          <w:tcPr>
            <w:tcW w:w="2126" w:type="dxa"/>
            <w:vMerge w:val="restart"/>
            <w:shd w:val="clear" w:color="000000" w:fill="808080"/>
            <w:vAlign w:val="center"/>
            <w:hideMark/>
          </w:tcPr>
          <w:p w14:paraId="69B1A4DD" w14:textId="77777777" w:rsidR="00327CA9" w:rsidRPr="001D5673" w:rsidRDefault="00327CA9" w:rsidP="00260B0E">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 Pokazatelj ishoda </w:t>
            </w:r>
          </w:p>
        </w:tc>
      </w:tr>
      <w:tr w:rsidR="008F791E" w:rsidRPr="001D5673" w14:paraId="1BCAD783" w14:textId="77777777" w:rsidTr="006C11AC">
        <w:trPr>
          <w:trHeight w:val="630"/>
        </w:trPr>
        <w:tc>
          <w:tcPr>
            <w:tcW w:w="1999" w:type="dxa"/>
            <w:vMerge/>
            <w:vAlign w:val="center"/>
            <w:hideMark/>
          </w:tcPr>
          <w:p w14:paraId="5069A806"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c>
          <w:tcPr>
            <w:tcW w:w="1687" w:type="dxa"/>
            <w:vMerge/>
            <w:vAlign w:val="center"/>
            <w:hideMark/>
          </w:tcPr>
          <w:p w14:paraId="005FCA58"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c>
          <w:tcPr>
            <w:tcW w:w="1843" w:type="dxa"/>
            <w:vMerge/>
            <w:vAlign w:val="center"/>
            <w:hideMark/>
          </w:tcPr>
          <w:p w14:paraId="75E2557A"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c>
          <w:tcPr>
            <w:tcW w:w="1559" w:type="dxa"/>
            <w:vMerge/>
            <w:vAlign w:val="center"/>
            <w:hideMark/>
          </w:tcPr>
          <w:p w14:paraId="06F61C6A"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c>
          <w:tcPr>
            <w:tcW w:w="1276" w:type="dxa"/>
            <w:vMerge/>
            <w:vAlign w:val="center"/>
            <w:hideMark/>
          </w:tcPr>
          <w:p w14:paraId="2AACD05F"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c>
          <w:tcPr>
            <w:tcW w:w="992" w:type="dxa"/>
            <w:vMerge/>
            <w:vAlign w:val="center"/>
            <w:hideMark/>
          </w:tcPr>
          <w:p w14:paraId="42C29963"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c>
          <w:tcPr>
            <w:tcW w:w="1134" w:type="dxa"/>
            <w:vMerge/>
            <w:vAlign w:val="center"/>
            <w:hideMark/>
          </w:tcPr>
          <w:p w14:paraId="3E8352BE"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c>
          <w:tcPr>
            <w:tcW w:w="993" w:type="dxa"/>
            <w:shd w:val="clear" w:color="000000" w:fill="808080"/>
            <w:vAlign w:val="center"/>
            <w:hideMark/>
          </w:tcPr>
          <w:p w14:paraId="4F0A0C74" w14:textId="77777777" w:rsidR="00327CA9" w:rsidRPr="001D5673" w:rsidRDefault="00327CA9" w:rsidP="00327CA9">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Polazna </w:t>
            </w:r>
          </w:p>
        </w:tc>
        <w:tc>
          <w:tcPr>
            <w:tcW w:w="2126" w:type="dxa"/>
            <w:shd w:val="clear" w:color="000000" w:fill="808080"/>
            <w:vAlign w:val="center"/>
            <w:hideMark/>
          </w:tcPr>
          <w:p w14:paraId="4F8C9847" w14:textId="77777777" w:rsidR="00327CA9" w:rsidRPr="001D5673" w:rsidRDefault="00327CA9" w:rsidP="00327CA9">
            <w:pPr>
              <w:spacing w:after="0" w:line="240" w:lineRule="auto"/>
              <w:jc w:val="center"/>
              <w:rPr>
                <w:rFonts w:ascii="Times New Roman" w:eastAsia="Times New Roman" w:hAnsi="Times New Roman" w:cs="Times New Roman"/>
                <w:bCs/>
                <w:color w:val="FFFFFF"/>
                <w:sz w:val="24"/>
                <w:szCs w:val="24"/>
                <w:lang w:eastAsia="hr-HR"/>
              </w:rPr>
            </w:pPr>
            <w:r w:rsidRPr="001D5673">
              <w:rPr>
                <w:rFonts w:ascii="Times New Roman" w:eastAsia="Times New Roman" w:hAnsi="Times New Roman" w:cs="Times New Roman"/>
                <w:bCs/>
                <w:color w:val="FFFFFF"/>
                <w:sz w:val="24"/>
                <w:szCs w:val="24"/>
                <w:lang w:eastAsia="hr-HR"/>
              </w:rPr>
              <w:t xml:space="preserve">Ciljana </w:t>
            </w:r>
          </w:p>
        </w:tc>
        <w:tc>
          <w:tcPr>
            <w:tcW w:w="2126" w:type="dxa"/>
            <w:vMerge/>
            <w:vAlign w:val="center"/>
            <w:hideMark/>
          </w:tcPr>
          <w:p w14:paraId="5FBAC956" w14:textId="77777777" w:rsidR="00327CA9" w:rsidRPr="001D5673" w:rsidRDefault="00327CA9" w:rsidP="00260B0E">
            <w:pPr>
              <w:spacing w:after="0" w:line="240" w:lineRule="auto"/>
              <w:rPr>
                <w:rFonts w:ascii="Times New Roman" w:eastAsia="Times New Roman" w:hAnsi="Times New Roman" w:cs="Times New Roman"/>
                <w:bCs/>
                <w:color w:val="FFFFFF"/>
                <w:sz w:val="24"/>
                <w:szCs w:val="24"/>
                <w:lang w:eastAsia="hr-HR"/>
              </w:rPr>
            </w:pPr>
          </w:p>
        </w:tc>
      </w:tr>
      <w:tr w:rsidR="006C11AC" w:rsidRPr="001D5673" w14:paraId="6B540800" w14:textId="77777777" w:rsidTr="006C11AC">
        <w:trPr>
          <w:trHeight w:val="534"/>
        </w:trPr>
        <w:tc>
          <w:tcPr>
            <w:tcW w:w="15735" w:type="dxa"/>
            <w:gridSpan w:val="10"/>
            <w:shd w:val="clear" w:color="auto" w:fill="auto"/>
            <w:vAlign w:val="center"/>
          </w:tcPr>
          <w:p w14:paraId="4FBA8C50" w14:textId="77777777" w:rsidR="006C11AC" w:rsidRPr="001D5673" w:rsidRDefault="006C11AC" w:rsidP="006C11AC">
            <w:pPr>
              <w:tabs>
                <w:tab w:val="left" w:pos="402"/>
              </w:tabs>
              <w:spacing w:after="0" w:line="240" w:lineRule="auto"/>
              <w:jc w:val="both"/>
              <w:rPr>
                <w:rFonts w:ascii="Times New Roman" w:hAnsi="Times New Roman" w:cs="Times New Roman"/>
                <w:b/>
                <w:sz w:val="24"/>
                <w:szCs w:val="24"/>
                <w:u w:val="single"/>
              </w:rPr>
            </w:pPr>
            <w:r w:rsidRPr="001D5673">
              <w:rPr>
                <w:rFonts w:ascii="Times New Roman" w:eastAsia="Arial" w:hAnsi="Times New Roman" w:cs="Times New Roman"/>
                <w:b/>
                <w:spacing w:val="1"/>
                <w:sz w:val="24"/>
                <w:szCs w:val="24"/>
                <w:u w:val="single"/>
              </w:rPr>
              <w:t>Posebni</w:t>
            </w:r>
            <w:r w:rsidRPr="001D5673">
              <w:rPr>
                <w:rFonts w:ascii="Times New Roman" w:eastAsia="Arial" w:hAnsi="Times New Roman" w:cs="Times New Roman"/>
                <w:b/>
                <w:spacing w:val="2"/>
                <w:sz w:val="24"/>
                <w:szCs w:val="24"/>
                <w:u w:val="single"/>
              </w:rPr>
              <w:t xml:space="preserve"> </w:t>
            </w:r>
            <w:r w:rsidRPr="001D5673">
              <w:rPr>
                <w:rFonts w:ascii="Times New Roman" w:eastAsia="Arial" w:hAnsi="Times New Roman" w:cs="Times New Roman"/>
                <w:b/>
                <w:sz w:val="24"/>
                <w:szCs w:val="24"/>
                <w:u w:val="single"/>
              </w:rPr>
              <w:t>c</w:t>
            </w:r>
            <w:r w:rsidRPr="001D5673">
              <w:rPr>
                <w:rFonts w:ascii="Times New Roman" w:eastAsia="Arial" w:hAnsi="Times New Roman" w:cs="Times New Roman"/>
                <w:b/>
                <w:spacing w:val="1"/>
                <w:sz w:val="24"/>
                <w:szCs w:val="24"/>
                <w:u w:val="single"/>
              </w:rPr>
              <w:t>il</w:t>
            </w:r>
            <w:r w:rsidRPr="001D5673">
              <w:rPr>
                <w:rFonts w:ascii="Times New Roman" w:eastAsia="Arial" w:hAnsi="Times New Roman" w:cs="Times New Roman"/>
                <w:b/>
                <w:sz w:val="24"/>
                <w:szCs w:val="24"/>
                <w:u w:val="single"/>
              </w:rPr>
              <w:t>j</w:t>
            </w:r>
            <w:r w:rsidRPr="001D5673">
              <w:rPr>
                <w:rFonts w:ascii="Times New Roman" w:eastAsia="Arial" w:hAnsi="Times New Roman" w:cs="Times New Roman"/>
                <w:b/>
                <w:spacing w:val="2"/>
                <w:sz w:val="24"/>
                <w:szCs w:val="24"/>
                <w:u w:val="single"/>
              </w:rPr>
              <w:t xml:space="preserve"> </w:t>
            </w:r>
            <w:r w:rsidRPr="001D5673">
              <w:rPr>
                <w:rFonts w:ascii="Times New Roman" w:eastAsia="Arial" w:hAnsi="Times New Roman" w:cs="Times New Roman"/>
                <w:b/>
                <w:sz w:val="24"/>
                <w:szCs w:val="24"/>
                <w:u w:val="single"/>
              </w:rPr>
              <w:t xml:space="preserve">1. </w:t>
            </w:r>
            <w:r w:rsidRPr="001D5673">
              <w:rPr>
                <w:rFonts w:ascii="Times New Roman" w:hAnsi="Times New Roman" w:cs="Times New Roman"/>
                <w:b/>
                <w:sz w:val="24"/>
                <w:szCs w:val="24"/>
                <w:u w:val="single"/>
              </w:rPr>
              <w:t>Unaprijediti mrežnu dostupnost digitalne kulturne baštine</w:t>
            </w:r>
          </w:p>
          <w:p w14:paraId="42A5BD18" w14:textId="77777777" w:rsidR="006C11AC" w:rsidRPr="001D5673" w:rsidRDefault="006C11AC" w:rsidP="006C11AC">
            <w:pPr>
              <w:spacing w:after="0" w:line="240" w:lineRule="auto"/>
              <w:jc w:val="center"/>
              <w:rPr>
                <w:rFonts w:ascii="Times New Roman" w:eastAsia="Times New Roman" w:hAnsi="Times New Roman" w:cs="Times New Roman"/>
                <w:bCs/>
                <w:sz w:val="24"/>
                <w:szCs w:val="24"/>
                <w:lang w:eastAsia="hr-HR"/>
              </w:rPr>
            </w:pPr>
          </w:p>
        </w:tc>
      </w:tr>
      <w:tr w:rsidR="006C11AC" w:rsidRPr="001D5673" w14:paraId="185FE082" w14:textId="77777777" w:rsidTr="006C11AC">
        <w:trPr>
          <w:trHeight w:val="1572"/>
        </w:trPr>
        <w:tc>
          <w:tcPr>
            <w:tcW w:w="1999" w:type="dxa"/>
            <w:vMerge w:val="restart"/>
            <w:shd w:val="clear" w:color="auto" w:fill="auto"/>
            <w:vAlign w:val="center"/>
            <w:hideMark/>
          </w:tcPr>
          <w:p w14:paraId="11C3D061"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1.1. Uspostaviti umreženi središnji sustav za digitalnu kulturnu baštinu</w:t>
            </w:r>
          </w:p>
        </w:tc>
        <w:tc>
          <w:tcPr>
            <w:tcW w:w="1687" w:type="dxa"/>
            <w:shd w:val="clear" w:color="auto" w:fill="auto"/>
            <w:vAlign w:val="center"/>
            <w:hideMark/>
          </w:tcPr>
          <w:p w14:paraId="201DCDC4"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1.1.1. Povezati postojeće sustave sa središnjim repozitorijem</w:t>
            </w:r>
          </w:p>
        </w:tc>
        <w:tc>
          <w:tcPr>
            <w:tcW w:w="1843" w:type="dxa"/>
            <w:vMerge w:val="restart"/>
            <w:shd w:val="clear" w:color="auto" w:fill="auto"/>
            <w:vAlign w:val="center"/>
            <w:hideMark/>
          </w:tcPr>
          <w:p w14:paraId="326B9858"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Provesti otvoreni postupak javne nabave za izradu i provedbu arhitekture sustava za digitalnu kulturnu baštinu </w:t>
            </w:r>
          </w:p>
        </w:tc>
        <w:tc>
          <w:tcPr>
            <w:tcW w:w="1559" w:type="dxa"/>
            <w:vMerge w:val="restart"/>
            <w:shd w:val="clear" w:color="auto" w:fill="auto"/>
            <w:noWrap/>
            <w:vAlign w:val="center"/>
            <w:hideMark/>
          </w:tcPr>
          <w:p w14:paraId="64C02E06"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20.625.000,00 kn </w:t>
            </w:r>
          </w:p>
        </w:tc>
        <w:tc>
          <w:tcPr>
            <w:tcW w:w="1276" w:type="dxa"/>
            <w:vMerge w:val="restart"/>
            <w:shd w:val="clear" w:color="auto" w:fill="auto"/>
            <w:vAlign w:val="center"/>
            <w:hideMark/>
          </w:tcPr>
          <w:p w14:paraId="3BB29604"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Državni proračun  RH ERDF </w:t>
            </w:r>
          </w:p>
        </w:tc>
        <w:tc>
          <w:tcPr>
            <w:tcW w:w="992" w:type="dxa"/>
            <w:vMerge w:val="restart"/>
            <w:shd w:val="clear" w:color="auto" w:fill="auto"/>
            <w:noWrap/>
            <w:vAlign w:val="center"/>
            <w:hideMark/>
          </w:tcPr>
          <w:p w14:paraId="4D31D844" w14:textId="0EB0C29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w:t>
            </w:r>
            <w:r w:rsidR="00556358">
              <w:rPr>
                <w:rFonts w:ascii="Times New Roman" w:eastAsia="Times New Roman" w:hAnsi="Times New Roman" w:cs="Times New Roman"/>
                <w:bCs/>
                <w:sz w:val="24"/>
                <w:szCs w:val="24"/>
                <w:lang w:eastAsia="hr-HR"/>
              </w:rPr>
              <w:t>MKM</w:t>
            </w:r>
            <w:r w:rsidRPr="001D5673">
              <w:rPr>
                <w:rFonts w:ascii="Times New Roman" w:eastAsia="Times New Roman" w:hAnsi="Times New Roman" w:cs="Times New Roman"/>
                <w:bCs/>
                <w:sz w:val="24"/>
                <w:szCs w:val="24"/>
                <w:lang w:eastAsia="hr-HR"/>
              </w:rPr>
              <w:t xml:space="preserve"> </w:t>
            </w:r>
          </w:p>
        </w:tc>
        <w:tc>
          <w:tcPr>
            <w:tcW w:w="1134" w:type="dxa"/>
            <w:vMerge w:val="restart"/>
            <w:shd w:val="clear" w:color="auto" w:fill="auto"/>
            <w:vAlign w:val="center"/>
            <w:hideMark/>
          </w:tcPr>
          <w:p w14:paraId="0C42871E" w14:textId="7E12A5E6"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w:t>
            </w:r>
            <w:r w:rsidR="00556358">
              <w:rPr>
                <w:rFonts w:ascii="Times New Roman" w:eastAsia="Times New Roman" w:hAnsi="Times New Roman" w:cs="Times New Roman"/>
                <w:bCs/>
                <w:sz w:val="24"/>
                <w:szCs w:val="24"/>
                <w:lang w:eastAsia="hr-HR"/>
              </w:rPr>
              <w:t>MKM</w:t>
            </w:r>
            <w:r w:rsidRPr="001D5673">
              <w:rPr>
                <w:rFonts w:ascii="Times New Roman" w:eastAsia="Times New Roman" w:hAnsi="Times New Roman" w:cs="Times New Roman"/>
                <w:bCs/>
                <w:sz w:val="24"/>
                <w:szCs w:val="24"/>
                <w:lang w:eastAsia="hr-HR"/>
              </w:rPr>
              <w:t xml:space="preserve"> </w:t>
            </w:r>
          </w:p>
        </w:tc>
        <w:tc>
          <w:tcPr>
            <w:tcW w:w="993" w:type="dxa"/>
            <w:vMerge w:val="restart"/>
            <w:shd w:val="clear" w:color="auto" w:fill="auto"/>
            <w:vAlign w:val="center"/>
            <w:hideMark/>
          </w:tcPr>
          <w:p w14:paraId="6F463847"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vMerge w:val="restart"/>
            <w:shd w:val="clear" w:color="auto" w:fill="auto"/>
            <w:vAlign w:val="center"/>
            <w:hideMark/>
          </w:tcPr>
          <w:p w14:paraId="73E9E657"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w:t>
            </w:r>
          </w:p>
        </w:tc>
        <w:tc>
          <w:tcPr>
            <w:tcW w:w="2126" w:type="dxa"/>
            <w:vMerge w:val="restart"/>
            <w:shd w:val="clear" w:color="auto" w:fill="auto"/>
            <w:vAlign w:val="center"/>
            <w:hideMark/>
          </w:tcPr>
          <w:p w14:paraId="6F367CD5"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Potpisan ugovor za izradu sustava za digitalnu kulturnu baštinu i uspostavljen umreženi središnji sustav za digitalnu kulturnu baštinu </w:t>
            </w:r>
          </w:p>
        </w:tc>
      </w:tr>
      <w:tr w:rsidR="008F791E" w:rsidRPr="001D5673" w14:paraId="22BC8CEA" w14:textId="77777777" w:rsidTr="006C11AC">
        <w:trPr>
          <w:trHeight w:val="1470"/>
        </w:trPr>
        <w:tc>
          <w:tcPr>
            <w:tcW w:w="1999" w:type="dxa"/>
            <w:vMerge/>
            <w:shd w:val="clear" w:color="auto" w:fill="auto"/>
            <w:vAlign w:val="center"/>
            <w:hideMark/>
          </w:tcPr>
          <w:p w14:paraId="313488B6"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shd w:val="clear" w:color="auto" w:fill="auto"/>
            <w:vAlign w:val="center"/>
            <w:hideMark/>
          </w:tcPr>
          <w:p w14:paraId="476D6B69"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1.1.2. Osiguran prihvat, pohrana, trajno očuvanje i korištenje digitalne kulturne baštine ustanovama koje nemaju svoje repozitorije</w:t>
            </w:r>
          </w:p>
        </w:tc>
        <w:tc>
          <w:tcPr>
            <w:tcW w:w="1843" w:type="dxa"/>
            <w:vMerge/>
            <w:shd w:val="clear" w:color="auto" w:fill="auto"/>
            <w:vAlign w:val="center"/>
            <w:hideMark/>
          </w:tcPr>
          <w:p w14:paraId="4BBE64F3"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559" w:type="dxa"/>
            <w:vMerge/>
            <w:shd w:val="clear" w:color="auto" w:fill="auto"/>
            <w:vAlign w:val="center"/>
            <w:hideMark/>
          </w:tcPr>
          <w:p w14:paraId="623394E5"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276" w:type="dxa"/>
            <w:vMerge/>
            <w:shd w:val="clear" w:color="auto" w:fill="auto"/>
            <w:vAlign w:val="center"/>
            <w:hideMark/>
          </w:tcPr>
          <w:p w14:paraId="6FE3EE21"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992" w:type="dxa"/>
            <w:vMerge/>
            <w:shd w:val="clear" w:color="auto" w:fill="auto"/>
            <w:vAlign w:val="center"/>
            <w:hideMark/>
          </w:tcPr>
          <w:p w14:paraId="16335922"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134" w:type="dxa"/>
            <w:vMerge/>
            <w:shd w:val="clear" w:color="auto" w:fill="auto"/>
            <w:vAlign w:val="center"/>
            <w:hideMark/>
          </w:tcPr>
          <w:p w14:paraId="4AEF2B9E"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993" w:type="dxa"/>
            <w:vMerge/>
            <w:shd w:val="clear" w:color="auto" w:fill="auto"/>
            <w:vAlign w:val="center"/>
            <w:hideMark/>
          </w:tcPr>
          <w:p w14:paraId="54692410"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2126" w:type="dxa"/>
            <w:vMerge/>
            <w:shd w:val="clear" w:color="auto" w:fill="auto"/>
            <w:vAlign w:val="center"/>
            <w:hideMark/>
          </w:tcPr>
          <w:p w14:paraId="60996795"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2126" w:type="dxa"/>
            <w:vMerge/>
            <w:shd w:val="clear" w:color="auto" w:fill="auto"/>
            <w:vAlign w:val="center"/>
            <w:hideMark/>
          </w:tcPr>
          <w:p w14:paraId="78279CF0"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r>
      <w:tr w:rsidR="006C11AC" w:rsidRPr="001D5673" w14:paraId="1BA01A20" w14:textId="77777777" w:rsidTr="006C11AC">
        <w:trPr>
          <w:trHeight w:val="1470"/>
        </w:trPr>
        <w:tc>
          <w:tcPr>
            <w:tcW w:w="1999" w:type="dxa"/>
            <w:vMerge w:val="restart"/>
            <w:shd w:val="clear" w:color="auto" w:fill="auto"/>
            <w:vAlign w:val="center"/>
            <w:hideMark/>
          </w:tcPr>
          <w:p w14:paraId="3676ABE0"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1.2. Osigurati i poticati korištenje digitalne kulturne baštine</w:t>
            </w:r>
          </w:p>
        </w:tc>
        <w:tc>
          <w:tcPr>
            <w:tcW w:w="1687" w:type="dxa"/>
            <w:shd w:val="clear" w:color="auto" w:fill="auto"/>
            <w:vAlign w:val="center"/>
            <w:hideMark/>
          </w:tcPr>
          <w:p w14:paraId="01AC7311"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1.2.1. Izraditi upute i smjernice</w:t>
            </w:r>
          </w:p>
        </w:tc>
        <w:tc>
          <w:tcPr>
            <w:tcW w:w="1843" w:type="dxa"/>
            <w:shd w:val="clear" w:color="auto" w:fill="auto"/>
            <w:vAlign w:val="center"/>
            <w:hideMark/>
          </w:tcPr>
          <w:p w14:paraId="4FC6F99D"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Izrada uputa za planiranje i vođenje projekata digitalizacije i </w:t>
            </w:r>
            <w:r w:rsidRPr="001D5673">
              <w:rPr>
                <w:rFonts w:ascii="Times New Roman" w:eastAsia="Times New Roman" w:hAnsi="Times New Roman" w:cs="Times New Roman"/>
                <w:bCs/>
                <w:sz w:val="24"/>
                <w:szCs w:val="24"/>
                <w:lang w:eastAsia="hr-HR"/>
              </w:rPr>
              <w:lastRenderedPageBreak/>
              <w:t xml:space="preserve">uputa za pripremu građe za digitalizaciju                                                              </w:t>
            </w:r>
          </w:p>
        </w:tc>
        <w:tc>
          <w:tcPr>
            <w:tcW w:w="1559" w:type="dxa"/>
            <w:shd w:val="clear" w:color="auto" w:fill="auto"/>
            <w:noWrap/>
            <w:vAlign w:val="center"/>
            <w:hideMark/>
          </w:tcPr>
          <w:p w14:paraId="1F62DCD9" w14:textId="77777777" w:rsidR="00327CA9" w:rsidRPr="001D5673" w:rsidRDefault="00327CA9" w:rsidP="00260B0E">
            <w:pPr>
              <w:spacing w:after="0" w:line="240" w:lineRule="auto"/>
              <w:jc w:val="right"/>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lastRenderedPageBreak/>
              <w:t xml:space="preserve">                 23.251,00 kn </w:t>
            </w:r>
          </w:p>
        </w:tc>
        <w:tc>
          <w:tcPr>
            <w:tcW w:w="1276" w:type="dxa"/>
            <w:shd w:val="clear" w:color="auto" w:fill="auto"/>
            <w:vAlign w:val="center"/>
            <w:hideMark/>
          </w:tcPr>
          <w:p w14:paraId="2EBF2F06"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Državni proračun  RH ERDF </w:t>
            </w:r>
          </w:p>
        </w:tc>
        <w:tc>
          <w:tcPr>
            <w:tcW w:w="992" w:type="dxa"/>
            <w:shd w:val="clear" w:color="auto" w:fill="auto"/>
            <w:vAlign w:val="center"/>
            <w:hideMark/>
          </w:tcPr>
          <w:p w14:paraId="777BC9E0" w14:textId="5FD1EB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 xml:space="preserve"> </w:t>
            </w:r>
            <w:r w:rsidR="00556358">
              <w:rPr>
                <w:rFonts w:ascii="Times New Roman" w:eastAsia="Times New Roman" w:hAnsi="Times New Roman" w:cs="Times New Roman"/>
                <w:bCs/>
                <w:color w:val="000000"/>
                <w:sz w:val="24"/>
                <w:szCs w:val="24"/>
                <w:lang w:eastAsia="hr-HR"/>
              </w:rPr>
              <w:t>MKM</w:t>
            </w:r>
            <w:r w:rsidRPr="001D5673">
              <w:rPr>
                <w:rFonts w:ascii="Times New Roman" w:eastAsia="Times New Roman" w:hAnsi="Times New Roman" w:cs="Times New Roman"/>
                <w:bCs/>
                <w:color w:val="000000"/>
                <w:sz w:val="24"/>
                <w:szCs w:val="24"/>
                <w:lang w:eastAsia="hr-HR"/>
              </w:rPr>
              <w:t xml:space="preserve"> </w:t>
            </w:r>
          </w:p>
        </w:tc>
        <w:tc>
          <w:tcPr>
            <w:tcW w:w="1134" w:type="dxa"/>
            <w:shd w:val="clear" w:color="auto" w:fill="auto"/>
            <w:vAlign w:val="center"/>
            <w:hideMark/>
          </w:tcPr>
          <w:p w14:paraId="62FC8844" w14:textId="0FE12A4F"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 xml:space="preserve"> </w:t>
            </w:r>
            <w:r w:rsidR="00556358">
              <w:rPr>
                <w:rFonts w:ascii="Times New Roman" w:eastAsia="Times New Roman" w:hAnsi="Times New Roman" w:cs="Times New Roman"/>
                <w:bCs/>
                <w:color w:val="000000"/>
                <w:sz w:val="24"/>
                <w:szCs w:val="24"/>
                <w:lang w:eastAsia="hr-HR"/>
              </w:rPr>
              <w:t>MKM</w:t>
            </w:r>
            <w:r w:rsidRPr="001D5673">
              <w:rPr>
                <w:rFonts w:ascii="Times New Roman" w:eastAsia="Times New Roman" w:hAnsi="Times New Roman" w:cs="Times New Roman"/>
                <w:bCs/>
                <w:color w:val="000000"/>
                <w:sz w:val="24"/>
                <w:szCs w:val="24"/>
                <w:lang w:eastAsia="hr-HR"/>
              </w:rPr>
              <w:t xml:space="preserve">, HDA, NSK, MUO, HRT </w:t>
            </w:r>
          </w:p>
        </w:tc>
        <w:tc>
          <w:tcPr>
            <w:tcW w:w="993" w:type="dxa"/>
            <w:shd w:val="clear" w:color="auto" w:fill="auto"/>
            <w:vAlign w:val="center"/>
            <w:hideMark/>
          </w:tcPr>
          <w:p w14:paraId="0D047624"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0</w:t>
            </w:r>
          </w:p>
        </w:tc>
        <w:tc>
          <w:tcPr>
            <w:tcW w:w="2126" w:type="dxa"/>
            <w:shd w:val="clear" w:color="auto" w:fill="auto"/>
            <w:vAlign w:val="center"/>
            <w:hideMark/>
          </w:tcPr>
          <w:p w14:paraId="7F3509F5"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1</w:t>
            </w:r>
          </w:p>
        </w:tc>
        <w:tc>
          <w:tcPr>
            <w:tcW w:w="2126" w:type="dxa"/>
            <w:shd w:val="clear" w:color="auto" w:fill="auto"/>
            <w:vAlign w:val="center"/>
            <w:hideMark/>
          </w:tcPr>
          <w:p w14:paraId="30CBF5C3"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 xml:space="preserve"> Izrađen dokument Upute i smjernice </w:t>
            </w:r>
          </w:p>
        </w:tc>
      </w:tr>
      <w:tr w:rsidR="006C11AC" w:rsidRPr="001D5673" w14:paraId="56BE89D8" w14:textId="77777777" w:rsidTr="006C11AC">
        <w:trPr>
          <w:trHeight w:val="1470"/>
        </w:trPr>
        <w:tc>
          <w:tcPr>
            <w:tcW w:w="1999" w:type="dxa"/>
            <w:vMerge/>
            <w:shd w:val="clear" w:color="auto" w:fill="auto"/>
            <w:vAlign w:val="center"/>
            <w:hideMark/>
          </w:tcPr>
          <w:p w14:paraId="681700C2"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vMerge w:val="restart"/>
            <w:shd w:val="clear" w:color="auto" w:fill="auto"/>
            <w:vAlign w:val="center"/>
            <w:hideMark/>
          </w:tcPr>
          <w:p w14:paraId="55850916"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1.2.2. Uskladiti sustav s relevantnim normama</w:t>
            </w:r>
          </w:p>
        </w:tc>
        <w:tc>
          <w:tcPr>
            <w:tcW w:w="1843" w:type="dxa"/>
            <w:shd w:val="clear" w:color="auto" w:fill="auto"/>
            <w:vAlign w:val="center"/>
            <w:hideMark/>
          </w:tcPr>
          <w:p w14:paraId="6BBA7F6F"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Radna skupina za nabavu opreme i oprema za digitalizaciju građe kulturne baštine                                                                   </w:t>
            </w:r>
          </w:p>
        </w:tc>
        <w:tc>
          <w:tcPr>
            <w:tcW w:w="1559" w:type="dxa"/>
            <w:shd w:val="clear" w:color="auto" w:fill="auto"/>
            <w:noWrap/>
            <w:vAlign w:val="center"/>
            <w:hideMark/>
          </w:tcPr>
          <w:p w14:paraId="6CB7BB7C" w14:textId="77777777" w:rsidR="00327CA9" w:rsidRPr="001D5673" w:rsidRDefault="00327CA9" w:rsidP="00260B0E">
            <w:pPr>
              <w:spacing w:after="0" w:line="240" w:lineRule="auto"/>
              <w:jc w:val="right"/>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8.374.125,00 kn </w:t>
            </w:r>
          </w:p>
        </w:tc>
        <w:tc>
          <w:tcPr>
            <w:tcW w:w="1276" w:type="dxa"/>
            <w:shd w:val="clear" w:color="auto" w:fill="auto"/>
            <w:vAlign w:val="center"/>
            <w:hideMark/>
          </w:tcPr>
          <w:p w14:paraId="5FA06F1E"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Državni proračun  RH ERDF </w:t>
            </w:r>
          </w:p>
        </w:tc>
        <w:tc>
          <w:tcPr>
            <w:tcW w:w="992" w:type="dxa"/>
            <w:shd w:val="clear" w:color="auto" w:fill="auto"/>
            <w:vAlign w:val="center"/>
            <w:hideMark/>
          </w:tcPr>
          <w:p w14:paraId="28D3C178" w14:textId="1FFB1AE5"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 xml:space="preserve"> </w:t>
            </w:r>
            <w:r w:rsidR="00556358">
              <w:rPr>
                <w:rFonts w:ascii="Times New Roman" w:eastAsia="Times New Roman" w:hAnsi="Times New Roman" w:cs="Times New Roman"/>
                <w:bCs/>
                <w:color w:val="000000"/>
                <w:sz w:val="24"/>
                <w:szCs w:val="24"/>
                <w:lang w:eastAsia="hr-HR"/>
              </w:rPr>
              <w:t>MKM</w:t>
            </w:r>
            <w:r w:rsidRPr="001D5673">
              <w:rPr>
                <w:rFonts w:ascii="Times New Roman" w:eastAsia="Times New Roman" w:hAnsi="Times New Roman" w:cs="Times New Roman"/>
                <w:bCs/>
                <w:color w:val="000000"/>
                <w:sz w:val="24"/>
                <w:szCs w:val="24"/>
                <w:lang w:eastAsia="hr-HR"/>
              </w:rPr>
              <w:t xml:space="preserve"> </w:t>
            </w:r>
          </w:p>
        </w:tc>
        <w:tc>
          <w:tcPr>
            <w:tcW w:w="1134" w:type="dxa"/>
            <w:shd w:val="clear" w:color="auto" w:fill="auto"/>
            <w:vAlign w:val="center"/>
            <w:hideMark/>
          </w:tcPr>
          <w:p w14:paraId="5EB1DDD3" w14:textId="5C235929"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 xml:space="preserve"> </w:t>
            </w:r>
            <w:r w:rsidR="00556358">
              <w:rPr>
                <w:rFonts w:ascii="Times New Roman" w:eastAsia="Times New Roman" w:hAnsi="Times New Roman" w:cs="Times New Roman"/>
                <w:bCs/>
                <w:color w:val="000000"/>
                <w:sz w:val="24"/>
                <w:szCs w:val="24"/>
                <w:lang w:eastAsia="hr-HR"/>
              </w:rPr>
              <w:t>MKM</w:t>
            </w:r>
            <w:r w:rsidRPr="001D5673">
              <w:rPr>
                <w:rFonts w:ascii="Times New Roman" w:eastAsia="Times New Roman" w:hAnsi="Times New Roman" w:cs="Times New Roman"/>
                <w:bCs/>
                <w:color w:val="000000"/>
                <w:sz w:val="24"/>
                <w:szCs w:val="24"/>
                <w:lang w:eastAsia="hr-HR"/>
              </w:rPr>
              <w:t xml:space="preserve">, HDA, NSK, MUO, HRT </w:t>
            </w:r>
          </w:p>
        </w:tc>
        <w:tc>
          <w:tcPr>
            <w:tcW w:w="993" w:type="dxa"/>
            <w:shd w:val="clear" w:color="auto" w:fill="auto"/>
            <w:vAlign w:val="center"/>
            <w:hideMark/>
          </w:tcPr>
          <w:p w14:paraId="6897E18F"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0</w:t>
            </w:r>
          </w:p>
        </w:tc>
        <w:tc>
          <w:tcPr>
            <w:tcW w:w="2126" w:type="dxa"/>
            <w:shd w:val="clear" w:color="auto" w:fill="auto"/>
            <w:vAlign w:val="center"/>
            <w:hideMark/>
          </w:tcPr>
          <w:p w14:paraId="25B51919"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 xml:space="preserve">1 laptop, 1 </w:t>
            </w:r>
            <w:proofErr w:type="spellStart"/>
            <w:r w:rsidRPr="001D5673">
              <w:rPr>
                <w:rFonts w:ascii="Times New Roman" w:eastAsia="Times New Roman" w:hAnsi="Times New Roman" w:cs="Times New Roman"/>
                <w:bCs/>
                <w:color w:val="000000"/>
                <w:sz w:val="24"/>
                <w:szCs w:val="24"/>
                <w:lang w:eastAsia="hr-HR"/>
              </w:rPr>
              <w:t>tablet</w:t>
            </w:r>
            <w:proofErr w:type="spellEnd"/>
            <w:r w:rsidRPr="001D5673">
              <w:rPr>
                <w:rFonts w:ascii="Times New Roman" w:eastAsia="Times New Roman" w:hAnsi="Times New Roman" w:cs="Times New Roman"/>
                <w:bCs/>
                <w:color w:val="000000"/>
                <w:sz w:val="24"/>
                <w:szCs w:val="24"/>
                <w:lang w:eastAsia="hr-HR"/>
              </w:rPr>
              <w:t>, 3 seta studijske rasvjete i opreme foto studija, 4 fotoaparata, 9 objektiva, 3 prijenosna diska, 9 licenca, 28 osobnih računala, 31 skener</w:t>
            </w:r>
          </w:p>
        </w:tc>
        <w:tc>
          <w:tcPr>
            <w:tcW w:w="2126" w:type="dxa"/>
            <w:shd w:val="clear" w:color="auto" w:fill="auto"/>
            <w:vAlign w:val="center"/>
            <w:hideMark/>
          </w:tcPr>
          <w:p w14:paraId="2F908802"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 xml:space="preserve"> Dosljedna primjena normi, poboljšana vidljivost DKB </w:t>
            </w:r>
          </w:p>
        </w:tc>
      </w:tr>
      <w:tr w:rsidR="006C11AC" w:rsidRPr="001D5673" w14:paraId="45808C92" w14:textId="77777777" w:rsidTr="006C11AC">
        <w:trPr>
          <w:trHeight w:val="4770"/>
        </w:trPr>
        <w:tc>
          <w:tcPr>
            <w:tcW w:w="1999" w:type="dxa"/>
            <w:vMerge/>
            <w:shd w:val="clear" w:color="auto" w:fill="auto"/>
            <w:vAlign w:val="center"/>
            <w:hideMark/>
          </w:tcPr>
          <w:p w14:paraId="66BB0A7E"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vMerge/>
            <w:shd w:val="clear" w:color="auto" w:fill="auto"/>
            <w:vAlign w:val="center"/>
            <w:hideMark/>
          </w:tcPr>
          <w:p w14:paraId="308E7A9C"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843" w:type="dxa"/>
            <w:shd w:val="clear" w:color="auto" w:fill="auto"/>
            <w:vAlign w:val="center"/>
            <w:hideMark/>
          </w:tcPr>
          <w:p w14:paraId="65028FA8"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radna skupina za provođenje usluga digitalizacije građe i usluge digitalizacije građe  </w:t>
            </w:r>
          </w:p>
        </w:tc>
        <w:tc>
          <w:tcPr>
            <w:tcW w:w="1559" w:type="dxa"/>
            <w:shd w:val="clear" w:color="auto" w:fill="auto"/>
            <w:noWrap/>
            <w:vAlign w:val="center"/>
            <w:hideMark/>
          </w:tcPr>
          <w:p w14:paraId="2E4E09D5" w14:textId="77777777" w:rsidR="00327CA9" w:rsidRPr="001D5673" w:rsidRDefault="00327CA9" w:rsidP="00260B0E">
            <w:pPr>
              <w:spacing w:after="0" w:line="240" w:lineRule="auto"/>
              <w:jc w:val="right"/>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4.804.358,48 kn </w:t>
            </w:r>
          </w:p>
        </w:tc>
        <w:tc>
          <w:tcPr>
            <w:tcW w:w="1276" w:type="dxa"/>
            <w:shd w:val="clear" w:color="auto" w:fill="auto"/>
            <w:vAlign w:val="center"/>
            <w:hideMark/>
          </w:tcPr>
          <w:p w14:paraId="02DBF624"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Državni proračun  RH ERDF </w:t>
            </w:r>
          </w:p>
        </w:tc>
        <w:tc>
          <w:tcPr>
            <w:tcW w:w="992" w:type="dxa"/>
            <w:shd w:val="clear" w:color="auto" w:fill="auto"/>
            <w:vAlign w:val="center"/>
            <w:hideMark/>
          </w:tcPr>
          <w:p w14:paraId="4B7E7AAD" w14:textId="1B52D84C"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w:t>
            </w:r>
            <w:r w:rsidR="00556358">
              <w:rPr>
                <w:rFonts w:ascii="Times New Roman" w:eastAsia="Times New Roman" w:hAnsi="Times New Roman" w:cs="Times New Roman"/>
                <w:bCs/>
                <w:sz w:val="24"/>
                <w:szCs w:val="24"/>
                <w:lang w:eastAsia="hr-HR"/>
              </w:rPr>
              <w:t>MKM</w:t>
            </w:r>
            <w:r w:rsidRPr="001D5673">
              <w:rPr>
                <w:rFonts w:ascii="Times New Roman" w:eastAsia="Times New Roman" w:hAnsi="Times New Roman" w:cs="Times New Roman"/>
                <w:bCs/>
                <w:sz w:val="24"/>
                <w:szCs w:val="24"/>
                <w:lang w:eastAsia="hr-HR"/>
              </w:rPr>
              <w:t xml:space="preserve"> </w:t>
            </w:r>
          </w:p>
        </w:tc>
        <w:tc>
          <w:tcPr>
            <w:tcW w:w="1134" w:type="dxa"/>
            <w:shd w:val="clear" w:color="auto" w:fill="auto"/>
            <w:vAlign w:val="center"/>
            <w:hideMark/>
          </w:tcPr>
          <w:p w14:paraId="4E351026" w14:textId="4E647224"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w:t>
            </w:r>
            <w:r w:rsidR="00556358">
              <w:rPr>
                <w:rFonts w:ascii="Times New Roman" w:eastAsia="Times New Roman" w:hAnsi="Times New Roman" w:cs="Times New Roman"/>
                <w:bCs/>
                <w:sz w:val="24"/>
                <w:szCs w:val="24"/>
                <w:lang w:eastAsia="hr-HR"/>
              </w:rPr>
              <w:t>MKM</w:t>
            </w:r>
            <w:r w:rsidRPr="001D5673">
              <w:rPr>
                <w:rFonts w:ascii="Times New Roman" w:eastAsia="Times New Roman" w:hAnsi="Times New Roman" w:cs="Times New Roman"/>
                <w:bCs/>
                <w:sz w:val="24"/>
                <w:szCs w:val="24"/>
                <w:lang w:eastAsia="hr-HR"/>
              </w:rPr>
              <w:t xml:space="preserve">, HDA, NSK, MUO, HRT </w:t>
            </w:r>
          </w:p>
        </w:tc>
        <w:tc>
          <w:tcPr>
            <w:tcW w:w="993" w:type="dxa"/>
            <w:shd w:val="clear" w:color="auto" w:fill="auto"/>
            <w:vAlign w:val="center"/>
            <w:hideMark/>
          </w:tcPr>
          <w:p w14:paraId="64B94F5B"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hideMark/>
          </w:tcPr>
          <w:p w14:paraId="34262FD3"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digitalizacija: 400 U MATIC formata audiovizualnog gradiva, 200.000 stranica novina/časopisa, 20.000 stranica stare knjižnične građe, 72.500 sveščića, 30.000 stranica novije knjižnične građe, 200.000 stranica usluge izrade OCR-a i PDF-a, 700 stranica </w:t>
            </w:r>
            <w:proofErr w:type="spellStart"/>
            <w:r w:rsidRPr="001D5673">
              <w:rPr>
                <w:rFonts w:ascii="Times New Roman" w:eastAsia="Times New Roman" w:hAnsi="Times New Roman" w:cs="Times New Roman"/>
                <w:bCs/>
                <w:sz w:val="24"/>
                <w:szCs w:val="24"/>
                <w:lang w:eastAsia="hr-HR"/>
              </w:rPr>
              <w:t>georeferenciranja</w:t>
            </w:r>
            <w:proofErr w:type="spellEnd"/>
            <w:r w:rsidRPr="001D5673">
              <w:rPr>
                <w:rFonts w:ascii="Times New Roman" w:eastAsia="Times New Roman" w:hAnsi="Times New Roman" w:cs="Times New Roman"/>
                <w:bCs/>
                <w:sz w:val="24"/>
                <w:szCs w:val="24"/>
                <w:lang w:eastAsia="hr-HR"/>
              </w:rPr>
              <w:t xml:space="preserve"> digitalizirane </w:t>
            </w:r>
            <w:r w:rsidRPr="001D5673">
              <w:rPr>
                <w:rFonts w:ascii="Times New Roman" w:eastAsia="Times New Roman" w:hAnsi="Times New Roman" w:cs="Times New Roman"/>
                <w:bCs/>
                <w:sz w:val="24"/>
                <w:szCs w:val="24"/>
                <w:lang w:eastAsia="hr-HR"/>
              </w:rPr>
              <w:lastRenderedPageBreak/>
              <w:t xml:space="preserve">kartografske građe, 250.000 snimaka arhivskog gradiva, 100.000 stranica dokumentacijske zbirke, 45.000 mikrofilmskih kartica mikrofilmske građe, 2 arheološka nalazišta, 20.000 kom negativa i dijapozitiva na foliji i staklu, 400 sati audio građe na magnetofonskim vrpcama, 300 komada 3D skeniranja muzejske građe </w:t>
            </w:r>
            <w:r w:rsidRPr="001D5673">
              <w:rPr>
                <w:rFonts w:ascii="Times New Roman" w:eastAsia="Times New Roman" w:hAnsi="Times New Roman" w:cs="Times New Roman"/>
                <w:bCs/>
                <w:sz w:val="24"/>
                <w:szCs w:val="24"/>
                <w:lang w:eastAsia="hr-HR"/>
              </w:rPr>
              <w:br/>
            </w:r>
            <w:r w:rsidRPr="001D5673">
              <w:rPr>
                <w:rFonts w:ascii="Times New Roman" w:eastAsia="Times New Roman" w:hAnsi="Times New Roman" w:cs="Times New Roman"/>
                <w:bCs/>
                <w:sz w:val="24"/>
                <w:szCs w:val="24"/>
                <w:lang w:eastAsia="hr-HR"/>
              </w:rPr>
              <w:br/>
              <w:t xml:space="preserve"> </w:t>
            </w:r>
          </w:p>
        </w:tc>
        <w:tc>
          <w:tcPr>
            <w:tcW w:w="2126" w:type="dxa"/>
            <w:shd w:val="clear" w:color="auto" w:fill="auto"/>
            <w:vAlign w:val="center"/>
            <w:hideMark/>
          </w:tcPr>
          <w:p w14:paraId="38057C5B"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lastRenderedPageBreak/>
              <w:t xml:space="preserve"> Dosljedna primjena normi, poboljšana vidljivost DKB </w:t>
            </w:r>
          </w:p>
        </w:tc>
      </w:tr>
      <w:tr w:rsidR="006C11AC" w:rsidRPr="001D5673" w14:paraId="0E649789" w14:textId="77777777" w:rsidTr="006C11AC">
        <w:trPr>
          <w:trHeight w:val="1002"/>
        </w:trPr>
        <w:tc>
          <w:tcPr>
            <w:tcW w:w="1999" w:type="dxa"/>
            <w:vMerge/>
            <w:shd w:val="clear" w:color="auto" w:fill="auto"/>
            <w:vAlign w:val="center"/>
            <w:hideMark/>
          </w:tcPr>
          <w:p w14:paraId="6F9D8AE3"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vMerge w:val="restart"/>
            <w:shd w:val="clear" w:color="auto" w:fill="auto"/>
            <w:vAlign w:val="center"/>
            <w:hideMark/>
          </w:tcPr>
          <w:p w14:paraId="09E61C1B"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1.2.3. Provesti edukaciju stvaratelja i korisnika sadržaja</w:t>
            </w:r>
          </w:p>
        </w:tc>
        <w:tc>
          <w:tcPr>
            <w:tcW w:w="1843" w:type="dxa"/>
            <w:shd w:val="clear" w:color="auto" w:fill="auto"/>
            <w:vAlign w:val="center"/>
            <w:hideMark/>
          </w:tcPr>
          <w:p w14:paraId="5BD0F22D"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Edukacija vezana uz digitalizaciju filma</w:t>
            </w:r>
          </w:p>
        </w:tc>
        <w:tc>
          <w:tcPr>
            <w:tcW w:w="1559" w:type="dxa"/>
            <w:shd w:val="clear" w:color="auto" w:fill="auto"/>
            <w:noWrap/>
            <w:vAlign w:val="center"/>
            <w:hideMark/>
          </w:tcPr>
          <w:p w14:paraId="79E7954A"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68.695,00 kn </w:t>
            </w:r>
          </w:p>
        </w:tc>
        <w:tc>
          <w:tcPr>
            <w:tcW w:w="1276" w:type="dxa"/>
            <w:shd w:val="clear" w:color="auto" w:fill="auto"/>
            <w:vAlign w:val="center"/>
            <w:hideMark/>
          </w:tcPr>
          <w:p w14:paraId="44573C22"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Državni proračun  RH ERDF </w:t>
            </w:r>
          </w:p>
        </w:tc>
        <w:tc>
          <w:tcPr>
            <w:tcW w:w="992" w:type="dxa"/>
            <w:shd w:val="clear" w:color="auto" w:fill="auto"/>
            <w:vAlign w:val="center"/>
            <w:hideMark/>
          </w:tcPr>
          <w:p w14:paraId="61AAAEC1" w14:textId="6CB526E1"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w:t>
            </w:r>
            <w:r w:rsidR="00556358">
              <w:rPr>
                <w:rFonts w:ascii="Times New Roman" w:eastAsia="Times New Roman" w:hAnsi="Times New Roman" w:cs="Times New Roman"/>
                <w:bCs/>
                <w:sz w:val="24"/>
                <w:szCs w:val="24"/>
                <w:lang w:eastAsia="hr-HR"/>
              </w:rPr>
              <w:t>MKM</w:t>
            </w:r>
            <w:r w:rsidRPr="001D5673">
              <w:rPr>
                <w:rFonts w:ascii="Times New Roman" w:eastAsia="Times New Roman" w:hAnsi="Times New Roman" w:cs="Times New Roman"/>
                <w:bCs/>
                <w:sz w:val="24"/>
                <w:szCs w:val="24"/>
                <w:lang w:eastAsia="hr-HR"/>
              </w:rPr>
              <w:t xml:space="preserve"> </w:t>
            </w:r>
          </w:p>
        </w:tc>
        <w:tc>
          <w:tcPr>
            <w:tcW w:w="1134" w:type="dxa"/>
            <w:shd w:val="clear" w:color="auto" w:fill="auto"/>
            <w:vAlign w:val="center"/>
            <w:hideMark/>
          </w:tcPr>
          <w:p w14:paraId="6BFF0A1D"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HRT </w:t>
            </w:r>
          </w:p>
        </w:tc>
        <w:tc>
          <w:tcPr>
            <w:tcW w:w="993" w:type="dxa"/>
            <w:shd w:val="clear" w:color="auto" w:fill="auto"/>
            <w:vAlign w:val="center"/>
            <w:hideMark/>
          </w:tcPr>
          <w:p w14:paraId="3233D8DF"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hideMark/>
          </w:tcPr>
          <w:p w14:paraId="0A13B0DE"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2. radionice</w:t>
            </w:r>
          </w:p>
        </w:tc>
        <w:tc>
          <w:tcPr>
            <w:tcW w:w="2126" w:type="dxa"/>
            <w:shd w:val="clear" w:color="auto" w:fill="auto"/>
            <w:vAlign w:val="center"/>
            <w:hideMark/>
          </w:tcPr>
          <w:p w14:paraId="3074DD90"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Povećan broj educiranih kulturnih djelatnika </w:t>
            </w:r>
          </w:p>
        </w:tc>
      </w:tr>
      <w:tr w:rsidR="006C11AC" w:rsidRPr="001D5673" w14:paraId="100F351A" w14:textId="77777777" w:rsidTr="006C11AC">
        <w:trPr>
          <w:trHeight w:val="930"/>
        </w:trPr>
        <w:tc>
          <w:tcPr>
            <w:tcW w:w="1999" w:type="dxa"/>
            <w:vMerge/>
            <w:shd w:val="clear" w:color="auto" w:fill="auto"/>
            <w:vAlign w:val="center"/>
            <w:hideMark/>
          </w:tcPr>
          <w:p w14:paraId="44161B6A"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vMerge/>
            <w:shd w:val="clear" w:color="auto" w:fill="auto"/>
            <w:vAlign w:val="center"/>
            <w:hideMark/>
          </w:tcPr>
          <w:p w14:paraId="1F2697A3"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843" w:type="dxa"/>
            <w:shd w:val="clear" w:color="auto" w:fill="auto"/>
            <w:vAlign w:val="center"/>
            <w:hideMark/>
          </w:tcPr>
          <w:p w14:paraId="269411CC"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Edukacija vezana uz knjižničnu građu i knjižnice</w:t>
            </w:r>
          </w:p>
        </w:tc>
        <w:tc>
          <w:tcPr>
            <w:tcW w:w="1559" w:type="dxa"/>
            <w:shd w:val="clear" w:color="auto" w:fill="auto"/>
            <w:noWrap/>
            <w:vAlign w:val="center"/>
            <w:hideMark/>
          </w:tcPr>
          <w:p w14:paraId="197B80D3"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899.009,60 kn </w:t>
            </w:r>
          </w:p>
        </w:tc>
        <w:tc>
          <w:tcPr>
            <w:tcW w:w="1276" w:type="dxa"/>
            <w:shd w:val="clear" w:color="auto" w:fill="auto"/>
            <w:hideMark/>
          </w:tcPr>
          <w:p w14:paraId="3209DD98"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Državni proračun  RH ERDF</w:t>
            </w:r>
          </w:p>
        </w:tc>
        <w:tc>
          <w:tcPr>
            <w:tcW w:w="992" w:type="dxa"/>
            <w:shd w:val="clear" w:color="auto" w:fill="auto"/>
            <w:noWrap/>
            <w:vAlign w:val="center"/>
            <w:hideMark/>
          </w:tcPr>
          <w:p w14:paraId="3F86D9E0" w14:textId="5B6E425E" w:rsidR="00327CA9"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1134" w:type="dxa"/>
            <w:shd w:val="clear" w:color="auto" w:fill="auto"/>
            <w:noWrap/>
            <w:vAlign w:val="center"/>
            <w:hideMark/>
          </w:tcPr>
          <w:p w14:paraId="33612F0E"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NSK</w:t>
            </w:r>
          </w:p>
        </w:tc>
        <w:tc>
          <w:tcPr>
            <w:tcW w:w="993" w:type="dxa"/>
            <w:shd w:val="clear" w:color="auto" w:fill="auto"/>
            <w:vAlign w:val="center"/>
            <w:hideMark/>
          </w:tcPr>
          <w:p w14:paraId="32570D45"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0</w:t>
            </w:r>
          </w:p>
        </w:tc>
        <w:tc>
          <w:tcPr>
            <w:tcW w:w="2126" w:type="dxa"/>
            <w:shd w:val="clear" w:color="auto" w:fill="auto"/>
            <w:noWrap/>
            <w:vAlign w:val="center"/>
            <w:hideMark/>
          </w:tcPr>
          <w:p w14:paraId="50A4DA18"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13. radionica</w:t>
            </w:r>
          </w:p>
        </w:tc>
        <w:tc>
          <w:tcPr>
            <w:tcW w:w="2126" w:type="dxa"/>
            <w:shd w:val="clear" w:color="auto" w:fill="auto"/>
            <w:vAlign w:val="center"/>
            <w:hideMark/>
          </w:tcPr>
          <w:p w14:paraId="5F4FB63D"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Povećan broj educiranih kulturnih djelatnika</w:t>
            </w:r>
          </w:p>
        </w:tc>
      </w:tr>
      <w:tr w:rsidR="006C11AC" w:rsidRPr="001D5673" w14:paraId="45554B8B" w14:textId="77777777" w:rsidTr="006C11AC">
        <w:trPr>
          <w:trHeight w:val="1050"/>
        </w:trPr>
        <w:tc>
          <w:tcPr>
            <w:tcW w:w="1999" w:type="dxa"/>
            <w:vMerge/>
            <w:shd w:val="clear" w:color="auto" w:fill="auto"/>
            <w:vAlign w:val="center"/>
            <w:hideMark/>
          </w:tcPr>
          <w:p w14:paraId="3274F259"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vMerge/>
            <w:shd w:val="clear" w:color="auto" w:fill="auto"/>
            <w:vAlign w:val="center"/>
            <w:hideMark/>
          </w:tcPr>
          <w:p w14:paraId="4B821A3F"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843" w:type="dxa"/>
            <w:shd w:val="clear" w:color="auto" w:fill="auto"/>
            <w:vAlign w:val="center"/>
            <w:hideMark/>
          </w:tcPr>
          <w:p w14:paraId="5935BB87"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Edukacija vezana uz arhivsku građu i arhive</w:t>
            </w:r>
          </w:p>
        </w:tc>
        <w:tc>
          <w:tcPr>
            <w:tcW w:w="1559" w:type="dxa"/>
            <w:shd w:val="clear" w:color="auto" w:fill="auto"/>
            <w:noWrap/>
            <w:vAlign w:val="center"/>
            <w:hideMark/>
          </w:tcPr>
          <w:p w14:paraId="7D67FF4F"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968.117,24 kn </w:t>
            </w:r>
          </w:p>
        </w:tc>
        <w:tc>
          <w:tcPr>
            <w:tcW w:w="1276" w:type="dxa"/>
            <w:shd w:val="clear" w:color="auto" w:fill="auto"/>
            <w:vAlign w:val="bottom"/>
            <w:hideMark/>
          </w:tcPr>
          <w:p w14:paraId="19BA6EAA"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Državni proračun  RH ERDF</w:t>
            </w:r>
          </w:p>
        </w:tc>
        <w:tc>
          <w:tcPr>
            <w:tcW w:w="992" w:type="dxa"/>
            <w:shd w:val="clear" w:color="auto" w:fill="auto"/>
            <w:noWrap/>
            <w:vAlign w:val="center"/>
            <w:hideMark/>
          </w:tcPr>
          <w:p w14:paraId="20343811" w14:textId="612067D3" w:rsidR="00327CA9" w:rsidRPr="001D5673" w:rsidRDefault="00556358" w:rsidP="00260B0E">
            <w:pPr>
              <w:spacing w:after="0" w:line="240" w:lineRule="auto"/>
              <w:jc w:val="center"/>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MKM</w:t>
            </w:r>
          </w:p>
        </w:tc>
        <w:tc>
          <w:tcPr>
            <w:tcW w:w="1134" w:type="dxa"/>
            <w:shd w:val="clear" w:color="auto" w:fill="auto"/>
            <w:noWrap/>
            <w:vAlign w:val="center"/>
            <w:hideMark/>
          </w:tcPr>
          <w:p w14:paraId="0E57A285"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HDA</w:t>
            </w:r>
          </w:p>
        </w:tc>
        <w:tc>
          <w:tcPr>
            <w:tcW w:w="993" w:type="dxa"/>
            <w:shd w:val="clear" w:color="auto" w:fill="auto"/>
            <w:noWrap/>
            <w:vAlign w:val="center"/>
            <w:hideMark/>
          </w:tcPr>
          <w:p w14:paraId="53028096"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0</w:t>
            </w:r>
          </w:p>
        </w:tc>
        <w:tc>
          <w:tcPr>
            <w:tcW w:w="2126" w:type="dxa"/>
            <w:shd w:val="clear" w:color="auto" w:fill="auto"/>
            <w:noWrap/>
            <w:vAlign w:val="center"/>
            <w:hideMark/>
          </w:tcPr>
          <w:p w14:paraId="220BE425"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12. radionica</w:t>
            </w:r>
          </w:p>
        </w:tc>
        <w:tc>
          <w:tcPr>
            <w:tcW w:w="2126" w:type="dxa"/>
            <w:shd w:val="clear" w:color="auto" w:fill="auto"/>
            <w:vAlign w:val="center"/>
            <w:hideMark/>
          </w:tcPr>
          <w:p w14:paraId="3D3C1743"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Povećan broj educiranih kulturnih djelatnika</w:t>
            </w:r>
          </w:p>
        </w:tc>
      </w:tr>
      <w:tr w:rsidR="006C11AC" w:rsidRPr="001D5673" w14:paraId="520EF3F1" w14:textId="77777777" w:rsidTr="006C11AC">
        <w:trPr>
          <w:trHeight w:val="1275"/>
        </w:trPr>
        <w:tc>
          <w:tcPr>
            <w:tcW w:w="1999" w:type="dxa"/>
            <w:vMerge/>
            <w:shd w:val="clear" w:color="auto" w:fill="auto"/>
            <w:vAlign w:val="center"/>
            <w:hideMark/>
          </w:tcPr>
          <w:p w14:paraId="743FE40B"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vMerge/>
            <w:shd w:val="clear" w:color="auto" w:fill="auto"/>
            <w:vAlign w:val="center"/>
            <w:hideMark/>
          </w:tcPr>
          <w:p w14:paraId="521C5DF3"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843" w:type="dxa"/>
            <w:shd w:val="clear" w:color="auto" w:fill="auto"/>
            <w:vAlign w:val="center"/>
            <w:hideMark/>
          </w:tcPr>
          <w:p w14:paraId="254D191B"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Edukacija vezana uz muzejsku građu i muzeje</w:t>
            </w:r>
          </w:p>
        </w:tc>
        <w:tc>
          <w:tcPr>
            <w:tcW w:w="1559" w:type="dxa"/>
            <w:shd w:val="clear" w:color="auto" w:fill="auto"/>
            <w:noWrap/>
            <w:vAlign w:val="center"/>
            <w:hideMark/>
          </w:tcPr>
          <w:p w14:paraId="19C8F4E1"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1.450.356,64 kn </w:t>
            </w:r>
          </w:p>
        </w:tc>
        <w:tc>
          <w:tcPr>
            <w:tcW w:w="1276" w:type="dxa"/>
            <w:shd w:val="clear" w:color="auto" w:fill="auto"/>
            <w:vAlign w:val="bottom"/>
            <w:hideMark/>
          </w:tcPr>
          <w:p w14:paraId="4D672DEF"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Državni proračun  RH ERDF</w:t>
            </w:r>
          </w:p>
        </w:tc>
        <w:tc>
          <w:tcPr>
            <w:tcW w:w="992" w:type="dxa"/>
            <w:shd w:val="clear" w:color="auto" w:fill="auto"/>
            <w:noWrap/>
            <w:vAlign w:val="center"/>
            <w:hideMark/>
          </w:tcPr>
          <w:p w14:paraId="0A5A0DA2" w14:textId="1B98EA30" w:rsidR="00327CA9" w:rsidRPr="001D5673" w:rsidRDefault="00556358" w:rsidP="00260B0E">
            <w:pPr>
              <w:spacing w:after="0" w:line="240" w:lineRule="auto"/>
              <w:jc w:val="center"/>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MKM</w:t>
            </w:r>
          </w:p>
        </w:tc>
        <w:tc>
          <w:tcPr>
            <w:tcW w:w="1134" w:type="dxa"/>
            <w:shd w:val="clear" w:color="auto" w:fill="auto"/>
            <w:noWrap/>
            <w:vAlign w:val="center"/>
            <w:hideMark/>
          </w:tcPr>
          <w:p w14:paraId="3BC9B13B"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MUO</w:t>
            </w:r>
          </w:p>
        </w:tc>
        <w:tc>
          <w:tcPr>
            <w:tcW w:w="993" w:type="dxa"/>
            <w:shd w:val="clear" w:color="auto" w:fill="auto"/>
            <w:noWrap/>
            <w:vAlign w:val="center"/>
            <w:hideMark/>
          </w:tcPr>
          <w:p w14:paraId="43A0F2CF"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0</w:t>
            </w:r>
          </w:p>
        </w:tc>
        <w:tc>
          <w:tcPr>
            <w:tcW w:w="2126" w:type="dxa"/>
            <w:shd w:val="clear" w:color="auto" w:fill="auto"/>
            <w:noWrap/>
            <w:vAlign w:val="center"/>
            <w:hideMark/>
          </w:tcPr>
          <w:p w14:paraId="108FC8E4"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28. radionica</w:t>
            </w:r>
          </w:p>
        </w:tc>
        <w:tc>
          <w:tcPr>
            <w:tcW w:w="2126" w:type="dxa"/>
            <w:shd w:val="clear" w:color="auto" w:fill="auto"/>
            <w:vAlign w:val="center"/>
            <w:hideMark/>
          </w:tcPr>
          <w:p w14:paraId="771A968F" w14:textId="77777777" w:rsidR="00327CA9" w:rsidRPr="001D5673" w:rsidRDefault="00327CA9" w:rsidP="00260B0E">
            <w:pPr>
              <w:spacing w:after="0" w:line="240" w:lineRule="auto"/>
              <w:jc w:val="center"/>
              <w:rPr>
                <w:rFonts w:ascii="Times New Roman" w:eastAsia="Times New Roman" w:hAnsi="Times New Roman" w:cs="Times New Roman"/>
                <w:bCs/>
                <w:color w:val="000000"/>
                <w:sz w:val="24"/>
                <w:szCs w:val="24"/>
                <w:lang w:eastAsia="hr-HR"/>
              </w:rPr>
            </w:pPr>
            <w:r w:rsidRPr="001D5673">
              <w:rPr>
                <w:rFonts w:ascii="Times New Roman" w:eastAsia="Times New Roman" w:hAnsi="Times New Roman" w:cs="Times New Roman"/>
                <w:bCs/>
                <w:color w:val="000000"/>
                <w:sz w:val="24"/>
                <w:szCs w:val="24"/>
                <w:lang w:eastAsia="hr-HR"/>
              </w:rPr>
              <w:t>Povećan broj educiranih kulturnih djelatnika</w:t>
            </w:r>
          </w:p>
        </w:tc>
      </w:tr>
      <w:tr w:rsidR="006C11AC" w:rsidRPr="001D5673" w14:paraId="26BBCBFE" w14:textId="77777777" w:rsidTr="00387AE0">
        <w:trPr>
          <w:trHeight w:val="1335"/>
        </w:trPr>
        <w:tc>
          <w:tcPr>
            <w:tcW w:w="1999" w:type="dxa"/>
            <w:vMerge/>
            <w:shd w:val="clear" w:color="auto" w:fill="auto"/>
            <w:vAlign w:val="center"/>
            <w:hideMark/>
          </w:tcPr>
          <w:p w14:paraId="22B15878"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687" w:type="dxa"/>
            <w:vMerge/>
            <w:shd w:val="clear" w:color="auto" w:fill="auto"/>
            <w:vAlign w:val="center"/>
            <w:hideMark/>
          </w:tcPr>
          <w:p w14:paraId="089BA700"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p>
        </w:tc>
        <w:tc>
          <w:tcPr>
            <w:tcW w:w="1843" w:type="dxa"/>
            <w:shd w:val="clear" w:color="auto" w:fill="auto"/>
            <w:vAlign w:val="center"/>
            <w:hideMark/>
          </w:tcPr>
          <w:p w14:paraId="56624F57"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Provesti kampanju za javnost  </w:t>
            </w:r>
          </w:p>
        </w:tc>
        <w:tc>
          <w:tcPr>
            <w:tcW w:w="1559" w:type="dxa"/>
            <w:shd w:val="clear" w:color="auto" w:fill="auto"/>
            <w:noWrap/>
            <w:vAlign w:val="center"/>
            <w:hideMark/>
          </w:tcPr>
          <w:p w14:paraId="148A9A1E" w14:textId="77777777" w:rsidR="00327CA9" w:rsidRPr="001D5673" w:rsidRDefault="00327CA9" w:rsidP="00260B0E">
            <w:pPr>
              <w:spacing w:after="0" w:line="240" w:lineRule="auto"/>
              <w:jc w:val="right"/>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383.125,00 kn </w:t>
            </w:r>
          </w:p>
        </w:tc>
        <w:tc>
          <w:tcPr>
            <w:tcW w:w="1276" w:type="dxa"/>
            <w:shd w:val="clear" w:color="auto" w:fill="auto"/>
            <w:vAlign w:val="center"/>
            <w:hideMark/>
          </w:tcPr>
          <w:p w14:paraId="24473EC0" w14:textId="77777777" w:rsidR="00327CA9" w:rsidRPr="001D5673" w:rsidRDefault="00327CA9"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Državni proračun  RH ERDF </w:t>
            </w:r>
          </w:p>
        </w:tc>
        <w:tc>
          <w:tcPr>
            <w:tcW w:w="992" w:type="dxa"/>
            <w:shd w:val="clear" w:color="auto" w:fill="auto"/>
            <w:noWrap/>
            <w:vAlign w:val="center"/>
            <w:hideMark/>
          </w:tcPr>
          <w:p w14:paraId="5C3F1B06" w14:textId="0F85BD78"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w:t>
            </w:r>
            <w:r w:rsidR="00556358">
              <w:rPr>
                <w:rFonts w:ascii="Times New Roman" w:eastAsia="Times New Roman" w:hAnsi="Times New Roman" w:cs="Times New Roman"/>
                <w:bCs/>
                <w:sz w:val="24"/>
                <w:szCs w:val="24"/>
                <w:lang w:eastAsia="hr-HR"/>
              </w:rPr>
              <w:t>MKM</w:t>
            </w:r>
            <w:r w:rsidRPr="001D5673">
              <w:rPr>
                <w:rFonts w:ascii="Times New Roman" w:eastAsia="Times New Roman" w:hAnsi="Times New Roman" w:cs="Times New Roman"/>
                <w:bCs/>
                <w:sz w:val="24"/>
                <w:szCs w:val="24"/>
                <w:lang w:eastAsia="hr-HR"/>
              </w:rPr>
              <w:t xml:space="preserve"> </w:t>
            </w:r>
          </w:p>
        </w:tc>
        <w:tc>
          <w:tcPr>
            <w:tcW w:w="1134" w:type="dxa"/>
            <w:shd w:val="clear" w:color="auto" w:fill="auto"/>
            <w:vAlign w:val="center"/>
            <w:hideMark/>
          </w:tcPr>
          <w:p w14:paraId="7BFC95C2" w14:textId="754E9E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w:t>
            </w:r>
            <w:r w:rsidR="00556358">
              <w:rPr>
                <w:rFonts w:ascii="Times New Roman" w:eastAsia="Times New Roman" w:hAnsi="Times New Roman" w:cs="Times New Roman"/>
                <w:bCs/>
                <w:sz w:val="24"/>
                <w:szCs w:val="24"/>
                <w:lang w:eastAsia="hr-HR"/>
              </w:rPr>
              <w:t>MKM</w:t>
            </w:r>
            <w:r w:rsidRPr="001D5673">
              <w:rPr>
                <w:rFonts w:ascii="Times New Roman" w:eastAsia="Times New Roman" w:hAnsi="Times New Roman" w:cs="Times New Roman"/>
                <w:bCs/>
                <w:sz w:val="24"/>
                <w:szCs w:val="24"/>
                <w:lang w:eastAsia="hr-HR"/>
              </w:rPr>
              <w:t xml:space="preserve"> </w:t>
            </w:r>
          </w:p>
        </w:tc>
        <w:tc>
          <w:tcPr>
            <w:tcW w:w="993" w:type="dxa"/>
            <w:shd w:val="clear" w:color="auto" w:fill="auto"/>
            <w:vAlign w:val="center"/>
            <w:hideMark/>
          </w:tcPr>
          <w:p w14:paraId="240A38DA"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hideMark/>
          </w:tcPr>
          <w:p w14:paraId="3733C2F6"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2. događaja</w:t>
            </w:r>
          </w:p>
        </w:tc>
        <w:tc>
          <w:tcPr>
            <w:tcW w:w="2126" w:type="dxa"/>
            <w:shd w:val="clear" w:color="auto" w:fill="auto"/>
            <w:vAlign w:val="center"/>
            <w:hideMark/>
          </w:tcPr>
          <w:p w14:paraId="57CB20F2" w14:textId="77777777" w:rsidR="00327CA9" w:rsidRPr="001D5673" w:rsidRDefault="00327CA9"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 Povećan broj korisnika portala www.kultura.hr </w:t>
            </w:r>
          </w:p>
        </w:tc>
      </w:tr>
      <w:tr w:rsidR="006C11AC" w:rsidRPr="001D5673" w14:paraId="0A959DA3" w14:textId="77777777" w:rsidTr="00B54DA0">
        <w:trPr>
          <w:trHeight w:val="618"/>
        </w:trPr>
        <w:tc>
          <w:tcPr>
            <w:tcW w:w="15735" w:type="dxa"/>
            <w:gridSpan w:val="10"/>
            <w:shd w:val="clear" w:color="auto" w:fill="auto"/>
            <w:vAlign w:val="center"/>
          </w:tcPr>
          <w:p w14:paraId="0D8D8E37" w14:textId="77777777" w:rsidR="006C11AC" w:rsidRPr="001D5673" w:rsidRDefault="00B54DA0" w:rsidP="00B54DA0">
            <w:pPr>
              <w:spacing w:after="0" w:line="240" w:lineRule="auto"/>
              <w:jc w:val="both"/>
              <w:rPr>
                <w:rFonts w:ascii="Times New Roman" w:eastAsia="Arial" w:hAnsi="Times New Roman" w:cs="Times New Roman"/>
                <w:b/>
                <w:sz w:val="24"/>
                <w:szCs w:val="24"/>
              </w:rPr>
            </w:pPr>
            <w:r w:rsidRPr="001D5673">
              <w:rPr>
                <w:rFonts w:ascii="Times New Roman" w:eastAsia="Arial" w:hAnsi="Times New Roman" w:cs="Times New Roman"/>
                <w:b/>
                <w:spacing w:val="1"/>
                <w:sz w:val="24"/>
                <w:szCs w:val="24"/>
                <w:u w:val="single"/>
              </w:rPr>
              <w:t>Posebni</w:t>
            </w:r>
            <w:r w:rsidRPr="001D5673">
              <w:rPr>
                <w:rFonts w:ascii="Times New Roman" w:hAnsi="Times New Roman" w:cs="Times New Roman"/>
                <w:b/>
                <w:sz w:val="24"/>
                <w:szCs w:val="24"/>
                <w:u w:val="single"/>
              </w:rPr>
              <w:t xml:space="preserve"> cilj 2. Osigurati održivost umreženog središnjeg sustava za digitalnu kulturnu baštinu</w:t>
            </w:r>
          </w:p>
        </w:tc>
      </w:tr>
      <w:tr w:rsidR="00B54DA0" w:rsidRPr="001D5673" w14:paraId="410C945E" w14:textId="77777777" w:rsidTr="006C11AC">
        <w:trPr>
          <w:trHeight w:val="2400"/>
        </w:trPr>
        <w:tc>
          <w:tcPr>
            <w:tcW w:w="1999" w:type="dxa"/>
            <w:vMerge w:val="restart"/>
            <w:shd w:val="clear" w:color="auto" w:fill="auto"/>
            <w:vAlign w:val="center"/>
          </w:tcPr>
          <w:p w14:paraId="28CD3EE6" w14:textId="2E9CC1E1" w:rsidR="00B54DA0" w:rsidRPr="001D5673" w:rsidRDefault="00B54DA0" w:rsidP="00B54DA0">
            <w:pPr>
              <w:tabs>
                <w:tab w:val="left" w:pos="402"/>
              </w:tabs>
              <w:spacing w:after="0" w:line="240" w:lineRule="auto"/>
              <w:jc w:val="both"/>
              <w:rPr>
                <w:rFonts w:ascii="Times New Roman" w:hAnsi="Times New Roman" w:cs="Times New Roman"/>
                <w:sz w:val="24"/>
                <w:szCs w:val="24"/>
              </w:rPr>
            </w:pPr>
            <w:r w:rsidRPr="001D5673">
              <w:rPr>
                <w:rFonts w:ascii="Times New Roman" w:eastAsia="Arial" w:hAnsi="Times New Roman" w:cs="Times New Roman"/>
                <w:spacing w:val="2"/>
                <w:position w:val="-1"/>
                <w:sz w:val="24"/>
                <w:szCs w:val="24"/>
              </w:rPr>
              <w:t>2.1.</w:t>
            </w:r>
            <w:r w:rsidRPr="001D5673">
              <w:rPr>
                <w:rFonts w:ascii="Times New Roman" w:hAnsi="Times New Roman" w:cs="Times New Roman"/>
                <w:sz w:val="24"/>
                <w:szCs w:val="24"/>
              </w:rPr>
              <w:t xml:space="preserve">Kontinuirano praćenje, vrednovanje i izvještavanje o rezultatima </w:t>
            </w:r>
            <w:r w:rsidR="00385BD6">
              <w:rPr>
                <w:rFonts w:ascii="Times New Roman" w:hAnsi="Times New Roman" w:cs="Times New Roman"/>
                <w:sz w:val="24"/>
                <w:szCs w:val="24"/>
              </w:rPr>
              <w:t>P</w:t>
            </w:r>
            <w:r w:rsidRPr="001D5673">
              <w:rPr>
                <w:rFonts w:ascii="Times New Roman" w:hAnsi="Times New Roman" w:cs="Times New Roman"/>
                <w:sz w:val="24"/>
                <w:szCs w:val="24"/>
              </w:rPr>
              <w:t>lana</w:t>
            </w:r>
          </w:p>
          <w:p w14:paraId="64F2B85F"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p>
        </w:tc>
        <w:tc>
          <w:tcPr>
            <w:tcW w:w="1687" w:type="dxa"/>
            <w:vMerge w:val="restart"/>
            <w:shd w:val="clear" w:color="auto" w:fill="auto"/>
            <w:vAlign w:val="center"/>
          </w:tcPr>
          <w:p w14:paraId="4E9804E7"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Arial" w:hAnsi="Times New Roman" w:cs="Times New Roman"/>
                <w:spacing w:val="-1"/>
                <w:sz w:val="24"/>
                <w:szCs w:val="24"/>
              </w:rPr>
              <w:t>2</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1</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1</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r w:rsidRPr="001D5673">
              <w:rPr>
                <w:rFonts w:ascii="Times New Roman" w:hAnsi="Times New Roman" w:cs="Times New Roman"/>
                <w:sz w:val="24"/>
                <w:szCs w:val="24"/>
              </w:rPr>
              <w:t>Kontinuirano praćenje i usklađivanje sustava s novim tehnologijama i normama</w:t>
            </w:r>
          </w:p>
        </w:tc>
        <w:tc>
          <w:tcPr>
            <w:tcW w:w="1843" w:type="dxa"/>
            <w:shd w:val="clear" w:color="auto" w:fill="auto"/>
            <w:vAlign w:val="center"/>
          </w:tcPr>
          <w:p w14:paraId="3900FD71"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hAnsi="Times New Roman" w:cs="Times New Roman"/>
                <w:sz w:val="24"/>
                <w:szCs w:val="24"/>
              </w:rPr>
              <w:t>Revizorsko izvješće neovisnog ovlaštenog revizora</w:t>
            </w:r>
          </w:p>
        </w:tc>
        <w:tc>
          <w:tcPr>
            <w:tcW w:w="1559" w:type="dxa"/>
            <w:shd w:val="clear" w:color="auto" w:fill="auto"/>
            <w:noWrap/>
            <w:vAlign w:val="center"/>
          </w:tcPr>
          <w:p w14:paraId="7607A4A0" w14:textId="77777777" w:rsidR="00B54DA0" w:rsidRPr="001D5673" w:rsidRDefault="00B54DA0" w:rsidP="00260B0E">
            <w:pPr>
              <w:spacing w:after="0" w:line="240" w:lineRule="auto"/>
              <w:jc w:val="right"/>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212.500,00 kn</w:t>
            </w:r>
          </w:p>
        </w:tc>
        <w:tc>
          <w:tcPr>
            <w:tcW w:w="1276" w:type="dxa"/>
            <w:shd w:val="clear" w:color="auto" w:fill="auto"/>
            <w:vAlign w:val="center"/>
          </w:tcPr>
          <w:p w14:paraId="1E438065"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Državni proračun  RH ERDF</w:t>
            </w:r>
          </w:p>
        </w:tc>
        <w:tc>
          <w:tcPr>
            <w:tcW w:w="992" w:type="dxa"/>
            <w:shd w:val="clear" w:color="auto" w:fill="auto"/>
            <w:noWrap/>
            <w:vAlign w:val="center"/>
          </w:tcPr>
          <w:p w14:paraId="1EA15652" w14:textId="0C2D12AB"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1134" w:type="dxa"/>
            <w:shd w:val="clear" w:color="auto" w:fill="auto"/>
            <w:vAlign w:val="center"/>
          </w:tcPr>
          <w:p w14:paraId="2E794109" w14:textId="6A573C0A"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993" w:type="dxa"/>
            <w:shd w:val="clear" w:color="auto" w:fill="auto"/>
            <w:vAlign w:val="center"/>
          </w:tcPr>
          <w:p w14:paraId="7CC0C76A"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tcPr>
          <w:p w14:paraId="0AAF22D9"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tcPr>
          <w:p w14:paraId="7BD8A3B0"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color w:val="000000"/>
                <w:sz w:val="24"/>
                <w:szCs w:val="24"/>
                <w:lang w:eastAsia="hr-HR"/>
              </w:rPr>
              <w:t>Revizorsko izvješće neovisnog ovlaštenog revizora</w:t>
            </w:r>
          </w:p>
        </w:tc>
      </w:tr>
      <w:tr w:rsidR="00B54DA0" w:rsidRPr="001D5673" w14:paraId="5D7DA8B2" w14:textId="77777777" w:rsidTr="00387AE0">
        <w:trPr>
          <w:trHeight w:val="1402"/>
        </w:trPr>
        <w:tc>
          <w:tcPr>
            <w:tcW w:w="1999" w:type="dxa"/>
            <w:vMerge/>
            <w:shd w:val="clear" w:color="auto" w:fill="auto"/>
            <w:vAlign w:val="center"/>
          </w:tcPr>
          <w:p w14:paraId="1AA4B6B0" w14:textId="77777777" w:rsidR="00B54DA0" w:rsidRPr="001D5673" w:rsidRDefault="00B54DA0" w:rsidP="00B54DA0">
            <w:pPr>
              <w:tabs>
                <w:tab w:val="left" w:pos="402"/>
              </w:tabs>
              <w:spacing w:after="0" w:line="240" w:lineRule="auto"/>
              <w:jc w:val="both"/>
              <w:rPr>
                <w:rFonts w:ascii="Times New Roman" w:eastAsia="Times New Roman" w:hAnsi="Times New Roman" w:cs="Times New Roman"/>
                <w:bCs/>
                <w:sz w:val="24"/>
                <w:szCs w:val="24"/>
                <w:lang w:eastAsia="hr-HR"/>
              </w:rPr>
            </w:pPr>
          </w:p>
        </w:tc>
        <w:tc>
          <w:tcPr>
            <w:tcW w:w="1687" w:type="dxa"/>
            <w:vMerge/>
            <w:shd w:val="clear" w:color="auto" w:fill="auto"/>
            <w:vAlign w:val="center"/>
          </w:tcPr>
          <w:p w14:paraId="3C013DED"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p>
        </w:tc>
        <w:tc>
          <w:tcPr>
            <w:tcW w:w="1843" w:type="dxa"/>
            <w:shd w:val="clear" w:color="auto" w:fill="auto"/>
            <w:vAlign w:val="center"/>
          </w:tcPr>
          <w:p w14:paraId="16B18B96" w14:textId="3577E8B5" w:rsidR="00B54DA0" w:rsidRPr="001D5673" w:rsidRDefault="00B54DA0" w:rsidP="00385BD6">
            <w:pPr>
              <w:spacing w:after="0" w:line="240" w:lineRule="auto"/>
              <w:rPr>
                <w:rFonts w:ascii="Times New Roman" w:eastAsia="Times New Roman" w:hAnsi="Times New Roman" w:cs="Times New Roman"/>
                <w:bCs/>
                <w:sz w:val="24"/>
                <w:szCs w:val="24"/>
                <w:lang w:eastAsia="hr-HR"/>
              </w:rPr>
            </w:pPr>
            <w:r w:rsidRPr="001D5673">
              <w:rPr>
                <w:rFonts w:ascii="Times New Roman" w:hAnsi="Times New Roman" w:cs="Times New Roman"/>
                <w:sz w:val="24"/>
                <w:szCs w:val="24"/>
              </w:rPr>
              <w:t xml:space="preserve">Povjerenstvo za praćenje izvršenih aktivnosti </w:t>
            </w:r>
            <w:r w:rsidR="00385BD6">
              <w:rPr>
                <w:rFonts w:ascii="Times New Roman" w:hAnsi="Times New Roman" w:cs="Times New Roman"/>
                <w:sz w:val="24"/>
                <w:szCs w:val="24"/>
              </w:rPr>
              <w:t>P</w:t>
            </w:r>
            <w:r w:rsidRPr="001D5673">
              <w:rPr>
                <w:rFonts w:ascii="Times New Roman" w:hAnsi="Times New Roman" w:cs="Times New Roman"/>
                <w:sz w:val="24"/>
                <w:szCs w:val="24"/>
              </w:rPr>
              <w:t>lana</w:t>
            </w:r>
          </w:p>
        </w:tc>
        <w:tc>
          <w:tcPr>
            <w:tcW w:w="1559" w:type="dxa"/>
            <w:shd w:val="clear" w:color="auto" w:fill="auto"/>
            <w:noWrap/>
            <w:vAlign w:val="center"/>
          </w:tcPr>
          <w:p w14:paraId="3444AED8" w14:textId="77777777" w:rsidR="00B54DA0" w:rsidRPr="001D5673" w:rsidRDefault="00B54DA0" w:rsidP="00260B0E">
            <w:pPr>
              <w:spacing w:after="0" w:line="240" w:lineRule="auto"/>
              <w:jc w:val="right"/>
              <w:rPr>
                <w:rFonts w:ascii="Times New Roman" w:eastAsia="Times New Roman" w:hAnsi="Times New Roman" w:cs="Times New Roman"/>
                <w:bCs/>
                <w:sz w:val="24"/>
                <w:szCs w:val="24"/>
                <w:lang w:eastAsia="hr-HR"/>
              </w:rPr>
            </w:pPr>
          </w:p>
        </w:tc>
        <w:tc>
          <w:tcPr>
            <w:tcW w:w="1276" w:type="dxa"/>
            <w:shd w:val="clear" w:color="auto" w:fill="auto"/>
            <w:vAlign w:val="center"/>
          </w:tcPr>
          <w:p w14:paraId="49F45488"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Državni proračun  RH ERDF</w:t>
            </w:r>
          </w:p>
        </w:tc>
        <w:tc>
          <w:tcPr>
            <w:tcW w:w="992" w:type="dxa"/>
            <w:shd w:val="clear" w:color="auto" w:fill="auto"/>
            <w:noWrap/>
            <w:vAlign w:val="center"/>
          </w:tcPr>
          <w:p w14:paraId="3D5BCADC" w14:textId="3CC52891"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1134" w:type="dxa"/>
            <w:shd w:val="clear" w:color="auto" w:fill="auto"/>
            <w:vAlign w:val="center"/>
          </w:tcPr>
          <w:p w14:paraId="05823184" w14:textId="34227AF7"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993" w:type="dxa"/>
            <w:shd w:val="clear" w:color="auto" w:fill="auto"/>
            <w:vAlign w:val="center"/>
          </w:tcPr>
          <w:p w14:paraId="6EB25564"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tcPr>
          <w:p w14:paraId="4A82BF42"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3</w:t>
            </w:r>
          </w:p>
        </w:tc>
        <w:tc>
          <w:tcPr>
            <w:tcW w:w="2126" w:type="dxa"/>
            <w:shd w:val="clear" w:color="auto" w:fill="auto"/>
            <w:vAlign w:val="center"/>
          </w:tcPr>
          <w:p w14:paraId="14F03067"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color w:val="000000"/>
                <w:sz w:val="24"/>
                <w:szCs w:val="24"/>
                <w:lang w:eastAsia="hr-HR"/>
              </w:rPr>
              <w:t>Godišnja izvješća</w:t>
            </w:r>
          </w:p>
        </w:tc>
      </w:tr>
      <w:tr w:rsidR="00B54DA0" w:rsidRPr="001D5673" w14:paraId="6C6FECC5" w14:textId="77777777" w:rsidTr="00387AE0">
        <w:trPr>
          <w:trHeight w:val="1544"/>
        </w:trPr>
        <w:tc>
          <w:tcPr>
            <w:tcW w:w="1999" w:type="dxa"/>
            <w:vMerge/>
            <w:shd w:val="clear" w:color="auto" w:fill="auto"/>
            <w:vAlign w:val="center"/>
          </w:tcPr>
          <w:p w14:paraId="38BDA73B"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p>
        </w:tc>
        <w:tc>
          <w:tcPr>
            <w:tcW w:w="1687" w:type="dxa"/>
            <w:shd w:val="clear" w:color="auto" w:fill="auto"/>
            <w:vAlign w:val="center"/>
          </w:tcPr>
          <w:p w14:paraId="5EC551DB"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Arial" w:hAnsi="Times New Roman" w:cs="Times New Roman"/>
                <w:spacing w:val="-1"/>
                <w:position w:val="-1"/>
                <w:sz w:val="24"/>
                <w:szCs w:val="24"/>
              </w:rPr>
              <w:t xml:space="preserve">2.1.2. </w:t>
            </w:r>
            <w:r w:rsidRPr="001D5673">
              <w:rPr>
                <w:rFonts w:ascii="Times New Roman" w:hAnsi="Times New Roman" w:cs="Times New Roman"/>
                <w:sz w:val="24"/>
                <w:szCs w:val="24"/>
              </w:rPr>
              <w:t>Uspostaviti pravni i financijski okvir za kontinuirani razvoj i korištenje sustava</w:t>
            </w:r>
          </w:p>
        </w:tc>
        <w:tc>
          <w:tcPr>
            <w:tcW w:w="1843" w:type="dxa"/>
            <w:shd w:val="clear" w:color="auto" w:fill="auto"/>
            <w:vAlign w:val="center"/>
          </w:tcPr>
          <w:p w14:paraId="52E22D14"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hAnsi="Times New Roman" w:cs="Times New Roman"/>
                <w:sz w:val="24"/>
                <w:szCs w:val="24"/>
              </w:rPr>
              <w:t>Uspostaviti Radnu grupu za pravni i financijski okvir digitalne kulturne baštine</w:t>
            </w:r>
          </w:p>
        </w:tc>
        <w:tc>
          <w:tcPr>
            <w:tcW w:w="1559" w:type="dxa"/>
            <w:shd w:val="clear" w:color="auto" w:fill="auto"/>
            <w:noWrap/>
            <w:vAlign w:val="center"/>
          </w:tcPr>
          <w:p w14:paraId="49E82F08" w14:textId="77777777" w:rsidR="00B54DA0" w:rsidRPr="001D5673" w:rsidRDefault="008F791E" w:rsidP="00260B0E">
            <w:pPr>
              <w:spacing w:after="0" w:line="240" w:lineRule="auto"/>
              <w:jc w:val="right"/>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23.251,00 kn</w:t>
            </w:r>
          </w:p>
        </w:tc>
        <w:tc>
          <w:tcPr>
            <w:tcW w:w="1276" w:type="dxa"/>
            <w:shd w:val="clear" w:color="auto" w:fill="auto"/>
            <w:vAlign w:val="center"/>
          </w:tcPr>
          <w:p w14:paraId="6B612CC8"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Državni proračun  RH ERDF</w:t>
            </w:r>
          </w:p>
        </w:tc>
        <w:tc>
          <w:tcPr>
            <w:tcW w:w="992" w:type="dxa"/>
            <w:shd w:val="clear" w:color="auto" w:fill="auto"/>
            <w:noWrap/>
            <w:vAlign w:val="center"/>
          </w:tcPr>
          <w:p w14:paraId="09FFDD8F" w14:textId="4A8E1898"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1134" w:type="dxa"/>
            <w:shd w:val="clear" w:color="auto" w:fill="auto"/>
            <w:vAlign w:val="center"/>
          </w:tcPr>
          <w:p w14:paraId="37E375D1" w14:textId="184C7BDA"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993" w:type="dxa"/>
            <w:shd w:val="clear" w:color="auto" w:fill="auto"/>
            <w:vAlign w:val="center"/>
          </w:tcPr>
          <w:p w14:paraId="2C2B959D"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tcPr>
          <w:p w14:paraId="1F1774D7"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1</w:t>
            </w:r>
          </w:p>
        </w:tc>
        <w:tc>
          <w:tcPr>
            <w:tcW w:w="2126" w:type="dxa"/>
            <w:shd w:val="clear" w:color="auto" w:fill="auto"/>
            <w:vAlign w:val="center"/>
          </w:tcPr>
          <w:p w14:paraId="61EA168C"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color w:val="000000"/>
                <w:sz w:val="24"/>
                <w:szCs w:val="24"/>
                <w:lang w:eastAsia="hr-HR"/>
              </w:rPr>
              <w:t>Izrađen pravni i financijski model za digitalnu kulturnu baštinu</w:t>
            </w:r>
          </w:p>
        </w:tc>
      </w:tr>
      <w:tr w:rsidR="006C11AC" w:rsidRPr="001D5673" w14:paraId="1E207151" w14:textId="77777777" w:rsidTr="00387AE0">
        <w:trPr>
          <w:trHeight w:val="1253"/>
        </w:trPr>
        <w:tc>
          <w:tcPr>
            <w:tcW w:w="1999" w:type="dxa"/>
            <w:shd w:val="clear" w:color="auto" w:fill="auto"/>
            <w:vAlign w:val="center"/>
          </w:tcPr>
          <w:p w14:paraId="1CDB41B2" w14:textId="77777777" w:rsidR="00B54DA0" w:rsidRPr="001D5673" w:rsidRDefault="00B54DA0" w:rsidP="00B54DA0">
            <w:pPr>
              <w:tabs>
                <w:tab w:val="left" w:pos="402"/>
              </w:tabs>
              <w:spacing w:after="0" w:line="240" w:lineRule="auto"/>
              <w:jc w:val="both"/>
              <w:rPr>
                <w:rStyle w:val="hps"/>
                <w:rFonts w:ascii="Times New Roman" w:hAnsi="Times New Roman" w:cs="Times New Roman"/>
                <w:sz w:val="24"/>
                <w:szCs w:val="24"/>
              </w:rPr>
            </w:pPr>
            <w:r w:rsidRPr="001D5673">
              <w:rPr>
                <w:rFonts w:ascii="Times New Roman" w:eastAsia="Arial" w:hAnsi="Times New Roman" w:cs="Times New Roman"/>
                <w:spacing w:val="2"/>
                <w:position w:val="-1"/>
                <w:sz w:val="24"/>
                <w:szCs w:val="24"/>
              </w:rPr>
              <w:t xml:space="preserve">2.2. </w:t>
            </w:r>
            <w:r w:rsidRPr="001D5673">
              <w:rPr>
                <w:rFonts w:ascii="Times New Roman" w:hAnsi="Times New Roman" w:cs="Times New Roman"/>
                <w:sz w:val="24"/>
                <w:szCs w:val="24"/>
              </w:rPr>
              <w:t>Razvoj novih proizvoda i usluga</w:t>
            </w:r>
          </w:p>
          <w:p w14:paraId="22741485" w14:textId="77777777" w:rsidR="006C11AC" w:rsidRPr="001D5673" w:rsidRDefault="006C11AC" w:rsidP="00260B0E">
            <w:pPr>
              <w:spacing w:after="0" w:line="240" w:lineRule="auto"/>
              <w:rPr>
                <w:rFonts w:ascii="Times New Roman" w:eastAsia="Times New Roman" w:hAnsi="Times New Roman" w:cs="Times New Roman"/>
                <w:bCs/>
                <w:sz w:val="24"/>
                <w:szCs w:val="24"/>
                <w:lang w:eastAsia="hr-HR"/>
              </w:rPr>
            </w:pPr>
          </w:p>
        </w:tc>
        <w:tc>
          <w:tcPr>
            <w:tcW w:w="1687" w:type="dxa"/>
            <w:shd w:val="clear" w:color="auto" w:fill="auto"/>
            <w:vAlign w:val="center"/>
          </w:tcPr>
          <w:p w14:paraId="5A43F766" w14:textId="77777777" w:rsidR="006C11AC" w:rsidRPr="001D5673" w:rsidRDefault="008F791E" w:rsidP="008F791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2.2.1. Povezanost sustava sa ostalim sustavima </w:t>
            </w:r>
          </w:p>
        </w:tc>
        <w:tc>
          <w:tcPr>
            <w:tcW w:w="1843" w:type="dxa"/>
            <w:shd w:val="clear" w:color="auto" w:fill="auto"/>
            <w:vAlign w:val="center"/>
          </w:tcPr>
          <w:p w14:paraId="7C76F006" w14:textId="77777777" w:rsidR="006C11AC" w:rsidRPr="001D5673" w:rsidRDefault="008F791E"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Povezivanje digitalne kulturne baštine preko CDU sa ostalim državnim tijelima i sustavom e-građani</w:t>
            </w:r>
          </w:p>
        </w:tc>
        <w:tc>
          <w:tcPr>
            <w:tcW w:w="1559" w:type="dxa"/>
            <w:shd w:val="clear" w:color="auto" w:fill="auto"/>
            <w:noWrap/>
            <w:vAlign w:val="center"/>
          </w:tcPr>
          <w:p w14:paraId="79E30C90" w14:textId="77777777" w:rsidR="006C11AC" w:rsidRPr="001D5673" w:rsidRDefault="006C11AC" w:rsidP="00260B0E">
            <w:pPr>
              <w:spacing w:after="0" w:line="240" w:lineRule="auto"/>
              <w:jc w:val="right"/>
              <w:rPr>
                <w:rFonts w:ascii="Times New Roman" w:eastAsia="Times New Roman" w:hAnsi="Times New Roman" w:cs="Times New Roman"/>
                <w:bCs/>
                <w:sz w:val="24"/>
                <w:szCs w:val="24"/>
                <w:lang w:eastAsia="hr-HR"/>
              </w:rPr>
            </w:pPr>
          </w:p>
        </w:tc>
        <w:tc>
          <w:tcPr>
            <w:tcW w:w="1276" w:type="dxa"/>
            <w:shd w:val="clear" w:color="auto" w:fill="auto"/>
            <w:vAlign w:val="center"/>
          </w:tcPr>
          <w:p w14:paraId="1665F038" w14:textId="77777777" w:rsidR="006C11AC" w:rsidRPr="001D5673" w:rsidRDefault="00B54DA0"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Državni proračun  RH ERDF</w:t>
            </w:r>
          </w:p>
        </w:tc>
        <w:tc>
          <w:tcPr>
            <w:tcW w:w="992" w:type="dxa"/>
            <w:shd w:val="clear" w:color="auto" w:fill="auto"/>
            <w:noWrap/>
            <w:vAlign w:val="center"/>
          </w:tcPr>
          <w:p w14:paraId="5FBD4A37" w14:textId="06A50ED5" w:rsidR="006C11AC"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1134" w:type="dxa"/>
            <w:shd w:val="clear" w:color="auto" w:fill="auto"/>
            <w:vAlign w:val="center"/>
          </w:tcPr>
          <w:p w14:paraId="7BD510D2" w14:textId="1F15839D" w:rsidR="006C11AC"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color w:val="000000"/>
                <w:sz w:val="24"/>
                <w:szCs w:val="24"/>
                <w:lang w:eastAsia="hr-HR"/>
              </w:rPr>
              <w:t>MKM</w:t>
            </w:r>
            <w:r w:rsidR="008F791E" w:rsidRPr="001D5673">
              <w:rPr>
                <w:rFonts w:ascii="Times New Roman" w:eastAsia="Times New Roman" w:hAnsi="Times New Roman" w:cs="Times New Roman"/>
                <w:bCs/>
                <w:color w:val="000000"/>
                <w:sz w:val="24"/>
                <w:szCs w:val="24"/>
                <w:lang w:eastAsia="hr-HR"/>
              </w:rPr>
              <w:t>, HDA, NSK, MUO, HRT</w:t>
            </w:r>
          </w:p>
        </w:tc>
        <w:tc>
          <w:tcPr>
            <w:tcW w:w="993" w:type="dxa"/>
            <w:shd w:val="clear" w:color="auto" w:fill="auto"/>
            <w:vAlign w:val="center"/>
          </w:tcPr>
          <w:p w14:paraId="37F33742" w14:textId="77777777" w:rsidR="006C11AC"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0</w:t>
            </w:r>
          </w:p>
        </w:tc>
        <w:tc>
          <w:tcPr>
            <w:tcW w:w="2126" w:type="dxa"/>
            <w:shd w:val="clear" w:color="auto" w:fill="auto"/>
            <w:vAlign w:val="center"/>
          </w:tcPr>
          <w:p w14:paraId="089BB945" w14:textId="77777777" w:rsidR="006C11AC"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3</w:t>
            </w:r>
          </w:p>
        </w:tc>
        <w:tc>
          <w:tcPr>
            <w:tcW w:w="2126" w:type="dxa"/>
            <w:shd w:val="clear" w:color="auto" w:fill="auto"/>
            <w:vAlign w:val="center"/>
          </w:tcPr>
          <w:p w14:paraId="591F3AD2" w14:textId="77777777" w:rsidR="006C11AC"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color w:val="000000"/>
                <w:sz w:val="24"/>
                <w:szCs w:val="24"/>
                <w:lang w:eastAsia="hr-HR"/>
              </w:rPr>
              <w:t>Uspostavljene e-usluge</w:t>
            </w:r>
          </w:p>
        </w:tc>
      </w:tr>
      <w:tr w:rsidR="00B54DA0" w:rsidRPr="001D5673" w14:paraId="69681CC5" w14:textId="77777777" w:rsidTr="00387AE0">
        <w:trPr>
          <w:trHeight w:val="988"/>
        </w:trPr>
        <w:tc>
          <w:tcPr>
            <w:tcW w:w="1999" w:type="dxa"/>
            <w:shd w:val="clear" w:color="auto" w:fill="auto"/>
            <w:vAlign w:val="center"/>
          </w:tcPr>
          <w:p w14:paraId="5DA800E6" w14:textId="77777777" w:rsidR="00B54DA0" w:rsidRPr="001D5673" w:rsidRDefault="00B54DA0" w:rsidP="00B54DA0">
            <w:pPr>
              <w:tabs>
                <w:tab w:val="left" w:pos="402"/>
              </w:tabs>
              <w:spacing w:after="0" w:line="240" w:lineRule="auto"/>
              <w:jc w:val="both"/>
              <w:rPr>
                <w:rFonts w:ascii="Times New Roman" w:eastAsia="Arial" w:hAnsi="Times New Roman" w:cs="Times New Roman"/>
                <w:spacing w:val="2"/>
                <w:position w:val="-1"/>
                <w:sz w:val="24"/>
                <w:szCs w:val="24"/>
              </w:rPr>
            </w:pPr>
          </w:p>
        </w:tc>
        <w:tc>
          <w:tcPr>
            <w:tcW w:w="1687" w:type="dxa"/>
            <w:shd w:val="clear" w:color="auto" w:fill="auto"/>
            <w:vAlign w:val="center"/>
          </w:tcPr>
          <w:p w14:paraId="1137548B" w14:textId="77777777" w:rsidR="00B54DA0" w:rsidRPr="001D5673" w:rsidRDefault="008F791E"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2.2.2. </w:t>
            </w:r>
            <w:proofErr w:type="spellStart"/>
            <w:r w:rsidRPr="001D5673">
              <w:rPr>
                <w:rFonts w:ascii="Times New Roman" w:eastAsia="Times New Roman" w:hAnsi="Times New Roman" w:cs="Times New Roman"/>
                <w:bCs/>
                <w:sz w:val="24"/>
                <w:szCs w:val="24"/>
                <w:lang w:eastAsia="hr-HR"/>
              </w:rPr>
              <w:t>Europeana</w:t>
            </w:r>
            <w:proofErr w:type="spellEnd"/>
          </w:p>
        </w:tc>
        <w:tc>
          <w:tcPr>
            <w:tcW w:w="1843" w:type="dxa"/>
            <w:shd w:val="clear" w:color="auto" w:fill="auto"/>
            <w:vAlign w:val="center"/>
          </w:tcPr>
          <w:p w14:paraId="12B31BEF" w14:textId="77777777" w:rsidR="00B54DA0" w:rsidRPr="001D5673" w:rsidRDefault="008F791E" w:rsidP="00260B0E">
            <w:pPr>
              <w:spacing w:after="0" w:line="240" w:lineRule="auto"/>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Povećanje broja nacionalnog sadržaja na </w:t>
            </w:r>
            <w:proofErr w:type="spellStart"/>
            <w:r w:rsidRPr="001D5673">
              <w:rPr>
                <w:rFonts w:ascii="Times New Roman" w:eastAsia="Times New Roman" w:hAnsi="Times New Roman" w:cs="Times New Roman"/>
                <w:bCs/>
                <w:sz w:val="24"/>
                <w:szCs w:val="24"/>
                <w:lang w:eastAsia="hr-HR"/>
              </w:rPr>
              <w:t>Europeani</w:t>
            </w:r>
            <w:proofErr w:type="spellEnd"/>
          </w:p>
        </w:tc>
        <w:tc>
          <w:tcPr>
            <w:tcW w:w="1559" w:type="dxa"/>
            <w:shd w:val="clear" w:color="auto" w:fill="auto"/>
            <w:noWrap/>
            <w:vAlign w:val="center"/>
          </w:tcPr>
          <w:p w14:paraId="7C436594" w14:textId="77777777" w:rsidR="00B54DA0" w:rsidRPr="001D5673" w:rsidRDefault="00B54DA0" w:rsidP="00260B0E">
            <w:pPr>
              <w:spacing w:after="0" w:line="240" w:lineRule="auto"/>
              <w:jc w:val="right"/>
              <w:rPr>
                <w:rFonts w:ascii="Times New Roman" w:eastAsia="Times New Roman" w:hAnsi="Times New Roman" w:cs="Times New Roman"/>
                <w:bCs/>
                <w:sz w:val="24"/>
                <w:szCs w:val="24"/>
                <w:lang w:eastAsia="hr-HR"/>
              </w:rPr>
            </w:pPr>
          </w:p>
        </w:tc>
        <w:tc>
          <w:tcPr>
            <w:tcW w:w="1276" w:type="dxa"/>
            <w:shd w:val="clear" w:color="auto" w:fill="auto"/>
            <w:vAlign w:val="center"/>
          </w:tcPr>
          <w:p w14:paraId="409CE317" w14:textId="77777777" w:rsidR="00B54DA0" w:rsidRPr="001D5673" w:rsidRDefault="00B54DA0" w:rsidP="00260B0E">
            <w:pPr>
              <w:spacing w:after="0" w:line="240" w:lineRule="auto"/>
              <w:rPr>
                <w:rFonts w:ascii="Times New Roman" w:eastAsia="Times New Roman" w:hAnsi="Times New Roman" w:cs="Times New Roman"/>
                <w:bCs/>
                <w:sz w:val="24"/>
                <w:szCs w:val="24"/>
                <w:lang w:eastAsia="hr-HR"/>
              </w:rPr>
            </w:pPr>
          </w:p>
        </w:tc>
        <w:tc>
          <w:tcPr>
            <w:tcW w:w="992" w:type="dxa"/>
            <w:shd w:val="clear" w:color="auto" w:fill="auto"/>
            <w:noWrap/>
            <w:vAlign w:val="center"/>
          </w:tcPr>
          <w:p w14:paraId="5DC0BACD" w14:textId="5E63A18E"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1134" w:type="dxa"/>
            <w:shd w:val="clear" w:color="auto" w:fill="auto"/>
            <w:vAlign w:val="center"/>
          </w:tcPr>
          <w:p w14:paraId="45CB3552" w14:textId="50DB8921" w:rsidR="00B54DA0" w:rsidRPr="001D5673" w:rsidRDefault="00556358" w:rsidP="00260B0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MKM</w:t>
            </w:r>
          </w:p>
        </w:tc>
        <w:tc>
          <w:tcPr>
            <w:tcW w:w="993" w:type="dxa"/>
            <w:shd w:val="clear" w:color="auto" w:fill="auto"/>
            <w:vAlign w:val="center"/>
          </w:tcPr>
          <w:p w14:paraId="1FC96561"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color w:val="000000"/>
                <w:sz w:val="24"/>
                <w:szCs w:val="24"/>
                <w:lang w:eastAsia="hr-HR"/>
              </w:rPr>
              <w:t>71. 697</w:t>
            </w:r>
          </w:p>
        </w:tc>
        <w:tc>
          <w:tcPr>
            <w:tcW w:w="2126" w:type="dxa"/>
            <w:shd w:val="clear" w:color="auto" w:fill="auto"/>
            <w:vAlign w:val="center"/>
          </w:tcPr>
          <w:p w14:paraId="0C4304DF"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color w:val="000000"/>
                <w:sz w:val="24"/>
                <w:szCs w:val="24"/>
                <w:lang w:eastAsia="hr-HR"/>
              </w:rPr>
              <w:t>500.000</w:t>
            </w:r>
          </w:p>
        </w:tc>
        <w:tc>
          <w:tcPr>
            <w:tcW w:w="2126" w:type="dxa"/>
            <w:shd w:val="clear" w:color="auto" w:fill="auto"/>
            <w:vAlign w:val="center"/>
          </w:tcPr>
          <w:p w14:paraId="021E8F32" w14:textId="77777777" w:rsidR="00B54DA0" w:rsidRPr="001D5673" w:rsidRDefault="008F791E" w:rsidP="00260B0E">
            <w:pPr>
              <w:spacing w:after="0" w:line="240" w:lineRule="auto"/>
              <w:jc w:val="center"/>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color w:val="000000"/>
                <w:sz w:val="24"/>
                <w:szCs w:val="24"/>
                <w:lang w:eastAsia="hr-HR"/>
              </w:rPr>
              <w:t xml:space="preserve">Povećan broj nacionalnog sadržaja na </w:t>
            </w:r>
            <w:proofErr w:type="spellStart"/>
            <w:r w:rsidRPr="001D5673">
              <w:rPr>
                <w:rFonts w:ascii="Times New Roman" w:eastAsia="Times New Roman" w:hAnsi="Times New Roman" w:cs="Times New Roman"/>
                <w:bCs/>
                <w:color w:val="000000"/>
                <w:sz w:val="24"/>
                <w:szCs w:val="24"/>
                <w:lang w:eastAsia="hr-HR"/>
              </w:rPr>
              <w:t>Europeani</w:t>
            </w:r>
            <w:proofErr w:type="spellEnd"/>
          </w:p>
        </w:tc>
      </w:tr>
    </w:tbl>
    <w:p w14:paraId="5A24A6D5" w14:textId="77777777" w:rsidR="008F791E" w:rsidRPr="001D5673" w:rsidRDefault="008F791E" w:rsidP="00AD1100">
      <w:pPr>
        <w:tabs>
          <w:tab w:val="left" w:pos="402"/>
        </w:tabs>
        <w:spacing w:after="0" w:line="240" w:lineRule="auto"/>
        <w:jc w:val="both"/>
        <w:rPr>
          <w:rFonts w:ascii="Times New Roman" w:hAnsi="Times New Roman" w:cs="Times New Roman"/>
          <w:sz w:val="24"/>
          <w:szCs w:val="24"/>
        </w:rPr>
      </w:pPr>
    </w:p>
    <w:p w14:paraId="4B210E1F"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4E27A5CF"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6210DB47"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3BB90DE8"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45575253"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41FE1A36"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4C405E36"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5C6B1A3A"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p w14:paraId="7DBF94C4"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pPr>
    </w:p>
    <w:tbl>
      <w:tblPr>
        <w:tblStyle w:val="TableGrid"/>
        <w:tblW w:w="15027" w:type="dxa"/>
        <w:tblInd w:w="-431" w:type="dxa"/>
        <w:tblLayout w:type="fixed"/>
        <w:tblLook w:val="04A0" w:firstRow="1" w:lastRow="0" w:firstColumn="1" w:lastColumn="0" w:noHBand="0" w:noVBand="1"/>
      </w:tblPr>
      <w:tblGrid>
        <w:gridCol w:w="284"/>
        <w:gridCol w:w="1273"/>
        <w:gridCol w:w="1828"/>
        <w:gridCol w:w="236"/>
        <w:gridCol w:w="236"/>
        <w:gridCol w:w="253"/>
        <w:gridCol w:w="284"/>
        <w:gridCol w:w="285"/>
        <w:gridCol w:w="283"/>
        <w:gridCol w:w="284"/>
        <w:gridCol w:w="283"/>
        <w:gridCol w:w="284"/>
        <w:gridCol w:w="283"/>
        <w:gridCol w:w="426"/>
        <w:gridCol w:w="17"/>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36"/>
        <w:gridCol w:w="402"/>
        <w:gridCol w:w="567"/>
        <w:gridCol w:w="567"/>
      </w:tblGrid>
      <w:tr w:rsidR="006F3751" w:rsidRPr="001D5673" w14:paraId="58B4FC46" w14:textId="77777777" w:rsidTr="008D1CCE">
        <w:tc>
          <w:tcPr>
            <w:tcW w:w="15027" w:type="dxa"/>
            <w:gridSpan w:val="42"/>
            <w:shd w:val="clear" w:color="auto" w:fill="808080" w:themeFill="background1" w:themeFillShade="80"/>
          </w:tcPr>
          <w:p w14:paraId="39BB122C" w14:textId="465704CE" w:rsidR="006F3751" w:rsidRPr="001D5673" w:rsidRDefault="006F3751" w:rsidP="008D1CCE">
            <w:pPr>
              <w:tabs>
                <w:tab w:val="left" w:pos="402"/>
              </w:tabs>
              <w:jc w:val="center"/>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lastRenderedPageBreak/>
              <w:t>VREMENSKI PLAN</w:t>
            </w:r>
          </w:p>
        </w:tc>
      </w:tr>
      <w:tr w:rsidR="006F3751" w:rsidRPr="001D5673" w14:paraId="30EC87E3" w14:textId="77777777" w:rsidTr="008D1CCE">
        <w:tc>
          <w:tcPr>
            <w:tcW w:w="15027" w:type="dxa"/>
            <w:gridSpan w:val="42"/>
            <w:shd w:val="clear" w:color="auto" w:fill="808080" w:themeFill="background1" w:themeFillShade="80"/>
          </w:tcPr>
          <w:p w14:paraId="323EDE8D" w14:textId="2390760A" w:rsidR="006F3751" w:rsidRPr="001D5673" w:rsidRDefault="006F3751" w:rsidP="008D1CCE">
            <w:pPr>
              <w:tabs>
                <w:tab w:val="left" w:pos="402"/>
              </w:tabs>
              <w:jc w:val="center"/>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PLAN DIGITALIZACIJE KULTURNE BAŠTINE 2020. – 2025.</w:t>
            </w:r>
          </w:p>
        </w:tc>
      </w:tr>
      <w:tr w:rsidR="004D6C0F" w:rsidRPr="001D5673" w14:paraId="7D1B34EC" w14:textId="77777777" w:rsidTr="00ED1F0D">
        <w:tc>
          <w:tcPr>
            <w:tcW w:w="284" w:type="dxa"/>
            <w:shd w:val="clear" w:color="auto" w:fill="D9D9D9" w:themeFill="background1" w:themeFillShade="D9"/>
          </w:tcPr>
          <w:p w14:paraId="7D25DFEF" w14:textId="77777777" w:rsidR="004D6C0F" w:rsidRPr="001D5673" w:rsidRDefault="004D6C0F" w:rsidP="00AD1100">
            <w:pPr>
              <w:tabs>
                <w:tab w:val="left" w:pos="402"/>
              </w:tabs>
              <w:jc w:val="both"/>
              <w:rPr>
                <w:rFonts w:ascii="Times New Roman" w:hAnsi="Times New Roman" w:cs="Times New Roman"/>
                <w:sz w:val="24"/>
                <w:szCs w:val="24"/>
              </w:rPr>
            </w:pPr>
          </w:p>
        </w:tc>
        <w:tc>
          <w:tcPr>
            <w:tcW w:w="3101" w:type="dxa"/>
            <w:gridSpan w:val="2"/>
          </w:tcPr>
          <w:p w14:paraId="310CD72D" w14:textId="77777777" w:rsidR="004D6C0F" w:rsidRPr="001D5673" w:rsidRDefault="00ED1F0D"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Pripremne radnje</w:t>
            </w:r>
          </w:p>
        </w:tc>
        <w:tc>
          <w:tcPr>
            <w:tcW w:w="3446" w:type="dxa"/>
            <w:gridSpan w:val="13"/>
            <w:shd w:val="clear" w:color="auto" w:fill="808080" w:themeFill="background1" w:themeFillShade="80"/>
          </w:tcPr>
          <w:p w14:paraId="54A79CDB"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2020</w:t>
            </w:r>
          </w:p>
        </w:tc>
        <w:tc>
          <w:tcPr>
            <w:tcW w:w="3504" w:type="dxa"/>
            <w:gridSpan w:val="12"/>
            <w:shd w:val="clear" w:color="auto" w:fill="808080" w:themeFill="background1" w:themeFillShade="80"/>
          </w:tcPr>
          <w:p w14:paraId="3D3970A6"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2021</w:t>
            </w:r>
          </w:p>
        </w:tc>
        <w:tc>
          <w:tcPr>
            <w:tcW w:w="3558" w:type="dxa"/>
            <w:gridSpan w:val="12"/>
            <w:shd w:val="clear" w:color="auto" w:fill="808080" w:themeFill="background1" w:themeFillShade="80"/>
          </w:tcPr>
          <w:p w14:paraId="5FA36A24"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2022</w:t>
            </w:r>
          </w:p>
        </w:tc>
        <w:tc>
          <w:tcPr>
            <w:tcW w:w="1134" w:type="dxa"/>
            <w:gridSpan w:val="2"/>
            <w:shd w:val="clear" w:color="auto" w:fill="808080" w:themeFill="background1" w:themeFillShade="80"/>
          </w:tcPr>
          <w:p w14:paraId="1B2BDF1E"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2023</w:t>
            </w:r>
          </w:p>
        </w:tc>
      </w:tr>
      <w:tr w:rsidR="00E2465A" w:rsidRPr="001D5673" w14:paraId="7A36687A" w14:textId="77777777" w:rsidTr="00ED1F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 w:type="dxa"/>
            <w:right w:w="9" w:type="dxa"/>
          </w:tblCellMar>
        </w:tblPrEx>
        <w:tc>
          <w:tcPr>
            <w:tcW w:w="25" w:type="dxa"/>
            <w:shd w:val="clear" w:color="auto" w:fill="A6A6A6" w:themeFill="background1" w:themeFillShade="A6"/>
          </w:tcPr>
          <w:p w14:paraId="17CA3653" w14:textId="77777777" w:rsidR="004D6C0F" w:rsidRPr="001D5673" w:rsidRDefault="004D6C0F" w:rsidP="00AD1100">
            <w:pPr>
              <w:tabs>
                <w:tab w:val="left" w:pos="402"/>
              </w:tabs>
              <w:jc w:val="both"/>
              <w:rPr>
                <w:rFonts w:ascii="Times New Roman" w:hAnsi="Times New Roman" w:cs="Times New Roman"/>
                <w:sz w:val="24"/>
                <w:szCs w:val="24"/>
              </w:rPr>
            </w:pPr>
          </w:p>
        </w:tc>
        <w:tc>
          <w:tcPr>
            <w:tcW w:w="284" w:type="dxa"/>
            <w:gridSpan w:val="2"/>
          </w:tcPr>
          <w:p w14:paraId="4392D9E8" w14:textId="77777777" w:rsidR="004D6C0F" w:rsidRPr="001D5673" w:rsidRDefault="00ED1F0D" w:rsidP="00AD1100">
            <w:pPr>
              <w:tabs>
                <w:tab w:val="left" w:pos="402"/>
              </w:tabs>
              <w:jc w:val="both"/>
              <w:rPr>
                <w:rFonts w:ascii="Times New Roman" w:hAnsi="Times New Roman" w:cs="Times New Roman"/>
                <w:sz w:val="24"/>
                <w:szCs w:val="24"/>
              </w:rPr>
            </w:pPr>
            <w:r w:rsidRPr="001D5673">
              <w:rPr>
                <w:rFonts w:ascii="Times New Roman" w:hAnsi="Times New Roman" w:cs="Times New Roman"/>
                <w:sz w:val="24"/>
                <w:szCs w:val="24"/>
              </w:rPr>
              <w:t>Provođenje i održavanje</w:t>
            </w:r>
          </w:p>
        </w:tc>
        <w:tc>
          <w:tcPr>
            <w:tcW w:w="21" w:type="dxa"/>
            <w:shd w:val="clear" w:color="auto" w:fill="808080" w:themeFill="background1" w:themeFillShade="80"/>
          </w:tcPr>
          <w:p w14:paraId="73BE6541"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w:t>
            </w:r>
          </w:p>
        </w:tc>
        <w:tc>
          <w:tcPr>
            <w:tcW w:w="21" w:type="dxa"/>
            <w:shd w:val="clear" w:color="auto" w:fill="808080" w:themeFill="background1" w:themeFillShade="80"/>
          </w:tcPr>
          <w:p w14:paraId="6A3F75DB"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w:t>
            </w:r>
          </w:p>
        </w:tc>
        <w:tc>
          <w:tcPr>
            <w:tcW w:w="22" w:type="dxa"/>
            <w:shd w:val="clear" w:color="auto" w:fill="808080" w:themeFill="background1" w:themeFillShade="80"/>
          </w:tcPr>
          <w:p w14:paraId="1F994D85"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3</w:t>
            </w:r>
          </w:p>
        </w:tc>
        <w:tc>
          <w:tcPr>
            <w:tcW w:w="25" w:type="dxa"/>
            <w:shd w:val="clear" w:color="auto" w:fill="808080" w:themeFill="background1" w:themeFillShade="80"/>
          </w:tcPr>
          <w:p w14:paraId="573F9D90"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4</w:t>
            </w:r>
          </w:p>
        </w:tc>
        <w:tc>
          <w:tcPr>
            <w:tcW w:w="25" w:type="dxa"/>
            <w:shd w:val="clear" w:color="auto" w:fill="808080" w:themeFill="background1" w:themeFillShade="80"/>
          </w:tcPr>
          <w:p w14:paraId="3E8C8AA2"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5</w:t>
            </w:r>
          </w:p>
        </w:tc>
        <w:tc>
          <w:tcPr>
            <w:tcW w:w="25" w:type="dxa"/>
            <w:shd w:val="clear" w:color="auto" w:fill="808080" w:themeFill="background1" w:themeFillShade="80"/>
          </w:tcPr>
          <w:p w14:paraId="30AF4337"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6</w:t>
            </w:r>
          </w:p>
        </w:tc>
        <w:tc>
          <w:tcPr>
            <w:tcW w:w="25" w:type="dxa"/>
            <w:shd w:val="clear" w:color="auto" w:fill="808080" w:themeFill="background1" w:themeFillShade="80"/>
          </w:tcPr>
          <w:p w14:paraId="4EB27111"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7</w:t>
            </w:r>
          </w:p>
        </w:tc>
        <w:tc>
          <w:tcPr>
            <w:tcW w:w="25" w:type="dxa"/>
            <w:shd w:val="clear" w:color="auto" w:fill="808080" w:themeFill="background1" w:themeFillShade="80"/>
          </w:tcPr>
          <w:p w14:paraId="2EA87C15"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8</w:t>
            </w:r>
          </w:p>
        </w:tc>
        <w:tc>
          <w:tcPr>
            <w:tcW w:w="25" w:type="dxa"/>
            <w:shd w:val="clear" w:color="auto" w:fill="808080" w:themeFill="background1" w:themeFillShade="80"/>
          </w:tcPr>
          <w:p w14:paraId="10AD027B"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9</w:t>
            </w:r>
          </w:p>
        </w:tc>
        <w:tc>
          <w:tcPr>
            <w:tcW w:w="25" w:type="dxa"/>
            <w:shd w:val="clear" w:color="auto" w:fill="808080" w:themeFill="background1" w:themeFillShade="80"/>
          </w:tcPr>
          <w:p w14:paraId="5844DBC9"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10</w:t>
            </w:r>
          </w:p>
        </w:tc>
        <w:tc>
          <w:tcPr>
            <w:tcW w:w="40" w:type="dxa"/>
            <w:gridSpan w:val="2"/>
            <w:shd w:val="clear" w:color="auto" w:fill="808080" w:themeFill="background1" w:themeFillShade="80"/>
          </w:tcPr>
          <w:p w14:paraId="64B08336"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11</w:t>
            </w:r>
          </w:p>
        </w:tc>
        <w:tc>
          <w:tcPr>
            <w:tcW w:w="26" w:type="dxa"/>
            <w:shd w:val="clear" w:color="auto" w:fill="808080" w:themeFill="background1" w:themeFillShade="80"/>
          </w:tcPr>
          <w:p w14:paraId="62A69C9C"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12</w:t>
            </w:r>
          </w:p>
        </w:tc>
        <w:tc>
          <w:tcPr>
            <w:tcW w:w="26" w:type="dxa"/>
            <w:shd w:val="clear" w:color="auto" w:fill="808080" w:themeFill="background1" w:themeFillShade="80"/>
          </w:tcPr>
          <w:p w14:paraId="2CD2FF63"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w:t>
            </w:r>
          </w:p>
        </w:tc>
        <w:tc>
          <w:tcPr>
            <w:tcW w:w="26" w:type="dxa"/>
            <w:shd w:val="clear" w:color="auto" w:fill="808080" w:themeFill="background1" w:themeFillShade="80"/>
          </w:tcPr>
          <w:p w14:paraId="359C5654"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w:t>
            </w:r>
          </w:p>
        </w:tc>
        <w:tc>
          <w:tcPr>
            <w:tcW w:w="26" w:type="dxa"/>
            <w:shd w:val="clear" w:color="auto" w:fill="808080" w:themeFill="background1" w:themeFillShade="80"/>
          </w:tcPr>
          <w:p w14:paraId="49A8946E"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3</w:t>
            </w:r>
          </w:p>
        </w:tc>
        <w:tc>
          <w:tcPr>
            <w:tcW w:w="26" w:type="dxa"/>
            <w:shd w:val="clear" w:color="auto" w:fill="808080" w:themeFill="background1" w:themeFillShade="80"/>
          </w:tcPr>
          <w:p w14:paraId="6353177A"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4</w:t>
            </w:r>
          </w:p>
        </w:tc>
        <w:tc>
          <w:tcPr>
            <w:tcW w:w="26" w:type="dxa"/>
            <w:shd w:val="clear" w:color="auto" w:fill="808080" w:themeFill="background1" w:themeFillShade="80"/>
          </w:tcPr>
          <w:p w14:paraId="05B88328"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5</w:t>
            </w:r>
          </w:p>
        </w:tc>
        <w:tc>
          <w:tcPr>
            <w:tcW w:w="26" w:type="dxa"/>
            <w:shd w:val="clear" w:color="auto" w:fill="808080" w:themeFill="background1" w:themeFillShade="80"/>
          </w:tcPr>
          <w:p w14:paraId="128C5539"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6</w:t>
            </w:r>
          </w:p>
        </w:tc>
        <w:tc>
          <w:tcPr>
            <w:tcW w:w="26" w:type="dxa"/>
            <w:shd w:val="clear" w:color="auto" w:fill="808080" w:themeFill="background1" w:themeFillShade="80"/>
          </w:tcPr>
          <w:p w14:paraId="2CAE2E52"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7</w:t>
            </w:r>
          </w:p>
        </w:tc>
        <w:tc>
          <w:tcPr>
            <w:tcW w:w="26" w:type="dxa"/>
            <w:shd w:val="clear" w:color="auto" w:fill="808080" w:themeFill="background1" w:themeFillShade="80"/>
          </w:tcPr>
          <w:p w14:paraId="3133C5A0"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8</w:t>
            </w:r>
          </w:p>
        </w:tc>
        <w:tc>
          <w:tcPr>
            <w:tcW w:w="26" w:type="dxa"/>
            <w:shd w:val="clear" w:color="auto" w:fill="808080" w:themeFill="background1" w:themeFillShade="80"/>
          </w:tcPr>
          <w:p w14:paraId="2A3149B1"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9</w:t>
            </w:r>
          </w:p>
        </w:tc>
        <w:tc>
          <w:tcPr>
            <w:tcW w:w="26" w:type="dxa"/>
            <w:shd w:val="clear" w:color="auto" w:fill="808080" w:themeFill="background1" w:themeFillShade="80"/>
          </w:tcPr>
          <w:p w14:paraId="3FE4D87A"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10</w:t>
            </w:r>
          </w:p>
        </w:tc>
        <w:tc>
          <w:tcPr>
            <w:tcW w:w="26" w:type="dxa"/>
            <w:shd w:val="clear" w:color="auto" w:fill="808080" w:themeFill="background1" w:themeFillShade="80"/>
          </w:tcPr>
          <w:p w14:paraId="49519D9B"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11</w:t>
            </w:r>
          </w:p>
        </w:tc>
        <w:tc>
          <w:tcPr>
            <w:tcW w:w="26" w:type="dxa"/>
            <w:shd w:val="clear" w:color="auto" w:fill="808080" w:themeFill="background1" w:themeFillShade="80"/>
          </w:tcPr>
          <w:p w14:paraId="5B18229E"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12</w:t>
            </w:r>
          </w:p>
        </w:tc>
        <w:tc>
          <w:tcPr>
            <w:tcW w:w="26" w:type="dxa"/>
            <w:shd w:val="clear" w:color="auto" w:fill="808080" w:themeFill="background1" w:themeFillShade="80"/>
          </w:tcPr>
          <w:p w14:paraId="47F4E309"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w:t>
            </w:r>
          </w:p>
        </w:tc>
        <w:tc>
          <w:tcPr>
            <w:tcW w:w="26" w:type="dxa"/>
            <w:shd w:val="clear" w:color="auto" w:fill="808080" w:themeFill="background1" w:themeFillShade="80"/>
          </w:tcPr>
          <w:p w14:paraId="18B6AFBB"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w:t>
            </w:r>
          </w:p>
        </w:tc>
        <w:tc>
          <w:tcPr>
            <w:tcW w:w="26" w:type="dxa"/>
            <w:shd w:val="clear" w:color="auto" w:fill="808080" w:themeFill="background1" w:themeFillShade="80"/>
          </w:tcPr>
          <w:p w14:paraId="33805C25"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3</w:t>
            </w:r>
          </w:p>
        </w:tc>
        <w:tc>
          <w:tcPr>
            <w:tcW w:w="26" w:type="dxa"/>
            <w:shd w:val="clear" w:color="auto" w:fill="808080" w:themeFill="background1" w:themeFillShade="80"/>
          </w:tcPr>
          <w:p w14:paraId="5E5BCEA8"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4</w:t>
            </w:r>
          </w:p>
        </w:tc>
        <w:tc>
          <w:tcPr>
            <w:tcW w:w="26" w:type="dxa"/>
            <w:shd w:val="clear" w:color="auto" w:fill="808080" w:themeFill="background1" w:themeFillShade="80"/>
          </w:tcPr>
          <w:p w14:paraId="0313ED5C"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5</w:t>
            </w:r>
          </w:p>
        </w:tc>
        <w:tc>
          <w:tcPr>
            <w:tcW w:w="26" w:type="dxa"/>
            <w:shd w:val="clear" w:color="auto" w:fill="808080" w:themeFill="background1" w:themeFillShade="80"/>
          </w:tcPr>
          <w:p w14:paraId="2E858C3C"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6</w:t>
            </w:r>
          </w:p>
        </w:tc>
        <w:tc>
          <w:tcPr>
            <w:tcW w:w="26" w:type="dxa"/>
            <w:shd w:val="clear" w:color="auto" w:fill="808080" w:themeFill="background1" w:themeFillShade="80"/>
          </w:tcPr>
          <w:p w14:paraId="54619AE9"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7</w:t>
            </w:r>
          </w:p>
        </w:tc>
        <w:tc>
          <w:tcPr>
            <w:tcW w:w="26" w:type="dxa"/>
            <w:shd w:val="clear" w:color="auto" w:fill="808080" w:themeFill="background1" w:themeFillShade="80"/>
          </w:tcPr>
          <w:p w14:paraId="3F80C791"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8</w:t>
            </w:r>
          </w:p>
        </w:tc>
        <w:tc>
          <w:tcPr>
            <w:tcW w:w="26" w:type="dxa"/>
            <w:shd w:val="clear" w:color="auto" w:fill="808080" w:themeFill="background1" w:themeFillShade="80"/>
          </w:tcPr>
          <w:p w14:paraId="4A74E73B"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9</w:t>
            </w:r>
          </w:p>
        </w:tc>
        <w:tc>
          <w:tcPr>
            <w:tcW w:w="26" w:type="dxa"/>
            <w:shd w:val="clear" w:color="auto" w:fill="808080" w:themeFill="background1" w:themeFillShade="80"/>
          </w:tcPr>
          <w:p w14:paraId="01D7AF4F"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10</w:t>
            </w:r>
          </w:p>
        </w:tc>
        <w:tc>
          <w:tcPr>
            <w:tcW w:w="21" w:type="dxa"/>
            <w:shd w:val="clear" w:color="auto" w:fill="808080" w:themeFill="background1" w:themeFillShade="80"/>
          </w:tcPr>
          <w:p w14:paraId="4A6D1A41"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11</w:t>
            </w:r>
          </w:p>
        </w:tc>
        <w:tc>
          <w:tcPr>
            <w:tcW w:w="36" w:type="dxa"/>
            <w:shd w:val="clear" w:color="auto" w:fill="808080" w:themeFill="background1" w:themeFillShade="80"/>
          </w:tcPr>
          <w:p w14:paraId="5694FE11"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12</w:t>
            </w:r>
          </w:p>
        </w:tc>
        <w:tc>
          <w:tcPr>
            <w:tcW w:w="51" w:type="dxa"/>
            <w:shd w:val="clear" w:color="auto" w:fill="808080" w:themeFill="background1" w:themeFillShade="80"/>
          </w:tcPr>
          <w:p w14:paraId="2CE3A379"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1</w:t>
            </w:r>
          </w:p>
        </w:tc>
        <w:tc>
          <w:tcPr>
            <w:tcW w:w="51" w:type="dxa"/>
            <w:shd w:val="clear" w:color="auto" w:fill="808080" w:themeFill="background1" w:themeFillShade="80"/>
          </w:tcPr>
          <w:p w14:paraId="340335DF" w14:textId="77777777" w:rsidR="004D6C0F" w:rsidRPr="001D5673" w:rsidRDefault="004D6C0F" w:rsidP="00AD1100">
            <w:pPr>
              <w:tabs>
                <w:tab w:val="left" w:pos="402"/>
              </w:tabs>
              <w:jc w:val="both"/>
              <w:rPr>
                <w:rFonts w:ascii="Times New Roman" w:hAnsi="Times New Roman" w:cs="Times New Roman"/>
                <w:b/>
                <w:color w:val="FFFFFF" w:themeColor="background1"/>
                <w:sz w:val="24"/>
                <w:szCs w:val="24"/>
              </w:rPr>
            </w:pPr>
            <w:r w:rsidRPr="001D5673">
              <w:rPr>
                <w:rFonts w:ascii="Times New Roman" w:hAnsi="Times New Roman" w:cs="Times New Roman"/>
                <w:b/>
                <w:color w:val="FFFFFF" w:themeColor="background1"/>
                <w:sz w:val="24"/>
                <w:szCs w:val="24"/>
              </w:rPr>
              <w:t>2</w:t>
            </w:r>
          </w:p>
        </w:tc>
      </w:tr>
      <w:tr w:rsidR="006F3751" w:rsidRPr="001D5673" w14:paraId="253556D0" w14:textId="77777777" w:rsidTr="008D1CCE">
        <w:tc>
          <w:tcPr>
            <w:tcW w:w="15027" w:type="dxa"/>
            <w:gridSpan w:val="42"/>
          </w:tcPr>
          <w:p w14:paraId="14530091" w14:textId="77777777" w:rsidR="008D1CCE" w:rsidRPr="001D5673" w:rsidRDefault="008D1CCE" w:rsidP="006F3751">
            <w:pPr>
              <w:tabs>
                <w:tab w:val="left" w:pos="402"/>
              </w:tabs>
              <w:jc w:val="both"/>
              <w:rPr>
                <w:rFonts w:ascii="Times New Roman" w:eastAsia="Arial" w:hAnsi="Times New Roman" w:cs="Times New Roman"/>
                <w:b/>
                <w:spacing w:val="1"/>
                <w:sz w:val="24"/>
                <w:szCs w:val="24"/>
                <w:u w:val="single"/>
              </w:rPr>
            </w:pPr>
          </w:p>
          <w:p w14:paraId="4F49720C" w14:textId="77777777" w:rsidR="006F3751" w:rsidRPr="001D5673" w:rsidRDefault="006F3751" w:rsidP="006F3751">
            <w:pPr>
              <w:tabs>
                <w:tab w:val="left" w:pos="402"/>
              </w:tabs>
              <w:jc w:val="both"/>
              <w:rPr>
                <w:rFonts w:ascii="Times New Roman" w:hAnsi="Times New Roman" w:cs="Times New Roman"/>
                <w:b/>
                <w:sz w:val="24"/>
                <w:szCs w:val="24"/>
                <w:u w:val="single"/>
              </w:rPr>
            </w:pPr>
            <w:r w:rsidRPr="001D5673">
              <w:rPr>
                <w:rFonts w:ascii="Times New Roman" w:eastAsia="Arial" w:hAnsi="Times New Roman" w:cs="Times New Roman"/>
                <w:b/>
                <w:spacing w:val="1"/>
                <w:sz w:val="24"/>
                <w:szCs w:val="24"/>
                <w:u w:val="single"/>
              </w:rPr>
              <w:t>Posebni</w:t>
            </w:r>
            <w:r w:rsidRPr="001D5673">
              <w:rPr>
                <w:rFonts w:ascii="Times New Roman" w:eastAsia="Arial" w:hAnsi="Times New Roman" w:cs="Times New Roman"/>
                <w:b/>
                <w:spacing w:val="2"/>
                <w:sz w:val="24"/>
                <w:szCs w:val="24"/>
                <w:u w:val="single"/>
              </w:rPr>
              <w:t xml:space="preserve"> </w:t>
            </w:r>
            <w:r w:rsidRPr="001D5673">
              <w:rPr>
                <w:rFonts w:ascii="Times New Roman" w:eastAsia="Arial" w:hAnsi="Times New Roman" w:cs="Times New Roman"/>
                <w:b/>
                <w:sz w:val="24"/>
                <w:szCs w:val="24"/>
                <w:u w:val="single"/>
              </w:rPr>
              <w:t>c</w:t>
            </w:r>
            <w:r w:rsidRPr="001D5673">
              <w:rPr>
                <w:rFonts w:ascii="Times New Roman" w:eastAsia="Arial" w:hAnsi="Times New Roman" w:cs="Times New Roman"/>
                <w:b/>
                <w:spacing w:val="1"/>
                <w:sz w:val="24"/>
                <w:szCs w:val="24"/>
                <w:u w:val="single"/>
              </w:rPr>
              <w:t>il</w:t>
            </w:r>
            <w:r w:rsidRPr="001D5673">
              <w:rPr>
                <w:rFonts w:ascii="Times New Roman" w:eastAsia="Arial" w:hAnsi="Times New Roman" w:cs="Times New Roman"/>
                <w:b/>
                <w:sz w:val="24"/>
                <w:szCs w:val="24"/>
                <w:u w:val="single"/>
              </w:rPr>
              <w:t>j</w:t>
            </w:r>
            <w:r w:rsidRPr="001D5673">
              <w:rPr>
                <w:rFonts w:ascii="Times New Roman" w:eastAsia="Arial" w:hAnsi="Times New Roman" w:cs="Times New Roman"/>
                <w:b/>
                <w:spacing w:val="2"/>
                <w:sz w:val="24"/>
                <w:szCs w:val="24"/>
                <w:u w:val="single"/>
              </w:rPr>
              <w:t xml:space="preserve"> </w:t>
            </w:r>
            <w:r w:rsidRPr="001D5673">
              <w:rPr>
                <w:rFonts w:ascii="Times New Roman" w:eastAsia="Arial" w:hAnsi="Times New Roman" w:cs="Times New Roman"/>
                <w:b/>
                <w:sz w:val="24"/>
                <w:szCs w:val="24"/>
                <w:u w:val="single"/>
              </w:rPr>
              <w:t xml:space="preserve">1. </w:t>
            </w:r>
            <w:r w:rsidRPr="001D5673">
              <w:rPr>
                <w:rFonts w:ascii="Times New Roman" w:hAnsi="Times New Roman" w:cs="Times New Roman"/>
                <w:b/>
                <w:sz w:val="24"/>
                <w:szCs w:val="24"/>
                <w:u w:val="single"/>
              </w:rPr>
              <w:t>Unaprijediti mrežnu dostupnost digitalne kulturne baštine</w:t>
            </w:r>
          </w:p>
          <w:p w14:paraId="4FA9191D" w14:textId="77777777" w:rsidR="006F3751" w:rsidRPr="001D5673" w:rsidRDefault="006F3751" w:rsidP="00AD1100">
            <w:pPr>
              <w:tabs>
                <w:tab w:val="left" w:pos="402"/>
              </w:tabs>
              <w:jc w:val="both"/>
              <w:rPr>
                <w:rFonts w:ascii="Times New Roman" w:hAnsi="Times New Roman" w:cs="Times New Roman"/>
                <w:sz w:val="24"/>
                <w:szCs w:val="24"/>
              </w:rPr>
            </w:pPr>
          </w:p>
        </w:tc>
      </w:tr>
      <w:tr w:rsidR="004D6C0F" w:rsidRPr="001D5673" w14:paraId="6A90CC7F" w14:textId="77777777" w:rsidTr="004D6C0F">
        <w:tc>
          <w:tcPr>
            <w:tcW w:w="1557" w:type="dxa"/>
            <w:gridSpan w:val="2"/>
            <w:vMerge w:val="restart"/>
          </w:tcPr>
          <w:p w14:paraId="0A5024E9" w14:textId="77777777" w:rsidR="006F3751" w:rsidRPr="001D5673" w:rsidRDefault="006F3751" w:rsidP="00AD1100">
            <w:pPr>
              <w:tabs>
                <w:tab w:val="left" w:pos="402"/>
              </w:tabs>
              <w:jc w:val="both"/>
              <w:rPr>
                <w:rFonts w:ascii="Times New Roman" w:hAnsi="Times New Roman" w:cs="Times New Roman"/>
                <w:sz w:val="24"/>
                <w:szCs w:val="24"/>
              </w:rPr>
            </w:pPr>
            <w:r w:rsidRPr="001D5673">
              <w:rPr>
                <w:rFonts w:ascii="Times New Roman" w:eastAsia="Times New Roman" w:hAnsi="Times New Roman" w:cs="Times New Roman"/>
                <w:bCs/>
                <w:sz w:val="24"/>
                <w:szCs w:val="24"/>
                <w:lang w:eastAsia="hr-HR"/>
              </w:rPr>
              <w:t>1.1. Uspostaviti umreženi središnji sustav za digitalnu kulturnu baštinu</w:t>
            </w:r>
          </w:p>
        </w:tc>
        <w:tc>
          <w:tcPr>
            <w:tcW w:w="1828" w:type="dxa"/>
          </w:tcPr>
          <w:p w14:paraId="3FA4ACBA" w14:textId="77777777" w:rsidR="006F3751" w:rsidRPr="001D5673" w:rsidRDefault="006F3751" w:rsidP="00AD1100">
            <w:pPr>
              <w:tabs>
                <w:tab w:val="left" w:pos="402"/>
              </w:tabs>
              <w:jc w:val="both"/>
              <w:rPr>
                <w:rFonts w:ascii="Times New Roman" w:hAnsi="Times New Roman" w:cs="Times New Roman"/>
                <w:sz w:val="24"/>
                <w:szCs w:val="24"/>
              </w:rPr>
            </w:pPr>
            <w:r w:rsidRPr="001D5673">
              <w:rPr>
                <w:rFonts w:ascii="Times New Roman" w:eastAsia="Times New Roman" w:hAnsi="Times New Roman" w:cs="Times New Roman"/>
                <w:bCs/>
                <w:sz w:val="24"/>
                <w:szCs w:val="24"/>
                <w:lang w:eastAsia="hr-HR"/>
              </w:rPr>
              <w:t>1.1.1. Povezati postojeće sustave sa središnjim repozitorijem</w:t>
            </w:r>
          </w:p>
        </w:tc>
        <w:tc>
          <w:tcPr>
            <w:tcW w:w="236" w:type="dxa"/>
            <w:shd w:val="clear" w:color="auto" w:fill="D9D9D9" w:themeFill="background1" w:themeFillShade="D9"/>
          </w:tcPr>
          <w:p w14:paraId="2B832A3F" w14:textId="77777777" w:rsidR="006F3751" w:rsidRPr="001D5673" w:rsidRDefault="006F3751" w:rsidP="00AD1100">
            <w:pPr>
              <w:tabs>
                <w:tab w:val="left" w:pos="402"/>
              </w:tabs>
              <w:jc w:val="both"/>
              <w:rPr>
                <w:rFonts w:ascii="Times New Roman" w:hAnsi="Times New Roman" w:cs="Times New Roman"/>
                <w:sz w:val="24"/>
                <w:szCs w:val="24"/>
              </w:rPr>
            </w:pPr>
          </w:p>
        </w:tc>
        <w:tc>
          <w:tcPr>
            <w:tcW w:w="236" w:type="dxa"/>
            <w:shd w:val="clear" w:color="auto" w:fill="D9D9D9" w:themeFill="background1" w:themeFillShade="D9"/>
          </w:tcPr>
          <w:p w14:paraId="61F88216" w14:textId="77777777" w:rsidR="006F3751" w:rsidRPr="001D5673" w:rsidRDefault="006F3751" w:rsidP="00AD1100">
            <w:pPr>
              <w:tabs>
                <w:tab w:val="left" w:pos="402"/>
              </w:tabs>
              <w:jc w:val="both"/>
              <w:rPr>
                <w:rFonts w:ascii="Times New Roman" w:hAnsi="Times New Roman" w:cs="Times New Roman"/>
                <w:sz w:val="24"/>
                <w:szCs w:val="24"/>
              </w:rPr>
            </w:pPr>
          </w:p>
        </w:tc>
        <w:tc>
          <w:tcPr>
            <w:tcW w:w="253" w:type="dxa"/>
            <w:shd w:val="clear" w:color="auto" w:fill="D9D9D9" w:themeFill="background1" w:themeFillShade="D9"/>
          </w:tcPr>
          <w:p w14:paraId="15A35F9C" w14:textId="77777777" w:rsidR="006F3751" w:rsidRPr="001D5673" w:rsidRDefault="006F3751" w:rsidP="00AD1100">
            <w:pPr>
              <w:tabs>
                <w:tab w:val="left" w:pos="402"/>
              </w:tabs>
              <w:jc w:val="both"/>
              <w:rPr>
                <w:rFonts w:ascii="Times New Roman" w:hAnsi="Times New Roman" w:cs="Times New Roman"/>
                <w:sz w:val="24"/>
                <w:szCs w:val="24"/>
              </w:rPr>
            </w:pPr>
          </w:p>
        </w:tc>
        <w:tc>
          <w:tcPr>
            <w:tcW w:w="284" w:type="dxa"/>
            <w:shd w:val="clear" w:color="auto" w:fill="D9D9D9" w:themeFill="background1" w:themeFillShade="D9"/>
          </w:tcPr>
          <w:p w14:paraId="3797A071" w14:textId="77777777" w:rsidR="006F3751" w:rsidRPr="001D5673" w:rsidRDefault="006F3751" w:rsidP="00AD1100">
            <w:pPr>
              <w:tabs>
                <w:tab w:val="left" w:pos="402"/>
              </w:tabs>
              <w:jc w:val="both"/>
              <w:rPr>
                <w:rFonts w:ascii="Times New Roman" w:hAnsi="Times New Roman" w:cs="Times New Roman"/>
                <w:sz w:val="24"/>
                <w:szCs w:val="24"/>
              </w:rPr>
            </w:pPr>
          </w:p>
        </w:tc>
        <w:tc>
          <w:tcPr>
            <w:tcW w:w="285" w:type="dxa"/>
            <w:shd w:val="clear" w:color="auto" w:fill="A6A6A6" w:themeFill="background1" w:themeFillShade="A6"/>
          </w:tcPr>
          <w:p w14:paraId="4EF2CE71"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83" w:type="dxa"/>
            <w:shd w:val="clear" w:color="auto" w:fill="A6A6A6" w:themeFill="background1" w:themeFillShade="A6"/>
          </w:tcPr>
          <w:p w14:paraId="53E69227"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84" w:type="dxa"/>
            <w:shd w:val="clear" w:color="auto" w:fill="A6A6A6" w:themeFill="background1" w:themeFillShade="A6"/>
          </w:tcPr>
          <w:p w14:paraId="4F81B87C"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83" w:type="dxa"/>
            <w:shd w:val="clear" w:color="auto" w:fill="A6A6A6" w:themeFill="background1" w:themeFillShade="A6"/>
          </w:tcPr>
          <w:p w14:paraId="3E8F507A"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84" w:type="dxa"/>
            <w:shd w:val="clear" w:color="auto" w:fill="A6A6A6" w:themeFill="background1" w:themeFillShade="A6"/>
          </w:tcPr>
          <w:p w14:paraId="1B0F3396"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83" w:type="dxa"/>
            <w:shd w:val="clear" w:color="auto" w:fill="A6A6A6" w:themeFill="background1" w:themeFillShade="A6"/>
          </w:tcPr>
          <w:p w14:paraId="313ABE1C"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426" w:type="dxa"/>
            <w:shd w:val="clear" w:color="auto" w:fill="A6A6A6" w:themeFill="background1" w:themeFillShade="A6"/>
          </w:tcPr>
          <w:p w14:paraId="359C0FFD"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309" w:type="dxa"/>
            <w:gridSpan w:val="2"/>
            <w:shd w:val="clear" w:color="auto" w:fill="A6A6A6" w:themeFill="background1" w:themeFillShade="A6"/>
          </w:tcPr>
          <w:p w14:paraId="3F1E3241"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047ABD2F"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73B8782E"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06E78130"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7A53C74E"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7B11F65D"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7B2557E0"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62A92396"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0DC70B09"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27FF0E12"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7ECB8C0C"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61C89B73"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6800649D"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7220D311"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704E32ED"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0304A2C4"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63E4E5A2"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5F4A6D0A"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45460CC6"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2B64D03D"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55957280"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61567722"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92" w:type="dxa"/>
            <w:shd w:val="clear" w:color="auto" w:fill="A6A6A6" w:themeFill="background1" w:themeFillShade="A6"/>
          </w:tcPr>
          <w:p w14:paraId="4D253D00" w14:textId="77777777" w:rsidR="006F3751" w:rsidRPr="001D5673" w:rsidRDefault="006F3751" w:rsidP="00AD1100">
            <w:pPr>
              <w:tabs>
                <w:tab w:val="left" w:pos="402"/>
              </w:tabs>
              <w:jc w:val="both"/>
              <w:rPr>
                <w:rFonts w:ascii="Times New Roman" w:hAnsi="Times New Roman" w:cs="Times New Roman"/>
                <w:color w:val="A6A6A6" w:themeColor="background1" w:themeShade="A6"/>
                <w:sz w:val="24"/>
                <w:szCs w:val="24"/>
              </w:rPr>
            </w:pPr>
          </w:p>
        </w:tc>
        <w:tc>
          <w:tcPr>
            <w:tcW w:w="236" w:type="dxa"/>
          </w:tcPr>
          <w:p w14:paraId="28A20730" w14:textId="77777777" w:rsidR="006F3751" w:rsidRPr="001D5673" w:rsidRDefault="006F3751" w:rsidP="00AD1100">
            <w:pPr>
              <w:tabs>
                <w:tab w:val="left" w:pos="402"/>
              </w:tabs>
              <w:jc w:val="both"/>
              <w:rPr>
                <w:rFonts w:ascii="Times New Roman" w:hAnsi="Times New Roman" w:cs="Times New Roman"/>
                <w:sz w:val="24"/>
                <w:szCs w:val="24"/>
              </w:rPr>
            </w:pPr>
          </w:p>
        </w:tc>
        <w:tc>
          <w:tcPr>
            <w:tcW w:w="402" w:type="dxa"/>
          </w:tcPr>
          <w:p w14:paraId="6AFA7C46" w14:textId="77777777" w:rsidR="006F3751" w:rsidRPr="001D5673" w:rsidRDefault="006F3751" w:rsidP="00AD1100">
            <w:pPr>
              <w:tabs>
                <w:tab w:val="left" w:pos="402"/>
              </w:tabs>
              <w:jc w:val="both"/>
              <w:rPr>
                <w:rFonts w:ascii="Times New Roman" w:hAnsi="Times New Roman" w:cs="Times New Roman"/>
                <w:sz w:val="24"/>
                <w:szCs w:val="24"/>
              </w:rPr>
            </w:pPr>
          </w:p>
        </w:tc>
        <w:tc>
          <w:tcPr>
            <w:tcW w:w="567" w:type="dxa"/>
          </w:tcPr>
          <w:p w14:paraId="267E8058" w14:textId="77777777" w:rsidR="006F3751" w:rsidRPr="001D5673" w:rsidRDefault="006F3751" w:rsidP="00AD1100">
            <w:pPr>
              <w:tabs>
                <w:tab w:val="left" w:pos="402"/>
              </w:tabs>
              <w:jc w:val="both"/>
              <w:rPr>
                <w:rFonts w:ascii="Times New Roman" w:hAnsi="Times New Roman" w:cs="Times New Roman"/>
                <w:sz w:val="24"/>
                <w:szCs w:val="24"/>
              </w:rPr>
            </w:pPr>
          </w:p>
        </w:tc>
        <w:tc>
          <w:tcPr>
            <w:tcW w:w="567" w:type="dxa"/>
          </w:tcPr>
          <w:p w14:paraId="5E0E6DA2" w14:textId="77777777" w:rsidR="006F3751" w:rsidRPr="001D5673" w:rsidRDefault="006F3751" w:rsidP="00AD1100">
            <w:pPr>
              <w:tabs>
                <w:tab w:val="left" w:pos="402"/>
              </w:tabs>
              <w:jc w:val="both"/>
              <w:rPr>
                <w:rFonts w:ascii="Times New Roman" w:hAnsi="Times New Roman" w:cs="Times New Roman"/>
                <w:sz w:val="24"/>
                <w:szCs w:val="24"/>
              </w:rPr>
            </w:pPr>
          </w:p>
        </w:tc>
      </w:tr>
      <w:tr w:rsidR="00E2465A" w:rsidRPr="001D5673" w14:paraId="03D79670" w14:textId="77777777" w:rsidTr="004D6C0F">
        <w:tc>
          <w:tcPr>
            <w:tcW w:w="1557" w:type="dxa"/>
            <w:gridSpan w:val="2"/>
            <w:vMerge/>
          </w:tcPr>
          <w:p w14:paraId="50020C83" w14:textId="77777777" w:rsidR="006F3751" w:rsidRPr="001D5673" w:rsidRDefault="006F3751" w:rsidP="00AD1100">
            <w:pPr>
              <w:tabs>
                <w:tab w:val="left" w:pos="402"/>
              </w:tabs>
              <w:jc w:val="both"/>
              <w:rPr>
                <w:rFonts w:ascii="Times New Roman" w:hAnsi="Times New Roman" w:cs="Times New Roman"/>
                <w:sz w:val="24"/>
                <w:szCs w:val="24"/>
              </w:rPr>
            </w:pPr>
          </w:p>
        </w:tc>
        <w:tc>
          <w:tcPr>
            <w:tcW w:w="1828" w:type="dxa"/>
          </w:tcPr>
          <w:p w14:paraId="79A6D866" w14:textId="77777777" w:rsidR="006F3751" w:rsidRPr="001D5673" w:rsidRDefault="006F3751" w:rsidP="00AD1100">
            <w:pPr>
              <w:tabs>
                <w:tab w:val="left" w:pos="402"/>
              </w:tabs>
              <w:jc w:val="both"/>
              <w:rPr>
                <w:rFonts w:ascii="Times New Roman" w:hAnsi="Times New Roman" w:cs="Times New Roman"/>
                <w:sz w:val="24"/>
                <w:szCs w:val="24"/>
              </w:rPr>
            </w:pPr>
            <w:r w:rsidRPr="001D5673">
              <w:rPr>
                <w:rFonts w:ascii="Times New Roman" w:eastAsia="Times New Roman" w:hAnsi="Times New Roman" w:cs="Times New Roman"/>
                <w:bCs/>
                <w:sz w:val="24"/>
                <w:szCs w:val="24"/>
                <w:lang w:eastAsia="hr-HR"/>
              </w:rPr>
              <w:t>1.1.2. Osiguran prihvat, pohrana, trajno očuvanje i korištenje digitalne kulturne baštine ustanovama koje nemaju svoje repozitorije</w:t>
            </w:r>
          </w:p>
        </w:tc>
        <w:tc>
          <w:tcPr>
            <w:tcW w:w="236" w:type="dxa"/>
            <w:shd w:val="clear" w:color="auto" w:fill="D9D9D9" w:themeFill="background1" w:themeFillShade="D9"/>
          </w:tcPr>
          <w:p w14:paraId="10C8C6F4" w14:textId="77777777" w:rsidR="006F3751" w:rsidRPr="001D5673" w:rsidRDefault="006F3751" w:rsidP="00AD1100">
            <w:pPr>
              <w:tabs>
                <w:tab w:val="left" w:pos="402"/>
              </w:tabs>
              <w:jc w:val="both"/>
              <w:rPr>
                <w:rFonts w:ascii="Times New Roman" w:hAnsi="Times New Roman" w:cs="Times New Roman"/>
                <w:sz w:val="24"/>
                <w:szCs w:val="24"/>
              </w:rPr>
            </w:pPr>
          </w:p>
        </w:tc>
        <w:tc>
          <w:tcPr>
            <w:tcW w:w="236" w:type="dxa"/>
            <w:shd w:val="clear" w:color="auto" w:fill="D9D9D9" w:themeFill="background1" w:themeFillShade="D9"/>
          </w:tcPr>
          <w:p w14:paraId="018548E6" w14:textId="77777777" w:rsidR="006F3751" w:rsidRPr="001D5673" w:rsidRDefault="006F3751" w:rsidP="00AD1100">
            <w:pPr>
              <w:tabs>
                <w:tab w:val="left" w:pos="402"/>
              </w:tabs>
              <w:jc w:val="both"/>
              <w:rPr>
                <w:rFonts w:ascii="Times New Roman" w:hAnsi="Times New Roman" w:cs="Times New Roman"/>
                <w:sz w:val="24"/>
                <w:szCs w:val="24"/>
              </w:rPr>
            </w:pPr>
          </w:p>
        </w:tc>
        <w:tc>
          <w:tcPr>
            <w:tcW w:w="253" w:type="dxa"/>
            <w:shd w:val="clear" w:color="auto" w:fill="D9D9D9" w:themeFill="background1" w:themeFillShade="D9"/>
          </w:tcPr>
          <w:p w14:paraId="714A5341" w14:textId="77777777" w:rsidR="006F3751" w:rsidRPr="001D5673" w:rsidRDefault="006F3751" w:rsidP="00AD1100">
            <w:pPr>
              <w:tabs>
                <w:tab w:val="left" w:pos="402"/>
              </w:tabs>
              <w:jc w:val="both"/>
              <w:rPr>
                <w:rFonts w:ascii="Times New Roman" w:hAnsi="Times New Roman" w:cs="Times New Roman"/>
                <w:sz w:val="24"/>
                <w:szCs w:val="24"/>
              </w:rPr>
            </w:pPr>
          </w:p>
        </w:tc>
        <w:tc>
          <w:tcPr>
            <w:tcW w:w="284" w:type="dxa"/>
            <w:shd w:val="clear" w:color="auto" w:fill="D9D9D9" w:themeFill="background1" w:themeFillShade="D9"/>
          </w:tcPr>
          <w:p w14:paraId="4B68CB31" w14:textId="77777777" w:rsidR="006F3751" w:rsidRPr="001D5673" w:rsidRDefault="006F3751" w:rsidP="00AD1100">
            <w:pPr>
              <w:tabs>
                <w:tab w:val="left" w:pos="402"/>
              </w:tabs>
              <w:jc w:val="both"/>
              <w:rPr>
                <w:rFonts w:ascii="Times New Roman" w:hAnsi="Times New Roman" w:cs="Times New Roman"/>
                <w:sz w:val="24"/>
                <w:szCs w:val="24"/>
              </w:rPr>
            </w:pPr>
          </w:p>
        </w:tc>
        <w:tc>
          <w:tcPr>
            <w:tcW w:w="285" w:type="dxa"/>
            <w:shd w:val="clear" w:color="auto" w:fill="A6A6A6" w:themeFill="background1" w:themeFillShade="A6"/>
          </w:tcPr>
          <w:p w14:paraId="0E47EF72" w14:textId="77777777" w:rsidR="006F3751" w:rsidRPr="001D5673" w:rsidRDefault="006F3751"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78B99751" w14:textId="77777777" w:rsidR="006F3751" w:rsidRPr="001D5673" w:rsidRDefault="006F3751"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02EEF365" w14:textId="77777777" w:rsidR="006F3751" w:rsidRPr="001D5673" w:rsidRDefault="006F3751"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23FC0BA3" w14:textId="77777777" w:rsidR="006F3751" w:rsidRPr="001D5673" w:rsidRDefault="006F3751"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17572A8F" w14:textId="77777777" w:rsidR="006F3751" w:rsidRPr="001D5673" w:rsidRDefault="006F3751"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06087F3A" w14:textId="77777777" w:rsidR="006F3751" w:rsidRPr="001D5673" w:rsidRDefault="006F3751" w:rsidP="00AD1100">
            <w:pPr>
              <w:tabs>
                <w:tab w:val="left" w:pos="402"/>
              </w:tabs>
              <w:jc w:val="both"/>
              <w:rPr>
                <w:rFonts w:ascii="Times New Roman" w:hAnsi="Times New Roman" w:cs="Times New Roman"/>
                <w:sz w:val="24"/>
                <w:szCs w:val="24"/>
              </w:rPr>
            </w:pPr>
          </w:p>
        </w:tc>
        <w:tc>
          <w:tcPr>
            <w:tcW w:w="443" w:type="dxa"/>
            <w:gridSpan w:val="2"/>
            <w:shd w:val="clear" w:color="auto" w:fill="A6A6A6" w:themeFill="background1" w:themeFillShade="A6"/>
          </w:tcPr>
          <w:p w14:paraId="0F058E4B"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3308BE4"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8738FF4"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4667395"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96D0334"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620C731"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28692D1"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FBB4B0B"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F3ACD26"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DDCF0B6"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00B6204"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FBBFC81"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9D2E4E4"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AA3B467"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54CA864"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8E4B70D"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94F6CCE"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70DD0B5"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80CA099"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779D630"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81AC9A6"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6B6D9D2"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FCF1212" w14:textId="77777777" w:rsidR="006F3751" w:rsidRPr="001D5673" w:rsidRDefault="006F3751"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5F53300" w14:textId="77777777" w:rsidR="006F3751" w:rsidRPr="001D5673" w:rsidRDefault="006F3751" w:rsidP="00AD1100">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6AB26795" w14:textId="77777777" w:rsidR="006F3751" w:rsidRPr="001D5673" w:rsidRDefault="006F3751" w:rsidP="00AD1100">
            <w:pPr>
              <w:tabs>
                <w:tab w:val="left" w:pos="402"/>
              </w:tabs>
              <w:jc w:val="both"/>
              <w:rPr>
                <w:rFonts w:ascii="Times New Roman" w:hAnsi="Times New Roman" w:cs="Times New Roman"/>
                <w:sz w:val="24"/>
                <w:szCs w:val="24"/>
              </w:rPr>
            </w:pPr>
          </w:p>
        </w:tc>
        <w:tc>
          <w:tcPr>
            <w:tcW w:w="402" w:type="dxa"/>
            <w:shd w:val="clear" w:color="auto" w:fill="A6A6A6" w:themeFill="background1" w:themeFillShade="A6"/>
          </w:tcPr>
          <w:p w14:paraId="593C9E23" w14:textId="77777777" w:rsidR="006F3751" w:rsidRPr="001D5673" w:rsidRDefault="006F3751" w:rsidP="00AD1100">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058B8AD9" w14:textId="77777777" w:rsidR="006F3751" w:rsidRPr="001D5673" w:rsidRDefault="006F3751" w:rsidP="00AD1100">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555A4A0C" w14:textId="77777777" w:rsidR="006F3751" w:rsidRPr="001D5673" w:rsidRDefault="006F3751" w:rsidP="00AD1100">
            <w:pPr>
              <w:tabs>
                <w:tab w:val="left" w:pos="402"/>
              </w:tabs>
              <w:jc w:val="both"/>
              <w:rPr>
                <w:rFonts w:ascii="Times New Roman" w:hAnsi="Times New Roman" w:cs="Times New Roman"/>
                <w:sz w:val="24"/>
                <w:szCs w:val="24"/>
              </w:rPr>
            </w:pPr>
          </w:p>
        </w:tc>
      </w:tr>
      <w:tr w:rsidR="004D6C0F" w:rsidRPr="001D5673" w14:paraId="49B00465" w14:textId="77777777" w:rsidTr="004D6C0F">
        <w:tc>
          <w:tcPr>
            <w:tcW w:w="1557" w:type="dxa"/>
            <w:gridSpan w:val="2"/>
            <w:vMerge w:val="restart"/>
          </w:tcPr>
          <w:p w14:paraId="00B305A2" w14:textId="77777777" w:rsidR="008D1CCE" w:rsidRPr="001D5673" w:rsidRDefault="008D1CCE" w:rsidP="00AD1100">
            <w:pPr>
              <w:tabs>
                <w:tab w:val="left" w:pos="402"/>
              </w:tabs>
              <w:jc w:val="both"/>
              <w:rPr>
                <w:rFonts w:ascii="Times New Roman" w:hAnsi="Times New Roman" w:cs="Times New Roman"/>
                <w:sz w:val="24"/>
                <w:szCs w:val="24"/>
              </w:rPr>
            </w:pPr>
            <w:r w:rsidRPr="001D5673">
              <w:rPr>
                <w:rFonts w:ascii="Times New Roman" w:eastAsia="Times New Roman" w:hAnsi="Times New Roman" w:cs="Times New Roman"/>
                <w:bCs/>
                <w:sz w:val="24"/>
                <w:szCs w:val="24"/>
                <w:lang w:eastAsia="hr-HR"/>
              </w:rPr>
              <w:t>1.2. Osigurati i poticati korištenje digitalne kulturne baštine</w:t>
            </w:r>
          </w:p>
        </w:tc>
        <w:tc>
          <w:tcPr>
            <w:tcW w:w="1828" w:type="dxa"/>
          </w:tcPr>
          <w:p w14:paraId="6EEBBB24" w14:textId="77777777" w:rsidR="008D1CCE" w:rsidRPr="001D5673" w:rsidRDefault="008D1CCE" w:rsidP="00AD1100">
            <w:pPr>
              <w:tabs>
                <w:tab w:val="left" w:pos="402"/>
              </w:tabs>
              <w:jc w:val="both"/>
              <w:rPr>
                <w:rFonts w:ascii="Times New Roman" w:hAnsi="Times New Roman" w:cs="Times New Roman"/>
                <w:sz w:val="24"/>
                <w:szCs w:val="24"/>
              </w:rPr>
            </w:pPr>
            <w:r w:rsidRPr="001D5673">
              <w:rPr>
                <w:rFonts w:ascii="Times New Roman" w:eastAsia="Times New Roman" w:hAnsi="Times New Roman" w:cs="Times New Roman"/>
                <w:bCs/>
                <w:sz w:val="24"/>
                <w:szCs w:val="24"/>
                <w:lang w:eastAsia="hr-HR"/>
              </w:rPr>
              <w:t>1.2.1. Izraditi upute i smjernice</w:t>
            </w:r>
          </w:p>
        </w:tc>
        <w:tc>
          <w:tcPr>
            <w:tcW w:w="236" w:type="dxa"/>
            <w:shd w:val="clear" w:color="auto" w:fill="D9D9D9" w:themeFill="background1" w:themeFillShade="D9"/>
          </w:tcPr>
          <w:p w14:paraId="6477431F" w14:textId="77777777" w:rsidR="008D1CCE" w:rsidRPr="001D5673" w:rsidRDefault="008D1CCE" w:rsidP="00AD1100">
            <w:pPr>
              <w:tabs>
                <w:tab w:val="left" w:pos="402"/>
              </w:tabs>
              <w:jc w:val="both"/>
              <w:rPr>
                <w:rFonts w:ascii="Times New Roman" w:hAnsi="Times New Roman" w:cs="Times New Roman"/>
                <w:sz w:val="24"/>
                <w:szCs w:val="24"/>
              </w:rPr>
            </w:pPr>
          </w:p>
        </w:tc>
        <w:tc>
          <w:tcPr>
            <w:tcW w:w="236" w:type="dxa"/>
            <w:shd w:val="clear" w:color="auto" w:fill="D9D9D9" w:themeFill="background1" w:themeFillShade="D9"/>
          </w:tcPr>
          <w:p w14:paraId="4E56E8FB" w14:textId="77777777" w:rsidR="008D1CCE" w:rsidRPr="001D5673" w:rsidRDefault="008D1CCE" w:rsidP="00AD1100">
            <w:pPr>
              <w:tabs>
                <w:tab w:val="left" w:pos="402"/>
              </w:tabs>
              <w:jc w:val="both"/>
              <w:rPr>
                <w:rFonts w:ascii="Times New Roman" w:hAnsi="Times New Roman" w:cs="Times New Roman"/>
                <w:sz w:val="24"/>
                <w:szCs w:val="24"/>
              </w:rPr>
            </w:pPr>
          </w:p>
        </w:tc>
        <w:tc>
          <w:tcPr>
            <w:tcW w:w="253" w:type="dxa"/>
            <w:shd w:val="clear" w:color="auto" w:fill="D9D9D9" w:themeFill="background1" w:themeFillShade="D9"/>
          </w:tcPr>
          <w:p w14:paraId="7734D486"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40CA15BC" w14:textId="77777777" w:rsidR="008D1CCE" w:rsidRPr="001D5673" w:rsidRDefault="008D1CCE" w:rsidP="00AD1100">
            <w:pPr>
              <w:tabs>
                <w:tab w:val="left" w:pos="402"/>
              </w:tabs>
              <w:jc w:val="both"/>
              <w:rPr>
                <w:rFonts w:ascii="Times New Roman" w:hAnsi="Times New Roman" w:cs="Times New Roman"/>
                <w:sz w:val="24"/>
                <w:szCs w:val="24"/>
              </w:rPr>
            </w:pPr>
          </w:p>
        </w:tc>
        <w:tc>
          <w:tcPr>
            <w:tcW w:w="285" w:type="dxa"/>
            <w:shd w:val="clear" w:color="auto" w:fill="A6A6A6" w:themeFill="background1" w:themeFillShade="A6"/>
          </w:tcPr>
          <w:p w14:paraId="23B0AD48"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4BF470C8"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7B978963"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7F7E87E8"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3430D3AE"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5035928D" w14:textId="77777777" w:rsidR="008D1CCE" w:rsidRPr="001D5673" w:rsidRDefault="008D1CCE" w:rsidP="00AD1100">
            <w:pPr>
              <w:tabs>
                <w:tab w:val="left" w:pos="402"/>
              </w:tabs>
              <w:jc w:val="both"/>
              <w:rPr>
                <w:rFonts w:ascii="Times New Roman" w:hAnsi="Times New Roman" w:cs="Times New Roman"/>
                <w:sz w:val="24"/>
                <w:szCs w:val="24"/>
              </w:rPr>
            </w:pPr>
          </w:p>
        </w:tc>
        <w:tc>
          <w:tcPr>
            <w:tcW w:w="443" w:type="dxa"/>
            <w:gridSpan w:val="2"/>
            <w:shd w:val="clear" w:color="auto" w:fill="A6A6A6" w:themeFill="background1" w:themeFillShade="A6"/>
          </w:tcPr>
          <w:p w14:paraId="32440AFB"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7661E44"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23A403CD"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663294EE"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3D8856E9"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327B0A6D"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354BD30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38EAE4A5"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26525D84"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40DA670C"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15B005E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1CDE96BB"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22493F6E"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6F131AFA"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4AFED59E"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2D55DE59"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523FCEE7"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74F1543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69381206"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271866CB"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6E2C41D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32E631D1"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4411E3A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7D56AD57" w14:textId="77777777" w:rsidR="008D1CCE" w:rsidRPr="001D5673" w:rsidRDefault="008D1CCE" w:rsidP="00AD1100">
            <w:pPr>
              <w:tabs>
                <w:tab w:val="left" w:pos="402"/>
              </w:tabs>
              <w:jc w:val="both"/>
              <w:rPr>
                <w:rFonts w:ascii="Times New Roman" w:hAnsi="Times New Roman" w:cs="Times New Roman"/>
                <w:sz w:val="24"/>
                <w:szCs w:val="24"/>
              </w:rPr>
            </w:pPr>
          </w:p>
        </w:tc>
        <w:tc>
          <w:tcPr>
            <w:tcW w:w="236" w:type="dxa"/>
          </w:tcPr>
          <w:p w14:paraId="0144ED9A" w14:textId="77777777" w:rsidR="008D1CCE" w:rsidRPr="001D5673" w:rsidRDefault="008D1CCE" w:rsidP="00AD1100">
            <w:pPr>
              <w:tabs>
                <w:tab w:val="left" w:pos="402"/>
              </w:tabs>
              <w:jc w:val="both"/>
              <w:rPr>
                <w:rFonts w:ascii="Times New Roman" w:hAnsi="Times New Roman" w:cs="Times New Roman"/>
                <w:sz w:val="24"/>
                <w:szCs w:val="24"/>
              </w:rPr>
            </w:pPr>
          </w:p>
        </w:tc>
        <w:tc>
          <w:tcPr>
            <w:tcW w:w="402" w:type="dxa"/>
          </w:tcPr>
          <w:p w14:paraId="4C5BDE53" w14:textId="77777777" w:rsidR="008D1CCE" w:rsidRPr="001D5673" w:rsidRDefault="008D1CCE" w:rsidP="00AD1100">
            <w:pPr>
              <w:tabs>
                <w:tab w:val="left" w:pos="402"/>
              </w:tabs>
              <w:jc w:val="both"/>
              <w:rPr>
                <w:rFonts w:ascii="Times New Roman" w:hAnsi="Times New Roman" w:cs="Times New Roman"/>
                <w:sz w:val="24"/>
                <w:szCs w:val="24"/>
              </w:rPr>
            </w:pPr>
          </w:p>
        </w:tc>
        <w:tc>
          <w:tcPr>
            <w:tcW w:w="567" w:type="dxa"/>
          </w:tcPr>
          <w:p w14:paraId="7B6CE486" w14:textId="77777777" w:rsidR="008D1CCE" w:rsidRPr="001D5673" w:rsidRDefault="008D1CCE" w:rsidP="00AD1100">
            <w:pPr>
              <w:tabs>
                <w:tab w:val="left" w:pos="402"/>
              </w:tabs>
              <w:jc w:val="both"/>
              <w:rPr>
                <w:rFonts w:ascii="Times New Roman" w:hAnsi="Times New Roman" w:cs="Times New Roman"/>
                <w:sz w:val="24"/>
                <w:szCs w:val="24"/>
              </w:rPr>
            </w:pPr>
          </w:p>
        </w:tc>
        <w:tc>
          <w:tcPr>
            <w:tcW w:w="567" w:type="dxa"/>
          </w:tcPr>
          <w:p w14:paraId="1B87F433" w14:textId="77777777" w:rsidR="008D1CCE" w:rsidRPr="001D5673" w:rsidRDefault="008D1CCE" w:rsidP="00AD1100">
            <w:pPr>
              <w:tabs>
                <w:tab w:val="left" w:pos="402"/>
              </w:tabs>
              <w:jc w:val="both"/>
              <w:rPr>
                <w:rFonts w:ascii="Times New Roman" w:hAnsi="Times New Roman" w:cs="Times New Roman"/>
                <w:sz w:val="24"/>
                <w:szCs w:val="24"/>
              </w:rPr>
            </w:pPr>
          </w:p>
        </w:tc>
      </w:tr>
      <w:tr w:rsidR="004D6C0F" w:rsidRPr="001D5673" w14:paraId="2C295E30" w14:textId="77777777" w:rsidTr="004D6C0F">
        <w:tc>
          <w:tcPr>
            <w:tcW w:w="1557" w:type="dxa"/>
            <w:gridSpan w:val="2"/>
            <w:vMerge/>
          </w:tcPr>
          <w:p w14:paraId="00A5758E" w14:textId="77777777" w:rsidR="008D1CCE" w:rsidRPr="001D5673" w:rsidRDefault="008D1CCE" w:rsidP="00AD1100">
            <w:pPr>
              <w:tabs>
                <w:tab w:val="left" w:pos="402"/>
              </w:tabs>
              <w:jc w:val="both"/>
              <w:rPr>
                <w:rFonts w:ascii="Times New Roman" w:hAnsi="Times New Roman" w:cs="Times New Roman"/>
                <w:sz w:val="24"/>
                <w:szCs w:val="24"/>
              </w:rPr>
            </w:pPr>
          </w:p>
        </w:tc>
        <w:tc>
          <w:tcPr>
            <w:tcW w:w="1828" w:type="dxa"/>
          </w:tcPr>
          <w:p w14:paraId="669B7A69" w14:textId="77777777" w:rsidR="008D1CCE" w:rsidRPr="001D5673" w:rsidRDefault="008D1CCE" w:rsidP="00AD1100">
            <w:pPr>
              <w:tabs>
                <w:tab w:val="left" w:pos="402"/>
              </w:tabs>
              <w:jc w:val="both"/>
              <w:rPr>
                <w:rFonts w:ascii="Times New Roman" w:hAnsi="Times New Roman" w:cs="Times New Roman"/>
                <w:sz w:val="24"/>
                <w:szCs w:val="24"/>
              </w:rPr>
            </w:pPr>
            <w:r w:rsidRPr="001D5673">
              <w:rPr>
                <w:rFonts w:ascii="Times New Roman" w:eastAsia="Times New Roman" w:hAnsi="Times New Roman" w:cs="Times New Roman"/>
                <w:bCs/>
                <w:sz w:val="24"/>
                <w:szCs w:val="24"/>
                <w:lang w:eastAsia="hr-HR"/>
              </w:rPr>
              <w:t>1.2.2. Uskladiti sustav s relevantnim normama</w:t>
            </w:r>
          </w:p>
        </w:tc>
        <w:tc>
          <w:tcPr>
            <w:tcW w:w="236" w:type="dxa"/>
            <w:shd w:val="clear" w:color="auto" w:fill="D9D9D9" w:themeFill="background1" w:themeFillShade="D9"/>
          </w:tcPr>
          <w:p w14:paraId="75B40654" w14:textId="77777777" w:rsidR="008D1CCE" w:rsidRPr="001D5673" w:rsidRDefault="008D1CCE" w:rsidP="00AD1100">
            <w:pPr>
              <w:tabs>
                <w:tab w:val="left" w:pos="402"/>
              </w:tabs>
              <w:jc w:val="both"/>
              <w:rPr>
                <w:rFonts w:ascii="Times New Roman" w:hAnsi="Times New Roman" w:cs="Times New Roman"/>
                <w:sz w:val="24"/>
                <w:szCs w:val="24"/>
              </w:rPr>
            </w:pPr>
          </w:p>
        </w:tc>
        <w:tc>
          <w:tcPr>
            <w:tcW w:w="236" w:type="dxa"/>
            <w:shd w:val="clear" w:color="auto" w:fill="D9D9D9" w:themeFill="background1" w:themeFillShade="D9"/>
          </w:tcPr>
          <w:p w14:paraId="1663B74F" w14:textId="77777777" w:rsidR="008D1CCE" w:rsidRPr="001D5673" w:rsidRDefault="008D1CCE" w:rsidP="00AD1100">
            <w:pPr>
              <w:tabs>
                <w:tab w:val="left" w:pos="402"/>
              </w:tabs>
              <w:jc w:val="both"/>
              <w:rPr>
                <w:rFonts w:ascii="Times New Roman" w:hAnsi="Times New Roman" w:cs="Times New Roman"/>
                <w:sz w:val="24"/>
                <w:szCs w:val="24"/>
              </w:rPr>
            </w:pPr>
          </w:p>
        </w:tc>
        <w:tc>
          <w:tcPr>
            <w:tcW w:w="253" w:type="dxa"/>
            <w:shd w:val="clear" w:color="auto" w:fill="D9D9D9" w:themeFill="background1" w:themeFillShade="D9"/>
          </w:tcPr>
          <w:p w14:paraId="0A7C0FAB"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D9D9D9" w:themeFill="background1" w:themeFillShade="D9"/>
          </w:tcPr>
          <w:p w14:paraId="5471CEEA" w14:textId="77777777" w:rsidR="008D1CCE" w:rsidRPr="001D5673" w:rsidRDefault="008D1CCE" w:rsidP="00AD1100">
            <w:pPr>
              <w:tabs>
                <w:tab w:val="left" w:pos="402"/>
              </w:tabs>
              <w:jc w:val="both"/>
              <w:rPr>
                <w:rFonts w:ascii="Times New Roman" w:hAnsi="Times New Roman" w:cs="Times New Roman"/>
                <w:sz w:val="24"/>
                <w:szCs w:val="24"/>
              </w:rPr>
            </w:pPr>
          </w:p>
        </w:tc>
        <w:tc>
          <w:tcPr>
            <w:tcW w:w="285" w:type="dxa"/>
            <w:shd w:val="clear" w:color="auto" w:fill="D9D9D9" w:themeFill="background1" w:themeFillShade="D9"/>
          </w:tcPr>
          <w:p w14:paraId="2D1BBEE6"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D9D9D9" w:themeFill="background1" w:themeFillShade="D9"/>
          </w:tcPr>
          <w:p w14:paraId="1C7759DE"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29BF6B19"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2F7C6291"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51DE2F43"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53C80E55" w14:textId="77777777" w:rsidR="008D1CCE" w:rsidRPr="001D5673" w:rsidRDefault="008D1CCE" w:rsidP="00AD1100">
            <w:pPr>
              <w:tabs>
                <w:tab w:val="left" w:pos="402"/>
              </w:tabs>
              <w:jc w:val="both"/>
              <w:rPr>
                <w:rFonts w:ascii="Times New Roman" w:hAnsi="Times New Roman" w:cs="Times New Roman"/>
                <w:sz w:val="24"/>
                <w:szCs w:val="24"/>
              </w:rPr>
            </w:pPr>
          </w:p>
        </w:tc>
        <w:tc>
          <w:tcPr>
            <w:tcW w:w="443" w:type="dxa"/>
            <w:gridSpan w:val="2"/>
            <w:shd w:val="clear" w:color="auto" w:fill="A6A6A6" w:themeFill="background1" w:themeFillShade="A6"/>
          </w:tcPr>
          <w:p w14:paraId="3CDAA96C"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BA26635"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037CE28"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7EC9246"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9B454AE"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6217B76"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D8A5F6A"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07B67F5"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95004FC"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DDC0F5C"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E463821"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6E41FA1"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89E54EF"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D2D087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3AA0364"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C50BE1D"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09A2D8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5D0BF4D"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5447B61A"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5E21E813"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55D0F891"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4CDCC072"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4BCFB339"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tcPr>
          <w:p w14:paraId="7A1B7B6D" w14:textId="77777777" w:rsidR="008D1CCE" w:rsidRPr="001D5673" w:rsidRDefault="008D1CCE" w:rsidP="00AD1100">
            <w:pPr>
              <w:tabs>
                <w:tab w:val="left" w:pos="402"/>
              </w:tabs>
              <w:jc w:val="both"/>
              <w:rPr>
                <w:rFonts w:ascii="Times New Roman" w:hAnsi="Times New Roman" w:cs="Times New Roman"/>
                <w:sz w:val="24"/>
                <w:szCs w:val="24"/>
              </w:rPr>
            </w:pPr>
          </w:p>
        </w:tc>
        <w:tc>
          <w:tcPr>
            <w:tcW w:w="236" w:type="dxa"/>
          </w:tcPr>
          <w:p w14:paraId="0B5B101E" w14:textId="77777777" w:rsidR="008D1CCE" w:rsidRPr="001D5673" w:rsidRDefault="008D1CCE" w:rsidP="00AD1100">
            <w:pPr>
              <w:tabs>
                <w:tab w:val="left" w:pos="402"/>
              </w:tabs>
              <w:jc w:val="both"/>
              <w:rPr>
                <w:rFonts w:ascii="Times New Roman" w:hAnsi="Times New Roman" w:cs="Times New Roman"/>
                <w:sz w:val="24"/>
                <w:szCs w:val="24"/>
              </w:rPr>
            </w:pPr>
          </w:p>
        </w:tc>
        <w:tc>
          <w:tcPr>
            <w:tcW w:w="402" w:type="dxa"/>
          </w:tcPr>
          <w:p w14:paraId="3F860AC4" w14:textId="77777777" w:rsidR="008D1CCE" w:rsidRPr="001D5673" w:rsidRDefault="008D1CCE" w:rsidP="00AD1100">
            <w:pPr>
              <w:tabs>
                <w:tab w:val="left" w:pos="402"/>
              </w:tabs>
              <w:jc w:val="both"/>
              <w:rPr>
                <w:rFonts w:ascii="Times New Roman" w:hAnsi="Times New Roman" w:cs="Times New Roman"/>
                <w:sz w:val="24"/>
                <w:szCs w:val="24"/>
              </w:rPr>
            </w:pPr>
          </w:p>
        </w:tc>
        <w:tc>
          <w:tcPr>
            <w:tcW w:w="567" w:type="dxa"/>
          </w:tcPr>
          <w:p w14:paraId="1457E011" w14:textId="77777777" w:rsidR="008D1CCE" w:rsidRPr="001D5673" w:rsidRDefault="008D1CCE" w:rsidP="00AD1100">
            <w:pPr>
              <w:tabs>
                <w:tab w:val="left" w:pos="402"/>
              </w:tabs>
              <w:jc w:val="both"/>
              <w:rPr>
                <w:rFonts w:ascii="Times New Roman" w:hAnsi="Times New Roman" w:cs="Times New Roman"/>
                <w:sz w:val="24"/>
                <w:szCs w:val="24"/>
              </w:rPr>
            </w:pPr>
          </w:p>
        </w:tc>
        <w:tc>
          <w:tcPr>
            <w:tcW w:w="567" w:type="dxa"/>
          </w:tcPr>
          <w:p w14:paraId="0A3B9E02" w14:textId="77777777" w:rsidR="008D1CCE" w:rsidRPr="001D5673" w:rsidRDefault="008D1CCE" w:rsidP="00AD1100">
            <w:pPr>
              <w:tabs>
                <w:tab w:val="left" w:pos="402"/>
              </w:tabs>
              <w:jc w:val="both"/>
              <w:rPr>
                <w:rFonts w:ascii="Times New Roman" w:hAnsi="Times New Roman" w:cs="Times New Roman"/>
                <w:sz w:val="24"/>
                <w:szCs w:val="24"/>
              </w:rPr>
            </w:pPr>
          </w:p>
        </w:tc>
      </w:tr>
      <w:tr w:rsidR="00E2465A" w:rsidRPr="001D5673" w14:paraId="1211D710" w14:textId="77777777" w:rsidTr="004D6C0F">
        <w:tc>
          <w:tcPr>
            <w:tcW w:w="1557" w:type="dxa"/>
            <w:gridSpan w:val="2"/>
            <w:vMerge/>
          </w:tcPr>
          <w:p w14:paraId="4A0F1866" w14:textId="77777777" w:rsidR="008D1CCE" w:rsidRPr="001D5673" w:rsidRDefault="008D1CCE" w:rsidP="00AD1100">
            <w:pPr>
              <w:tabs>
                <w:tab w:val="left" w:pos="402"/>
              </w:tabs>
              <w:jc w:val="both"/>
              <w:rPr>
                <w:rFonts w:ascii="Times New Roman" w:hAnsi="Times New Roman" w:cs="Times New Roman"/>
                <w:sz w:val="24"/>
                <w:szCs w:val="24"/>
              </w:rPr>
            </w:pPr>
          </w:p>
        </w:tc>
        <w:tc>
          <w:tcPr>
            <w:tcW w:w="1828" w:type="dxa"/>
          </w:tcPr>
          <w:p w14:paraId="4027ED67" w14:textId="77777777" w:rsidR="008D1CCE" w:rsidRPr="001D5673" w:rsidRDefault="008D1CCE" w:rsidP="00AD1100">
            <w:pPr>
              <w:tabs>
                <w:tab w:val="left" w:pos="402"/>
              </w:tabs>
              <w:jc w:val="both"/>
              <w:rPr>
                <w:rFonts w:ascii="Times New Roman" w:hAnsi="Times New Roman" w:cs="Times New Roman"/>
                <w:sz w:val="24"/>
                <w:szCs w:val="24"/>
              </w:rPr>
            </w:pPr>
            <w:r w:rsidRPr="001D5673">
              <w:rPr>
                <w:rFonts w:ascii="Times New Roman" w:eastAsia="Times New Roman" w:hAnsi="Times New Roman" w:cs="Times New Roman"/>
                <w:bCs/>
                <w:sz w:val="24"/>
                <w:szCs w:val="24"/>
                <w:lang w:eastAsia="hr-HR"/>
              </w:rPr>
              <w:t xml:space="preserve">1.2.3. Provesti edukaciju </w:t>
            </w:r>
            <w:r w:rsidRPr="001D5673">
              <w:rPr>
                <w:rFonts w:ascii="Times New Roman" w:eastAsia="Times New Roman" w:hAnsi="Times New Roman" w:cs="Times New Roman"/>
                <w:bCs/>
                <w:sz w:val="24"/>
                <w:szCs w:val="24"/>
                <w:lang w:eastAsia="hr-HR"/>
              </w:rPr>
              <w:lastRenderedPageBreak/>
              <w:t>stvaratelja i korisnika sadržaja</w:t>
            </w:r>
          </w:p>
        </w:tc>
        <w:tc>
          <w:tcPr>
            <w:tcW w:w="236" w:type="dxa"/>
            <w:shd w:val="clear" w:color="auto" w:fill="A6A6A6" w:themeFill="background1" w:themeFillShade="A6"/>
          </w:tcPr>
          <w:p w14:paraId="56CB54EB" w14:textId="77777777" w:rsidR="008D1CCE" w:rsidRPr="001D5673" w:rsidRDefault="008D1CCE" w:rsidP="00AD1100">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5185A6AB" w14:textId="77777777" w:rsidR="008D1CCE" w:rsidRPr="001D5673" w:rsidRDefault="008D1CCE" w:rsidP="00AD1100">
            <w:pPr>
              <w:tabs>
                <w:tab w:val="left" w:pos="402"/>
              </w:tabs>
              <w:jc w:val="both"/>
              <w:rPr>
                <w:rFonts w:ascii="Times New Roman" w:hAnsi="Times New Roman" w:cs="Times New Roman"/>
                <w:sz w:val="24"/>
                <w:szCs w:val="24"/>
              </w:rPr>
            </w:pPr>
          </w:p>
        </w:tc>
        <w:tc>
          <w:tcPr>
            <w:tcW w:w="253" w:type="dxa"/>
            <w:shd w:val="clear" w:color="auto" w:fill="A6A6A6" w:themeFill="background1" w:themeFillShade="A6"/>
          </w:tcPr>
          <w:p w14:paraId="0F57CC29"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363FF2CC" w14:textId="77777777" w:rsidR="008D1CCE" w:rsidRPr="001D5673" w:rsidRDefault="008D1CCE" w:rsidP="00AD1100">
            <w:pPr>
              <w:tabs>
                <w:tab w:val="left" w:pos="402"/>
              </w:tabs>
              <w:jc w:val="both"/>
              <w:rPr>
                <w:rFonts w:ascii="Times New Roman" w:hAnsi="Times New Roman" w:cs="Times New Roman"/>
                <w:sz w:val="24"/>
                <w:szCs w:val="24"/>
              </w:rPr>
            </w:pPr>
          </w:p>
        </w:tc>
        <w:tc>
          <w:tcPr>
            <w:tcW w:w="285" w:type="dxa"/>
            <w:shd w:val="clear" w:color="auto" w:fill="A6A6A6" w:themeFill="background1" w:themeFillShade="A6"/>
          </w:tcPr>
          <w:p w14:paraId="4E5254E6"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478FDEC2"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7561A532"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3E0B5E82" w14:textId="77777777" w:rsidR="008D1CCE" w:rsidRPr="001D5673" w:rsidRDefault="008D1CCE" w:rsidP="00AD1100">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55357811" w14:textId="77777777" w:rsidR="008D1CCE" w:rsidRPr="001D5673" w:rsidRDefault="008D1CCE" w:rsidP="00AD1100">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7F4C1204" w14:textId="77777777" w:rsidR="008D1CCE" w:rsidRPr="001D5673" w:rsidRDefault="008D1CCE" w:rsidP="00AD1100">
            <w:pPr>
              <w:tabs>
                <w:tab w:val="left" w:pos="402"/>
              </w:tabs>
              <w:jc w:val="both"/>
              <w:rPr>
                <w:rFonts w:ascii="Times New Roman" w:hAnsi="Times New Roman" w:cs="Times New Roman"/>
                <w:sz w:val="24"/>
                <w:szCs w:val="24"/>
              </w:rPr>
            </w:pPr>
          </w:p>
        </w:tc>
        <w:tc>
          <w:tcPr>
            <w:tcW w:w="443" w:type="dxa"/>
            <w:gridSpan w:val="2"/>
            <w:shd w:val="clear" w:color="auto" w:fill="A6A6A6" w:themeFill="background1" w:themeFillShade="A6"/>
          </w:tcPr>
          <w:p w14:paraId="245C2E99"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F7462E5"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F02D7B0"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B195561"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5ED26EE"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5FB573E"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64EDD1B"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A85511D"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785AC8F"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E39E0C9"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D715C27"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0E93BE8"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EABF0F2"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5476090"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E50367A"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646A8B5"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FC2FF0B"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6BF3A49"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12BF4F0"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E605CC0"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1D3091E"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81195CB"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5AC7B0B" w14:textId="77777777" w:rsidR="008D1CCE" w:rsidRPr="001D5673" w:rsidRDefault="008D1CCE" w:rsidP="00AD1100">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4F916DC" w14:textId="77777777" w:rsidR="008D1CCE" w:rsidRPr="001D5673" w:rsidRDefault="008D1CCE" w:rsidP="00AD1100">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52EEC2CC" w14:textId="77777777" w:rsidR="008D1CCE" w:rsidRPr="001D5673" w:rsidRDefault="008D1CCE" w:rsidP="00AD1100">
            <w:pPr>
              <w:tabs>
                <w:tab w:val="left" w:pos="402"/>
              </w:tabs>
              <w:jc w:val="both"/>
              <w:rPr>
                <w:rFonts w:ascii="Times New Roman" w:hAnsi="Times New Roman" w:cs="Times New Roman"/>
                <w:sz w:val="24"/>
                <w:szCs w:val="24"/>
              </w:rPr>
            </w:pPr>
          </w:p>
        </w:tc>
        <w:tc>
          <w:tcPr>
            <w:tcW w:w="402" w:type="dxa"/>
            <w:shd w:val="clear" w:color="auto" w:fill="A6A6A6" w:themeFill="background1" w:themeFillShade="A6"/>
          </w:tcPr>
          <w:p w14:paraId="2CB3F3E3" w14:textId="77777777" w:rsidR="008D1CCE" w:rsidRPr="001D5673" w:rsidRDefault="008D1CCE" w:rsidP="00AD1100">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0EA014E6" w14:textId="77777777" w:rsidR="008D1CCE" w:rsidRPr="001D5673" w:rsidRDefault="008D1CCE" w:rsidP="00AD1100">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2E4E6F55" w14:textId="77777777" w:rsidR="008D1CCE" w:rsidRPr="001D5673" w:rsidRDefault="008D1CCE" w:rsidP="00AD1100">
            <w:pPr>
              <w:tabs>
                <w:tab w:val="left" w:pos="402"/>
              </w:tabs>
              <w:jc w:val="both"/>
              <w:rPr>
                <w:rFonts w:ascii="Times New Roman" w:hAnsi="Times New Roman" w:cs="Times New Roman"/>
                <w:sz w:val="24"/>
                <w:szCs w:val="24"/>
              </w:rPr>
            </w:pPr>
          </w:p>
        </w:tc>
      </w:tr>
      <w:tr w:rsidR="006F3751" w:rsidRPr="001D5673" w14:paraId="768BAB1C" w14:textId="77777777" w:rsidTr="008D1CCE">
        <w:tc>
          <w:tcPr>
            <w:tcW w:w="15027" w:type="dxa"/>
            <w:gridSpan w:val="42"/>
          </w:tcPr>
          <w:p w14:paraId="517449B8" w14:textId="77777777" w:rsidR="008D1CCE" w:rsidRPr="001D5673" w:rsidRDefault="008D1CCE" w:rsidP="00AD1100">
            <w:pPr>
              <w:tabs>
                <w:tab w:val="left" w:pos="402"/>
              </w:tabs>
              <w:jc w:val="both"/>
              <w:rPr>
                <w:rFonts w:ascii="Times New Roman" w:eastAsia="Arial" w:hAnsi="Times New Roman" w:cs="Times New Roman"/>
                <w:b/>
                <w:spacing w:val="1"/>
                <w:sz w:val="24"/>
                <w:szCs w:val="24"/>
                <w:u w:val="single"/>
              </w:rPr>
            </w:pPr>
          </w:p>
          <w:p w14:paraId="753CE791" w14:textId="77777777" w:rsidR="006F3751" w:rsidRPr="001D5673" w:rsidRDefault="006F3751" w:rsidP="00AD1100">
            <w:pPr>
              <w:tabs>
                <w:tab w:val="left" w:pos="402"/>
              </w:tabs>
              <w:jc w:val="both"/>
              <w:rPr>
                <w:rFonts w:ascii="Times New Roman" w:hAnsi="Times New Roman" w:cs="Times New Roman"/>
                <w:b/>
                <w:sz w:val="24"/>
                <w:szCs w:val="24"/>
                <w:u w:val="single"/>
              </w:rPr>
            </w:pPr>
            <w:r w:rsidRPr="001D5673">
              <w:rPr>
                <w:rFonts w:ascii="Times New Roman" w:eastAsia="Arial" w:hAnsi="Times New Roman" w:cs="Times New Roman"/>
                <w:b/>
                <w:spacing w:val="1"/>
                <w:sz w:val="24"/>
                <w:szCs w:val="24"/>
                <w:u w:val="single"/>
              </w:rPr>
              <w:t>Posebni</w:t>
            </w:r>
            <w:r w:rsidRPr="001D5673">
              <w:rPr>
                <w:rFonts w:ascii="Times New Roman" w:hAnsi="Times New Roman" w:cs="Times New Roman"/>
                <w:b/>
                <w:sz w:val="24"/>
                <w:szCs w:val="24"/>
                <w:u w:val="single"/>
              </w:rPr>
              <w:t xml:space="preserve"> cilj 2. Osigurati održivost umreženog središnjeg sustava za digitalnu kulturnu baštinu</w:t>
            </w:r>
          </w:p>
          <w:p w14:paraId="3C8C89B5" w14:textId="77777777" w:rsidR="008D1CCE" w:rsidRPr="001D5673" w:rsidRDefault="008D1CCE" w:rsidP="00AD1100">
            <w:pPr>
              <w:tabs>
                <w:tab w:val="left" w:pos="402"/>
              </w:tabs>
              <w:jc w:val="both"/>
              <w:rPr>
                <w:rFonts w:ascii="Times New Roman" w:hAnsi="Times New Roman" w:cs="Times New Roman"/>
                <w:sz w:val="24"/>
                <w:szCs w:val="24"/>
              </w:rPr>
            </w:pPr>
          </w:p>
        </w:tc>
      </w:tr>
      <w:tr w:rsidR="00E2465A" w:rsidRPr="001D5673" w14:paraId="7D1E6280" w14:textId="77777777" w:rsidTr="004D6C0F">
        <w:tc>
          <w:tcPr>
            <w:tcW w:w="1557" w:type="dxa"/>
            <w:gridSpan w:val="2"/>
            <w:vMerge w:val="restart"/>
          </w:tcPr>
          <w:p w14:paraId="67304083" w14:textId="01039648" w:rsidR="006F3751" w:rsidRPr="001D5673" w:rsidRDefault="006F3751" w:rsidP="006F3751">
            <w:pPr>
              <w:tabs>
                <w:tab w:val="left" w:pos="402"/>
              </w:tabs>
              <w:jc w:val="both"/>
              <w:rPr>
                <w:rFonts w:ascii="Times New Roman" w:hAnsi="Times New Roman" w:cs="Times New Roman"/>
                <w:sz w:val="24"/>
                <w:szCs w:val="24"/>
              </w:rPr>
            </w:pPr>
            <w:r w:rsidRPr="001D5673">
              <w:rPr>
                <w:rFonts w:ascii="Times New Roman" w:eastAsia="Arial" w:hAnsi="Times New Roman" w:cs="Times New Roman"/>
                <w:spacing w:val="2"/>
                <w:position w:val="-1"/>
                <w:sz w:val="24"/>
                <w:szCs w:val="24"/>
              </w:rPr>
              <w:t>2.1.</w:t>
            </w:r>
            <w:r w:rsidRPr="001D5673">
              <w:rPr>
                <w:rFonts w:ascii="Times New Roman" w:hAnsi="Times New Roman" w:cs="Times New Roman"/>
                <w:sz w:val="24"/>
                <w:szCs w:val="24"/>
              </w:rPr>
              <w:t xml:space="preserve">Kontinuirano praćenje, vrednovanje i izvještavanje o rezultatima </w:t>
            </w:r>
            <w:r w:rsidR="00385BD6">
              <w:rPr>
                <w:rFonts w:ascii="Times New Roman" w:hAnsi="Times New Roman" w:cs="Times New Roman"/>
                <w:sz w:val="24"/>
                <w:szCs w:val="24"/>
              </w:rPr>
              <w:t>P</w:t>
            </w:r>
            <w:r w:rsidRPr="001D5673">
              <w:rPr>
                <w:rFonts w:ascii="Times New Roman" w:hAnsi="Times New Roman" w:cs="Times New Roman"/>
                <w:sz w:val="24"/>
                <w:szCs w:val="24"/>
              </w:rPr>
              <w:t>lana</w:t>
            </w:r>
          </w:p>
          <w:p w14:paraId="4127DECC" w14:textId="77777777" w:rsidR="006F3751" w:rsidRPr="001D5673" w:rsidRDefault="006F3751" w:rsidP="006F3751">
            <w:pPr>
              <w:tabs>
                <w:tab w:val="left" w:pos="402"/>
              </w:tabs>
              <w:jc w:val="both"/>
              <w:rPr>
                <w:rFonts w:ascii="Times New Roman" w:hAnsi="Times New Roman" w:cs="Times New Roman"/>
                <w:sz w:val="24"/>
                <w:szCs w:val="24"/>
              </w:rPr>
            </w:pPr>
          </w:p>
        </w:tc>
        <w:tc>
          <w:tcPr>
            <w:tcW w:w="1828" w:type="dxa"/>
            <w:vAlign w:val="center"/>
          </w:tcPr>
          <w:p w14:paraId="319AFF98" w14:textId="77777777" w:rsidR="006F3751" w:rsidRPr="001D5673" w:rsidRDefault="006F3751" w:rsidP="006F3751">
            <w:pPr>
              <w:rPr>
                <w:rFonts w:ascii="Times New Roman" w:eastAsia="Times New Roman" w:hAnsi="Times New Roman" w:cs="Times New Roman"/>
                <w:bCs/>
                <w:sz w:val="24"/>
                <w:szCs w:val="24"/>
                <w:lang w:eastAsia="hr-HR"/>
              </w:rPr>
            </w:pPr>
            <w:r w:rsidRPr="001D5673">
              <w:rPr>
                <w:rFonts w:ascii="Times New Roman" w:eastAsia="Arial" w:hAnsi="Times New Roman" w:cs="Times New Roman"/>
                <w:spacing w:val="-1"/>
                <w:sz w:val="24"/>
                <w:szCs w:val="24"/>
              </w:rPr>
              <w:t>2</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1</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1</w:t>
            </w:r>
            <w:r w:rsidRPr="001D5673">
              <w:rPr>
                <w:rFonts w:ascii="Times New Roman" w:eastAsia="Arial" w:hAnsi="Times New Roman" w:cs="Times New Roman"/>
                <w:sz w:val="24"/>
                <w:szCs w:val="24"/>
              </w:rPr>
              <w:t>.</w:t>
            </w:r>
            <w:r w:rsidRPr="001D5673">
              <w:rPr>
                <w:rFonts w:ascii="Times New Roman" w:eastAsia="Arial" w:hAnsi="Times New Roman" w:cs="Times New Roman"/>
                <w:spacing w:val="-1"/>
                <w:sz w:val="24"/>
                <w:szCs w:val="24"/>
              </w:rPr>
              <w:t xml:space="preserve"> </w:t>
            </w:r>
            <w:r w:rsidRPr="001D5673">
              <w:rPr>
                <w:rFonts w:ascii="Times New Roman" w:hAnsi="Times New Roman" w:cs="Times New Roman"/>
                <w:sz w:val="24"/>
                <w:szCs w:val="24"/>
              </w:rPr>
              <w:t>Kontinuirano praćenje i usklađivanje sustava s novim tehnologijama i normama</w:t>
            </w:r>
          </w:p>
        </w:tc>
        <w:tc>
          <w:tcPr>
            <w:tcW w:w="236" w:type="dxa"/>
            <w:shd w:val="clear" w:color="auto" w:fill="A6A6A6" w:themeFill="background1" w:themeFillShade="A6"/>
          </w:tcPr>
          <w:p w14:paraId="224C28A3" w14:textId="77777777" w:rsidR="006F3751" w:rsidRPr="001D5673" w:rsidRDefault="006F3751" w:rsidP="006F3751">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5EBFB474" w14:textId="77777777" w:rsidR="006F3751" w:rsidRPr="001D5673" w:rsidRDefault="006F3751" w:rsidP="006F3751">
            <w:pPr>
              <w:tabs>
                <w:tab w:val="left" w:pos="402"/>
              </w:tabs>
              <w:jc w:val="both"/>
              <w:rPr>
                <w:rFonts w:ascii="Times New Roman" w:hAnsi="Times New Roman" w:cs="Times New Roman"/>
                <w:sz w:val="24"/>
                <w:szCs w:val="24"/>
              </w:rPr>
            </w:pPr>
          </w:p>
        </w:tc>
        <w:tc>
          <w:tcPr>
            <w:tcW w:w="253" w:type="dxa"/>
            <w:shd w:val="clear" w:color="auto" w:fill="A6A6A6" w:themeFill="background1" w:themeFillShade="A6"/>
          </w:tcPr>
          <w:p w14:paraId="7B7AABAA" w14:textId="77777777" w:rsidR="006F3751" w:rsidRPr="001D5673" w:rsidRDefault="006F3751" w:rsidP="006F3751">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2C189DAF" w14:textId="77777777" w:rsidR="006F3751" w:rsidRPr="001D5673" w:rsidRDefault="006F3751" w:rsidP="006F3751">
            <w:pPr>
              <w:tabs>
                <w:tab w:val="left" w:pos="402"/>
              </w:tabs>
              <w:jc w:val="both"/>
              <w:rPr>
                <w:rFonts w:ascii="Times New Roman" w:hAnsi="Times New Roman" w:cs="Times New Roman"/>
                <w:sz w:val="24"/>
                <w:szCs w:val="24"/>
              </w:rPr>
            </w:pPr>
          </w:p>
        </w:tc>
        <w:tc>
          <w:tcPr>
            <w:tcW w:w="285" w:type="dxa"/>
            <w:shd w:val="clear" w:color="auto" w:fill="A6A6A6" w:themeFill="background1" w:themeFillShade="A6"/>
          </w:tcPr>
          <w:p w14:paraId="4765FF0B" w14:textId="77777777" w:rsidR="006F3751" w:rsidRPr="001D5673" w:rsidRDefault="006F3751" w:rsidP="006F3751">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2EF612E0" w14:textId="77777777" w:rsidR="006F3751" w:rsidRPr="001D5673" w:rsidRDefault="006F3751" w:rsidP="006F3751">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313EF8F6" w14:textId="77777777" w:rsidR="006F3751" w:rsidRPr="001D5673" w:rsidRDefault="006F3751" w:rsidP="006F3751">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57E1CA2F" w14:textId="77777777" w:rsidR="006F3751" w:rsidRPr="001D5673" w:rsidRDefault="006F3751" w:rsidP="006F3751">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0C165E98" w14:textId="77777777" w:rsidR="006F3751" w:rsidRPr="001D5673" w:rsidRDefault="006F3751" w:rsidP="006F3751">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5137A7D0" w14:textId="77777777" w:rsidR="006F3751" w:rsidRPr="001D5673" w:rsidRDefault="006F3751" w:rsidP="006F3751">
            <w:pPr>
              <w:tabs>
                <w:tab w:val="left" w:pos="402"/>
              </w:tabs>
              <w:jc w:val="both"/>
              <w:rPr>
                <w:rFonts w:ascii="Times New Roman" w:hAnsi="Times New Roman" w:cs="Times New Roman"/>
                <w:sz w:val="24"/>
                <w:szCs w:val="24"/>
              </w:rPr>
            </w:pPr>
          </w:p>
        </w:tc>
        <w:tc>
          <w:tcPr>
            <w:tcW w:w="443" w:type="dxa"/>
            <w:gridSpan w:val="2"/>
            <w:shd w:val="clear" w:color="auto" w:fill="A6A6A6" w:themeFill="background1" w:themeFillShade="A6"/>
          </w:tcPr>
          <w:p w14:paraId="5F2DB20C"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7146E3E"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5D63256"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5560A25"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0D025C7"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C461231"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734C5E7"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E992288"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3CE9FAA"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8CFF1BC"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C797CE2"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BB8BDCB"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95610D4"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5D0670F"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70EA6AF"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81D4131"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55AE8C9"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BA16E1E"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B0A3B8E"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29B9B71"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6A70441"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05B3963"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6B54389"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2ECBDEE" w14:textId="77777777" w:rsidR="006F3751" w:rsidRPr="001D5673" w:rsidRDefault="006F3751" w:rsidP="006F3751">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3F3F2F8C" w14:textId="77777777" w:rsidR="006F3751" w:rsidRPr="001D5673" w:rsidRDefault="006F3751" w:rsidP="006F3751">
            <w:pPr>
              <w:tabs>
                <w:tab w:val="left" w:pos="402"/>
              </w:tabs>
              <w:jc w:val="both"/>
              <w:rPr>
                <w:rFonts w:ascii="Times New Roman" w:hAnsi="Times New Roman" w:cs="Times New Roman"/>
                <w:sz w:val="24"/>
                <w:szCs w:val="24"/>
              </w:rPr>
            </w:pPr>
          </w:p>
        </w:tc>
        <w:tc>
          <w:tcPr>
            <w:tcW w:w="402" w:type="dxa"/>
            <w:shd w:val="clear" w:color="auto" w:fill="A6A6A6" w:themeFill="background1" w:themeFillShade="A6"/>
          </w:tcPr>
          <w:p w14:paraId="760FF0C3" w14:textId="77777777" w:rsidR="006F3751" w:rsidRPr="001D5673" w:rsidRDefault="006F3751" w:rsidP="006F3751">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5C94600D" w14:textId="77777777" w:rsidR="006F3751" w:rsidRPr="001D5673" w:rsidRDefault="006F3751" w:rsidP="006F3751">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4335AC43" w14:textId="77777777" w:rsidR="006F3751" w:rsidRPr="001D5673" w:rsidRDefault="006F3751" w:rsidP="006F3751">
            <w:pPr>
              <w:tabs>
                <w:tab w:val="left" w:pos="402"/>
              </w:tabs>
              <w:jc w:val="both"/>
              <w:rPr>
                <w:rFonts w:ascii="Times New Roman" w:hAnsi="Times New Roman" w:cs="Times New Roman"/>
                <w:sz w:val="24"/>
                <w:szCs w:val="24"/>
              </w:rPr>
            </w:pPr>
          </w:p>
        </w:tc>
      </w:tr>
      <w:tr w:rsidR="004D6C0F" w:rsidRPr="001D5673" w14:paraId="09B077BA" w14:textId="77777777" w:rsidTr="004D6C0F">
        <w:tc>
          <w:tcPr>
            <w:tcW w:w="1557" w:type="dxa"/>
            <w:gridSpan w:val="2"/>
            <w:vMerge/>
          </w:tcPr>
          <w:p w14:paraId="11B5B260" w14:textId="77777777" w:rsidR="006F3751" w:rsidRPr="001D5673" w:rsidRDefault="006F3751" w:rsidP="006F3751">
            <w:pPr>
              <w:tabs>
                <w:tab w:val="left" w:pos="402"/>
              </w:tabs>
              <w:jc w:val="both"/>
              <w:rPr>
                <w:rFonts w:ascii="Times New Roman" w:hAnsi="Times New Roman" w:cs="Times New Roman"/>
                <w:sz w:val="24"/>
                <w:szCs w:val="24"/>
              </w:rPr>
            </w:pPr>
          </w:p>
        </w:tc>
        <w:tc>
          <w:tcPr>
            <w:tcW w:w="1828" w:type="dxa"/>
          </w:tcPr>
          <w:p w14:paraId="0288D9AE" w14:textId="77777777" w:rsidR="006F3751" w:rsidRPr="001D5673" w:rsidRDefault="006F3751" w:rsidP="006F3751">
            <w:pPr>
              <w:tabs>
                <w:tab w:val="left" w:pos="402"/>
              </w:tabs>
              <w:jc w:val="both"/>
              <w:rPr>
                <w:rFonts w:ascii="Times New Roman" w:eastAsia="Times New Roman" w:hAnsi="Times New Roman" w:cs="Times New Roman"/>
                <w:bCs/>
                <w:sz w:val="24"/>
                <w:szCs w:val="24"/>
                <w:lang w:eastAsia="hr-HR"/>
              </w:rPr>
            </w:pPr>
            <w:r w:rsidRPr="001D5673">
              <w:rPr>
                <w:rFonts w:ascii="Times New Roman" w:eastAsia="Arial" w:hAnsi="Times New Roman" w:cs="Times New Roman"/>
                <w:spacing w:val="-1"/>
                <w:position w:val="-1"/>
                <w:sz w:val="24"/>
                <w:szCs w:val="24"/>
              </w:rPr>
              <w:t xml:space="preserve">2.1.2. </w:t>
            </w:r>
            <w:r w:rsidRPr="001D5673">
              <w:rPr>
                <w:rFonts w:ascii="Times New Roman" w:hAnsi="Times New Roman" w:cs="Times New Roman"/>
                <w:sz w:val="24"/>
                <w:szCs w:val="24"/>
              </w:rPr>
              <w:t>Uspostaviti pravni i financijski okvir za kontinuirani razvoj i korištenje sustava</w:t>
            </w:r>
          </w:p>
        </w:tc>
        <w:tc>
          <w:tcPr>
            <w:tcW w:w="236" w:type="dxa"/>
            <w:shd w:val="clear" w:color="auto" w:fill="D9D9D9" w:themeFill="background1" w:themeFillShade="D9"/>
          </w:tcPr>
          <w:p w14:paraId="5713A2A7" w14:textId="77777777" w:rsidR="006F3751" w:rsidRPr="001D5673" w:rsidRDefault="006F3751" w:rsidP="006F3751">
            <w:pPr>
              <w:tabs>
                <w:tab w:val="left" w:pos="402"/>
              </w:tabs>
              <w:jc w:val="both"/>
              <w:rPr>
                <w:rFonts w:ascii="Times New Roman" w:hAnsi="Times New Roman" w:cs="Times New Roman"/>
                <w:sz w:val="24"/>
                <w:szCs w:val="24"/>
              </w:rPr>
            </w:pPr>
          </w:p>
        </w:tc>
        <w:tc>
          <w:tcPr>
            <w:tcW w:w="236" w:type="dxa"/>
            <w:shd w:val="clear" w:color="auto" w:fill="D9D9D9" w:themeFill="background1" w:themeFillShade="D9"/>
          </w:tcPr>
          <w:p w14:paraId="2753D496" w14:textId="77777777" w:rsidR="006F3751" w:rsidRPr="001D5673" w:rsidRDefault="006F3751" w:rsidP="006F3751">
            <w:pPr>
              <w:tabs>
                <w:tab w:val="left" w:pos="402"/>
              </w:tabs>
              <w:jc w:val="both"/>
              <w:rPr>
                <w:rFonts w:ascii="Times New Roman" w:hAnsi="Times New Roman" w:cs="Times New Roman"/>
                <w:sz w:val="24"/>
                <w:szCs w:val="24"/>
              </w:rPr>
            </w:pPr>
          </w:p>
        </w:tc>
        <w:tc>
          <w:tcPr>
            <w:tcW w:w="253" w:type="dxa"/>
            <w:shd w:val="clear" w:color="auto" w:fill="D9D9D9" w:themeFill="background1" w:themeFillShade="D9"/>
          </w:tcPr>
          <w:p w14:paraId="560F48E5" w14:textId="77777777" w:rsidR="006F3751" w:rsidRPr="001D5673" w:rsidRDefault="006F3751" w:rsidP="006F3751">
            <w:pPr>
              <w:tabs>
                <w:tab w:val="left" w:pos="402"/>
              </w:tabs>
              <w:jc w:val="both"/>
              <w:rPr>
                <w:rFonts w:ascii="Times New Roman" w:hAnsi="Times New Roman" w:cs="Times New Roman"/>
                <w:sz w:val="24"/>
                <w:szCs w:val="24"/>
              </w:rPr>
            </w:pPr>
          </w:p>
        </w:tc>
        <w:tc>
          <w:tcPr>
            <w:tcW w:w="284" w:type="dxa"/>
            <w:shd w:val="clear" w:color="auto" w:fill="D9D9D9" w:themeFill="background1" w:themeFillShade="D9"/>
          </w:tcPr>
          <w:p w14:paraId="236C6132" w14:textId="77777777" w:rsidR="006F3751" w:rsidRPr="001D5673" w:rsidRDefault="006F3751" w:rsidP="006F3751">
            <w:pPr>
              <w:tabs>
                <w:tab w:val="left" w:pos="402"/>
              </w:tabs>
              <w:jc w:val="both"/>
              <w:rPr>
                <w:rFonts w:ascii="Times New Roman" w:hAnsi="Times New Roman" w:cs="Times New Roman"/>
                <w:sz w:val="24"/>
                <w:szCs w:val="24"/>
              </w:rPr>
            </w:pPr>
          </w:p>
        </w:tc>
        <w:tc>
          <w:tcPr>
            <w:tcW w:w="285" w:type="dxa"/>
            <w:shd w:val="clear" w:color="auto" w:fill="D9D9D9" w:themeFill="background1" w:themeFillShade="D9"/>
          </w:tcPr>
          <w:p w14:paraId="0FD97324" w14:textId="77777777" w:rsidR="006F3751" w:rsidRPr="001D5673" w:rsidRDefault="006F3751" w:rsidP="006F3751">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2422D37E" w14:textId="77777777" w:rsidR="006F3751" w:rsidRPr="001D5673" w:rsidRDefault="006F3751" w:rsidP="006F3751">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67185114" w14:textId="77777777" w:rsidR="006F3751" w:rsidRPr="001D5673" w:rsidRDefault="006F3751" w:rsidP="006F3751">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2AEB50F9" w14:textId="77777777" w:rsidR="006F3751" w:rsidRPr="001D5673" w:rsidRDefault="006F3751" w:rsidP="006F3751">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208E18BB" w14:textId="77777777" w:rsidR="006F3751" w:rsidRPr="001D5673" w:rsidRDefault="006F3751" w:rsidP="006F3751">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06578139" w14:textId="77777777" w:rsidR="006F3751" w:rsidRPr="001D5673" w:rsidRDefault="006F3751" w:rsidP="006F3751">
            <w:pPr>
              <w:tabs>
                <w:tab w:val="left" w:pos="402"/>
              </w:tabs>
              <w:jc w:val="both"/>
              <w:rPr>
                <w:rFonts w:ascii="Times New Roman" w:hAnsi="Times New Roman" w:cs="Times New Roman"/>
                <w:sz w:val="24"/>
                <w:szCs w:val="24"/>
              </w:rPr>
            </w:pPr>
          </w:p>
        </w:tc>
        <w:tc>
          <w:tcPr>
            <w:tcW w:w="443" w:type="dxa"/>
            <w:gridSpan w:val="2"/>
            <w:shd w:val="clear" w:color="auto" w:fill="A6A6A6" w:themeFill="background1" w:themeFillShade="A6"/>
          </w:tcPr>
          <w:p w14:paraId="66051F87"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D97643E"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3ED956F"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C8AA75B"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E431457"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E7035FB"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1D3B8FF"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726CEE2B"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57F9D82A"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26E69681"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7728A522"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6D53F41F"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48C94352"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6C287694"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675A0B24"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046A5C31"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7F5F7DCB"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0D69C538"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2DBF9B2F"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2AB12980"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6991DBA7"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1BA492CD"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13A082FD" w14:textId="77777777" w:rsidR="006F3751" w:rsidRPr="001D5673" w:rsidRDefault="006F3751" w:rsidP="006F3751">
            <w:pPr>
              <w:tabs>
                <w:tab w:val="left" w:pos="402"/>
              </w:tabs>
              <w:jc w:val="both"/>
              <w:rPr>
                <w:rFonts w:ascii="Times New Roman" w:hAnsi="Times New Roman" w:cs="Times New Roman"/>
                <w:sz w:val="24"/>
                <w:szCs w:val="24"/>
              </w:rPr>
            </w:pPr>
          </w:p>
        </w:tc>
        <w:tc>
          <w:tcPr>
            <w:tcW w:w="292" w:type="dxa"/>
          </w:tcPr>
          <w:p w14:paraId="0FCDE673" w14:textId="77777777" w:rsidR="006F3751" w:rsidRPr="001D5673" w:rsidRDefault="006F3751" w:rsidP="006F3751">
            <w:pPr>
              <w:tabs>
                <w:tab w:val="left" w:pos="402"/>
              </w:tabs>
              <w:jc w:val="both"/>
              <w:rPr>
                <w:rFonts w:ascii="Times New Roman" w:hAnsi="Times New Roman" w:cs="Times New Roman"/>
                <w:sz w:val="24"/>
                <w:szCs w:val="24"/>
              </w:rPr>
            </w:pPr>
          </w:p>
        </w:tc>
        <w:tc>
          <w:tcPr>
            <w:tcW w:w="236" w:type="dxa"/>
          </w:tcPr>
          <w:p w14:paraId="690E88A4" w14:textId="77777777" w:rsidR="006F3751" w:rsidRPr="001D5673" w:rsidRDefault="006F3751" w:rsidP="006F3751">
            <w:pPr>
              <w:tabs>
                <w:tab w:val="left" w:pos="402"/>
              </w:tabs>
              <w:jc w:val="both"/>
              <w:rPr>
                <w:rFonts w:ascii="Times New Roman" w:hAnsi="Times New Roman" w:cs="Times New Roman"/>
                <w:sz w:val="24"/>
                <w:szCs w:val="24"/>
              </w:rPr>
            </w:pPr>
          </w:p>
        </w:tc>
        <w:tc>
          <w:tcPr>
            <w:tcW w:w="402" w:type="dxa"/>
          </w:tcPr>
          <w:p w14:paraId="6D9CE4A0" w14:textId="77777777" w:rsidR="006F3751" w:rsidRPr="001D5673" w:rsidRDefault="006F3751" w:rsidP="006F3751">
            <w:pPr>
              <w:tabs>
                <w:tab w:val="left" w:pos="402"/>
              </w:tabs>
              <w:jc w:val="both"/>
              <w:rPr>
                <w:rFonts w:ascii="Times New Roman" w:hAnsi="Times New Roman" w:cs="Times New Roman"/>
                <w:sz w:val="24"/>
                <w:szCs w:val="24"/>
              </w:rPr>
            </w:pPr>
          </w:p>
        </w:tc>
        <w:tc>
          <w:tcPr>
            <w:tcW w:w="567" w:type="dxa"/>
          </w:tcPr>
          <w:p w14:paraId="36FBC14A" w14:textId="77777777" w:rsidR="006F3751" w:rsidRPr="001D5673" w:rsidRDefault="006F3751" w:rsidP="006F3751">
            <w:pPr>
              <w:tabs>
                <w:tab w:val="left" w:pos="402"/>
              </w:tabs>
              <w:jc w:val="both"/>
              <w:rPr>
                <w:rFonts w:ascii="Times New Roman" w:hAnsi="Times New Roman" w:cs="Times New Roman"/>
                <w:sz w:val="24"/>
                <w:szCs w:val="24"/>
              </w:rPr>
            </w:pPr>
          </w:p>
        </w:tc>
        <w:tc>
          <w:tcPr>
            <w:tcW w:w="567" w:type="dxa"/>
          </w:tcPr>
          <w:p w14:paraId="733314C3" w14:textId="77777777" w:rsidR="006F3751" w:rsidRPr="001D5673" w:rsidRDefault="006F3751" w:rsidP="006F3751">
            <w:pPr>
              <w:tabs>
                <w:tab w:val="left" w:pos="402"/>
              </w:tabs>
              <w:jc w:val="both"/>
              <w:rPr>
                <w:rFonts w:ascii="Times New Roman" w:hAnsi="Times New Roman" w:cs="Times New Roman"/>
                <w:sz w:val="24"/>
                <w:szCs w:val="24"/>
              </w:rPr>
            </w:pPr>
          </w:p>
        </w:tc>
      </w:tr>
      <w:tr w:rsidR="00E2465A" w:rsidRPr="001D5673" w14:paraId="701C625B" w14:textId="77777777" w:rsidTr="004D6C0F">
        <w:tc>
          <w:tcPr>
            <w:tcW w:w="1557" w:type="dxa"/>
            <w:gridSpan w:val="2"/>
            <w:vMerge w:val="restart"/>
          </w:tcPr>
          <w:p w14:paraId="51EDC9D9" w14:textId="77777777" w:rsidR="004D6C0F" w:rsidRPr="001D5673" w:rsidRDefault="004D6C0F" w:rsidP="004D6C0F">
            <w:pPr>
              <w:tabs>
                <w:tab w:val="left" w:pos="402"/>
              </w:tabs>
              <w:jc w:val="both"/>
              <w:rPr>
                <w:rStyle w:val="hps"/>
                <w:rFonts w:ascii="Times New Roman" w:hAnsi="Times New Roman" w:cs="Times New Roman"/>
                <w:sz w:val="24"/>
                <w:szCs w:val="24"/>
              </w:rPr>
            </w:pPr>
            <w:r w:rsidRPr="001D5673">
              <w:rPr>
                <w:rFonts w:ascii="Times New Roman" w:eastAsia="Arial" w:hAnsi="Times New Roman" w:cs="Times New Roman"/>
                <w:spacing w:val="2"/>
                <w:position w:val="-1"/>
                <w:sz w:val="24"/>
                <w:szCs w:val="24"/>
              </w:rPr>
              <w:t xml:space="preserve">2.2. </w:t>
            </w:r>
            <w:r w:rsidRPr="001D5673">
              <w:rPr>
                <w:rFonts w:ascii="Times New Roman" w:hAnsi="Times New Roman" w:cs="Times New Roman"/>
                <w:sz w:val="24"/>
                <w:szCs w:val="24"/>
              </w:rPr>
              <w:t>Razvoj novih proizvoda i usluga</w:t>
            </w:r>
          </w:p>
          <w:p w14:paraId="2A657B46" w14:textId="77777777" w:rsidR="004D6C0F" w:rsidRPr="001D5673" w:rsidRDefault="004D6C0F" w:rsidP="004D6C0F">
            <w:pPr>
              <w:tabs>
                <w:tab w:val="left" w:pos="402"/>
              </w:tabs>
              <w:jc w:val="both"/>
              <w:rPr>
                <w:rFonts w:ascii="Times New Roman" w:hAnsi="Times New Roman" w:cs="Times New Roman"/>
                <w:sz w:val="24"/>
                <w:szCs w:val="24"/>
              </w:rPr>
            </w:pPr>
          </w:p>
        </w:tc>
        <w:tc>
          <w:tcPr>
            <w:tcW w:w="1828" w:type="dxa"/>
          </w:tcPr>
          <w:p w14:paraId="1237066C" w14:textId="77777777" w:rsidR="004D6C0F" w:rsidRPr="001D5673" w:rsidRDefault="004D6C0F" w:rsidP="004D6C0F">
            <w:pPr>
              <w:tabs>
                <w:tab w:val="left" w:pos="402"/>
              </w:tabs>
              <w:jc w:val="both"/>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2.2.1. Povezanost sustava sa ostalim sustavima</w:t>
            </w:r>
          </w:p>
        </w:tc>
        <w:tc>
          <w:tcPr>
            <w:tcW w:w="236" w:type="dxa"/>
            <w:shd w:val="clear" w:color="auto" w:fill="D9D9D9" w:themeFill="background1" w:themeFillShade="D9"/>
          </w:tcPr>
          <w:p w14:paraId="63FE167A" w14:textId="77777777" w:rsidR="004D6C0F" w:rsidRPr="001D5673" w:rsidRDefault="004D6C0F" w:rsidP="004D6C0F">
            <w:pPr>
              <w:tabs>
                <w:tab w:val="left" w:pos="402"/>
              </w:tabs>
              <w:jc w:val="both"/>
              <w:rPr>
                <w:rFonts w:ascii="Times New Roman" w:hAnsi="Times New Roman" w:cs="Times New Roman"/>
                <w:sz w:val="24"/>
                <w:szCs w:val="24"/>
              </w:rPr>
            </w:pPr>
          </w:p>
        </w:tc>
        <w:tc>
          <w:tcPr>
            <w:tcW w:w="236" w:type="dxa"/>
            <w:shd w:val="clear" w:color="auto" w:fill="D9D9D9" w:themeFill="background1" w:themeFillShade="D9"/>
          </w:tcPr>
          <w:p w14:paraId="25B13DD5" w14:textId="77777777" w:rsidR="004D6C0F" w:rsidRPr="001D5673" w:rsidRDefault="004D6C0F" w:rsidP="004D6C0F">
            <w:pPr>
              <w:tabs>
                <w:tab w:val="left" w:pos="402"/>
              </w:tabs>
              <w:jc w:val="both"/>
              <w:rPr>
                <w:rFonts w:ascii="Times New Roman" w:hAnsi="Times New Roman" w:cs="Times New Roman"/>
                <w:sz w:val="24"/>
                <w:szCs w:val="24"/>
              </w:rPr>
            </w:pPr>
          </w:p>
        </w:tc>
        <w:tc>
          <w:tcPr>
            <w:tcW w:w="253" w:type="dxa"/>
            <w:shd w:val="clear" w:color="auto" w:fill="D9D9D9" w:themeFill="background1" w:themeFillShade="D9"/>
          </w:tcPr>
          <w:p w14:paraId="1B9DE35B" w14:textId="77777777" w:rsidR="004D6C0F" w:rsidRPr="001D5673" w:rsidRDefault="004D6C0F" w:rsidP="004D6C0F">
            <w:pPr>
              <w:tabs>
                <w:tab w:val="left" w:pos="402"/>
              </w:tabs>
              <w:jc w:val="both"/>
              <w:rPr>
                <w:rFonts w:ascii="Times New Roman" w:hAnsi="Times New Roman" w:cs="Times New Roman"/>
                <w:sz w:val="24"/>
                <w:szCs w:val="24"/>
              </w:rPr>
            </w:pPr>
          </w:p>
        </w:tc>
        <w:tc>
          <w:tcPr>
            <w:tcW w:w="284" w:type="dxa"/>
            <w:shd w:val="clear" w:color="auto" w:fill="D9D9D9" w:themeFill="background1" w:themeFillShade="D9"/>
          </w:tcPr>
          <w:p w14:paraId="1327DEC5" w14:textId="77777777" w:rsidR="004D6C0F" w:rsidRPr="001D5673" w:rsidRDefault="004D6C0F" w:rsidP="004D6C0F">
            <w:pPr>
              <w:tabs>
                <w:tab w:val="left" w:pos="402"/>
              </w:tabs>
              <w:jc w:val="both"/>
              <w:rPr>
                <w:rFonts w:ascii="Times New Roman" w:hAnsi="Times New Roman" w:cs="Times New Roman"/>
                <w:sz w:val="24"/>
                <w:szCs w:val="24"/>
              </w:rPr>
            </w:pPr>
          </w:p>
        </w:tc>
        <w:tc>
          <w:tcPr>
            <w:tcW w:w="285" w:type="dxa"/>
            <w:shd w:val="clear" w:color="auto" w:fill="D9D9D9" w:themeFill="background1" w:themeFillShade="D9"/>
          </w:tcPr>
          <w:p w14:paraId="7B99F4B1" w14:textId="77777777" w:rsidR="004D6C0F" w:rsidRPr="001D5673" w:rsidRDefault="004D6C0F" w:rsidP="004D6C0F">
            <w:pPr>
              <w:tabs>
                <w:tab w:val="left" w:pos="402"/>
              </w:tabs>
              <w:jc w:val="both"/>
              <w:rPr>
                <w:rFonts w:ascii="Times New Roman" w:hAnsi="Times New Roman" w:cs="Times New Roman"/>
                <w:sz w:val="24"/>
                <w:szCs w:val="24"/>
              </w:rPr>
            </w:pPr>
          </w:p>
        </w:tc>
        <w:tc>
          <w:tcPr>
            <w:tcW w:w="283" w:type="dxa"/>
            <w:shd w:val="clear" w:color="auto" w:fill="D9D9D9" w:themeFill="background1" w:themeFillShade="D9"/>
          </w:tcPr>
          <w:p w14:paraId="5C4D354B" w14:textId="77777777" w:rsidR="004D6C0F" w:rsidRPr="001D5673" w:rsidRDefault="004D6C0F" w:rsidP="004D6C0F">
            <w:pPr>
              <w:tabs>
                <w:tab w:val="left" w:pos="402"/>
              </w:tabs>
              <w:jc w:val="both"/>
              <w:rPr>
                <w:rFonts w:ascii="Times New Roman" w:hAnsi="Times New Roman" w:cs="Times New Roman"/>
                <w:sz w:val="24"/>
                <w:szCs w:val="24"/>
              </w:rPr>
            </w:pPr>
          </w:p>
        </w:tc>
        <w:tc>
          <w:tcPr>
            <w:tcW w:w="284" w:type="dxa"/>
            <w:shd w:val="clear" w:color="auto" w:fill="D9D9D9" w:themeFill="background1" w:themeFillShade="D9"/>
          </w:tcPr>
          <w:p w14:paraId="190255FD" w14:textId="77777777" w:rsidR="004D6C0F" w:rsidRPr="001D5673" w:rsidRDefault="004D6C0F" w:rsidP="004D6C0F">
            <w:pPr>
              <w:tabs>
                <w:tab w:val="left" w:pos="402"/>
              </w:tabs>
              <w:jc w:val="both"/>
              <w:rPr>
                <w:rFonts w:ascii="Times New Roman" w:hAnsi="Times New Roman" w:cs="Times New Roman"/>
                <w:sz w:val="24"/>
                <w:szCs w:val="24"/>
              </w:rPr>
            </w:pPr>
          </w:p>
        </w:tc>
        <w:tc>
          <w:tcPr>
            <w:tcW w:w="283" w:type="dxa"/>
            <w:shd w:val="clear" w:color="auto" w:fill="D9D9D9" w:themeFill="background1" w:themeFillShade="D9"/>
          </w:tcPr>
          <w:p w14:paraId="09A9994A" w14:textId="77777777" w:rsidR="004D6C0F" w:rsidRPr="001D5673" w:rsidRDefault="004D6C0F" w:rsidP="004D6C0F">
            <w:pPr>
              <w:tabs>
                <w:tab w:val="left" w:pos="402"/>
              </w:tabs>
              <w:jc w:val="both"/>
              <w:rPr>
                <w:rFonts w:ascii="Times New Roman" w:hAnsi="Times New Roman" w:cs="Times New Roman"/>
                <w:sz w:val="24"/>
                <w:szCs w:val="24"/>
              </w:rPr>
            </w:pPr>
          </w:p>
        </w:tc>
        <w:tc>
          <w:tcPr>
            <w:tcW w:w="284" w:type="dxa"/>
            <w:shd w:val="clear" w:color="auto" w:fill="D9D9D9" w:themeFill="background1" w:themeFillShade="D9"/>
          </w:tcPr>
          <w:p w14:paraId="4A6A5F35" w14:textId="77777777" w:rsidR="004D6C0F" w:rsidRPr="001D5673" w:rsidRDefault="004D6C0F" w:rsidP="004D6C0F">
            <w:pPr>
              <w:tabs>
                <w:tab w:val="left" w:pos="402"/>
              </w:tabs>
              <w:jc w:val="both"/>
              <w:rPr>
                <w:rFonts w:ascii="Times New Roman" w:hAnsi="Times New Roman" w:cs="Times New Roman"/>
                <w:sz w:val="24"/>
                <w:szCs w:val="24"/>
              </w:rPr>
            </w:pPr>
          </w:p>
        </w:tc>
        <w:tc>
          <w:tcPr>
            <w:tcW w:w="283" w:type="dxa"/>
            <w:shd w:val="clear" w:color="auto" w:fill="D9D9D9" w:themeFill="background1" w:themeFillShade="D9"/>
          </w:tcPr>
          <w:p w14:paraId="6DD35E5A" w14:textId="77777777" w:rsidR="004D6C0F" w:rsidRPr="001D5673" w:rsidRDefault="004D6C0F" w:rsidP="004D6C0F">
            <w:pPr>
              <w:tabs>
                <w:tab w:val="left" w:pos="402"/>
              </w:tabs>
              <w:jc w:val="both"/>
              <w:rPr>
                <w:rFonts w:ascii="Times New Roman" w:hAnsi="Times New Roman" w:cs="Times New Roman"/>
                <w:sz w:val="24"/>
                <w:szCs w:val="24"/>
              </w:rPr>
            </w:pPr>
          </w:p>
        </w:tc>
        <w:tc>
          <w:tcPr>
            <w:tcW w:w="443" w:type="dxa"/>
            <w:gridSpan w:val="2"/>
            <w:shd w:val="clear" w:color="auto" w:fill="D9D9D9" w:themeFill="background1" w:themeFillShade="D9"/>
          </w:tcPr>
          <w:p w14:paraId="60D78453"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D9D9D9" w:themeFill="background1" w:themeFillShade="D9"/>
          </w:tcPr>
          <w:p w14:paraId="46FC5811"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D9D9D9" w:themeFill="background1" w:themeFillShade="D9"/>
          </w:tcPr>
          <w:p w14:paraId="59CB5DF0"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D9D9D9" w:themeFill="background1" w:themeFillShade="D9"/>
          </w:tcPr>
          <w:p w14:paraId="69DFB141"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D9D9D9" w:themeFill="background1" w:themeFillShade="D9"/>
          </w:tcPr>
          <w:p w14:paraId="459FE820"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298E17A"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E0ED498"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9FEABCC"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A11B67B"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49272CF"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14B5F25"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38DD028"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2774D79"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5E3E49C"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2C623B7"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65504D0"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6A67787"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B445952"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823927B"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7B73D8B"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BC0D490"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FA774B4"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634CF71"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30708C7" w14:textId="77777777" w:rsidR="004D6C0F" w:rsidRPr="001D5673" w:rsidRDefault="004D6C0F" w:rsidP="004D6C0F">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1FE89555" w14:textId="77777777" w:rsidR="004D6C0F" w:rsidRPr="001D5673" w:rsidRDefault="004D6C0F" w:rsidP="004D6C0F">
            <w:pPr>
              <w:tabs>
                <w:tab w:val="left" w:pos="402"/>
              </w:tabs>
              <w:jc w:val="both"/>
              <w:rPr>
                <w:rFonts w:ascii="Times New Roman" w:hAnsi="Times New Roman" w:cs="Times New Roman"/>
                <w:sz w:val="24"/>
                <w:szCs w:val="24"/>
              </w:rPr>
            </w:pPr>
          </w:p>
        </w:tc>
        <w:tc>
          <w:tcPr>
            <w:tcW w:w="402" w:type="dxa"/>
            <w:shd w:val="clear" w:color="auto" w:fill="A6A6A6" w:themeFill="background1" w:themeFillShade="A6"/>
          </w:tcPr>
          <w:p w14:paraId="38B5ABF4" w14:textId="77777777" w:rsidR="004D6C0F" w:rsidRPr="001D5673" w:rsidRDefault="004D6C0F" w:rsidP="004D6C0F">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2C9293D2" w14:textId="77777777" w:rsidR="004D6C0F" w:rsidRPr="001D5673" w:rsidRDefault="004D6C0F" w:rsidP="004D6C0F">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0E3DB383" w14:textId="77777777" w:rsidR="004D6C0F" w:rsidRPr="001D5673" w:rsidRDefault="004D6C0F" w:rsidP="004D6C0F">
            <w:pPr>
              <w:tabs>
                <w:tab w:val="left" w:pos="402"/>
              </w:tabs>
              <w:jc w:val="both"/>
              <w:rPr>
                <w:rFonts w:ascii="Times New Roman" w:hAnsi="Times New Roman" w:cs="Times New Roman"/>
                <w:sz w:val="24"/>
                <w:szCs w:val="24"/>
              </w:rPr>
            </w:pPr>
          </w:p>
        </w:tc>
      </w:tr>
      <w:tr w:rsidR="00E2465A" w:rsidRPr="001D5673" w14:paraId="31362FBD" w14:textId="77777777" w:rsidTr="004D6C0F">
        <w:tc>
          <w:tcPr>
            <w:tcW w:w="1557" w:type="dxa"/>
            <w:gridSpan w:val="2"/>
            <w:vMerge/>
          </w:tcPr>
          <w:p w14:paraId="0BF63EFD" w14:textId="77777777" w:rsidR="004D6C0F" w:rsidRPr="001D5673" w:rsidRDefault="004D6C0F" w:rsidP="004D6C0F">
            <w:pPr>
              <w:tabs>
                <w:tab w:val="left" w:pos="402"/>
              </w:tabs>
              <w:jc w:val="both"/>
              <w:rPr>
                <w:rFonts w:ascii="Times New Roman" w:eastAsia="Arial" w:hAnsi="Times New Roman" w:cs="Times New Roman"/>
                <w:spacing w:val="2"/>
                <w:position w:val="-1"/>
                <w:sz w:val="24"/>
                <w:szCs w:val="24"/>
              </w:rPr>
            </w:pPr>
          </w:p>
        </w:tc>
        <w:tc>
          <w:tcPr>
            <w:tcW w:w="1828" w:type="dxa"/>
          </w:tcPr>
          <w:p w14:paraId="00DB2231" w14:textId="77777777" w:rsidR="004D6C0F" w:rsidRPr="001D5673" w:rsidRDefault="004D6C0F" w:rsidP="004D6C0F">
            <w:pPr>
              <w:tabs>
                <w:tab w:val="left" w:pos="402"/>
              </w:tabs>
              <w:jc w:val="both"/>
              <w:rPr>
                <w:rFonts w:ascii="Times New Roman" w:eastAsia="Times New Roman" w:hAnsi="Times New Roman" w:cs="Times New Roman"/>
                <w:bCs/>
                <w:sz w:val="24"/>
                <w:szCs w:val="24"/>
                <w:lang w:eastAsia="hr-HR"/>
              </w:rPr>
            </w:pPr>
            <w:r w:rsidRPr="001D5673">
              <w:rPr>
                <w:rFonts w:ascii="Times New Roman" w:eastAsia="Times New Roman" w:hAnsi="Times New Roman" w:cs="Times New Roman"/>
                <w:bCs/>
                <w:sz w:val="24"/>
                <w:szCs w:val="24"/>
                <w:lang w:eastAsia="hr-HR"/>
              </w:rPr>
              <w:t xml:space="preserve">2.2.2. </w:t>
            </w:r>
            <w:proofErr w:type="spellStart"/>
            <w:r w:rsidRPr="001D5673">
              <w:rPr>
                <w:rFonts w:ascii="Times New Roman" w:eastAsia="Times New Roman" w:hAnsi="Times New Roman" w:cs="Times New Roman"/>
                <w:bCs/>
                <w:sz w:val="24"/>
                <w:szCs w:val="24"/>
                <w:lang w:eastAsia="hr-HR"/>
              </w:rPr>
              <w:t>Europeana</w:t>
            </w:r>
            <w:proofErr w:type="spellEnd"/>
          </w:p>
        </w:tc>
        <w:tc>
          <w:tcPr>
            <w:tcW w:w="236" w:type="dxa"/>
            <w:shd w:val="clear" w:color="auto" w:fill="A6A6A6" w:themeFill="background1" w:themeFillShade="A6"/>
          </w:tcPr>
          <w:p w14:paraId="71BB60B4" w14:textId="77777777" w:rsidR="004D6C0F" w:rsidRPr="001D5673" w:rsidRDefault="004D6C0F" w:rsidP="004D6C0F">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3C79CE5B" w14:textId="77777777" w:rsidR="004D6C0F" w:rsidRPr="001D5673" w:rsidRDefault="004D6C0F" w:rsidP="004D6C0F">
            <w:pPr>
              <w:tabs>
                <w:tab w:val="left" w:pos="402"/>
              </w:tabs>
              <w:jc w:val="both"/>
              <w:rPr>
                <w:rFonts w:ascii="Times New Roman" w:hAnsi="Times New Roman" w:cs="Times New Roman"/>
                <w:sz w:val="24"/>
                <w:szCs w:val="24"/>
              </w:rPr>
            </w:pPr>
          </w:p>
        </w:tc>
        <w:tc>
          <w:tcPr>
            <w:tcW w:w="253" w:type="dxa"/>
            <w:shd w:val="clear" w:color="auto" w:fill="A6A6A6" w:themeFill="background1" w:themeFillShade="A6"/>
          </w:tcPr>
          <w:p w14:paraId="27EE4CE8" w14:textId="77777777" w:rsidR="004D6C0F" w:rsidRPr="001D5673" w:rsidRDefault="004D6C0F" w:rsidP="004D6C0F">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7C091D92" w14:textId="77777777" w:rsidR="004D6C0F" w:rsidRPr="001D5673" w:rsidRDefault="004D6C0F" w:rsidP="004D6C0F">
            <w:pPr>
              <w:tabs>
                <w:tab w:val="left" w:pos="402"/>
              </w:tabs>
              <w:jc w:val="both"/>
              <w:rPr>
                <w:rFonts w:ascii="Times New Roman" w:hAnsi="Times New Roman" w:cs="Times New Roman"/>
                <w:sz w:val="24"/>
                <w:szCs w:val="24"/>
              </w:rPr>
            </w:pPr>
          </w:p>
        </w:tc>
        <w:tc>
          <w:tcPr>
            <w:tcW w:w="285" w:type="dxa"/>
            <w:shd w:val="clear" w:color="auto" w:fill="A6A6A6" w:themeFill="background1" w:themeFillShade="A6"/>
          </w:tcPr>
          <w:p w14:paraId="04C05A36" w14:textId="77777777" w:rsidR="004D6C0F" w:rsidRPr="001D5673" w:rsidRDefault="004D6C0F" w:rsidP="004D6C0F">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625179F2" w14:textId="77777777" w:rsidR="004D6C0F" w:rsidRPr="001D5673" w:rsidRDefault="004D6C0F" w:rsidP="004D6C0F">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6AC018D2" w14:textId="77777777" w:rsidR="004D6C0F" w:rsidRPr="001D5673" w:rsidRDefault="004D6C0F" w:rsidP="004D6C0F">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66851D4F" w14:textId="77777777" w:rsidR="004D6C0F" w:rsidRPr="001D5673" w:rsidRDefault="004D6C0F" w:rsidP="004D6C0F">
            <w:pPr>
              <w:tabs>
                <w:tab w:val="left" w:pos="402"/>
              </w:tabs>
              <w:jc w:val="both"/>
              <w:rPr>
                <w:rFonts w:ascii="Times New Roman" w:hAnsi="Times New Roman" w:cs="Times New Roman"/>
                <w:sz w:val="24"/>
                <w:szCs w:val="24"/>
              </w:rPr>
            </w:pPr>
          </w:p>
        </w:tc>
        <w:tc>
          <w:tcPr>
            <w:tcW w:w="284" w:type="dxa"/>
            <w:shd w:val="clear" w:color="auto" w:fill="A6A6A6" w:themeFill="background1" w:themeFillShade="A6"/>
          </w:tcPr>
          <w:p w14:paraId="1BC2448E" w14:textId="77777777" w:rsidR="004D6C0F" w:rsidRPr="001D5673" w:rsidRDefault="004D6C0F" w:rsidP="004D6C0F">
            <w:pPr>
              <w:tabs>
                <w:tab w:val="left" w:pos="402"/>
              </w:tabs>
              <w:jc w:val="both"/>
              <w:rPr>
                <w:rFonts w:ascii="Times New Roman" w:hAnsi="Times New Roman" w:cs="Times New Roman"/>
                <w:sz w:val="24"/>
                <w:szCs w:val="24"/>
              </w:rPr>
            </w:pPr>
          </w:p>
        </w:tc>
        <w:tc>
          <w:tcPr>
            <w:tcW w:w="283" w:type="dxa"/>
            <w:shd w:val="clear" w:color="auto" w:fill="A6A6A6" w:themeFill="background1" w:themeFillShade="A6"/>
          </w:tcPr>
          <w:p w14:paraId="06CCC1CC" w14:textId="77777777" w:rsidR="004D6C0F" w:rsidRPr="001D5673" w:rsidRDefault="004D6C0F" w:rsidP="004D6C0F">
            <w:pPr>
              <w:tabs>
                <w:tab w:val="left" w:pos="402"/>
              </w:tabs>
              <w:jc w:val="both"/>
              <w:rPr>
                <w:rFonts w:ascii="Times New Roman" w:hAnsi="Times New Roman" w:cs="Times New Roman"/>
                <w:sz w:val="24"/>
                <w:szCs w:val="24"/>
              </w:rPr>
            </w:pPr>
          </w:p>
        </w:tc>
        <w:tc>
          <w:tcPr>
            <w:tcW w:w="443" w:type="dxa"/>
            <w:gridSpan w:val="2"/>
            <w:shd w:val="clear" w:color="auto" w:fill="A6A6A6" w:themeFill="background1" w:themeFillShade="A6"/>
          </w:tcPr>
          <w:p w14:paraId="78336A26"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77C391A"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3A779AE"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AF3DCE1"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86D8752"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CED17B4"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EB30FBB"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66F73BE"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CB80EC5"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C1B9818"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9A6CCB9"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F08C6BA"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EBC883D"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01C36E9F"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417770CD"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E2F344E"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3F657ED"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6C97CC6D"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168A6DAF"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579E7E42"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765E7FD7"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25B6174"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26B66CD8" w14:textId="77777777" w:rsidR="004D6C0F" w:rsidRPr="001D5673" w:rsidRDefault="004D6C0F" w:rsidP="004D6C0F">
            <w:pPr>
              <w:tabs>
                <w:tab w:val="left" w:pos="402"/>
              </w:tabs>
              <w:jc w:val="both"/>
              <w:rPr>
                <w:rFonts w:ascii="Times New Roman" w:hAnsi="Times New Roman" w:cs="Times New Roman"/>
                <w:sz w:val="24"/>
                <w:szCs w:val="24"/>
              </w:rPr>
            </w:pPr>
          </w:p>
        </w:tc>
        <w:tc>
          <w:tcPr>
            <w:tcW w:w="292" w:type="dxa"/>
            <w:shd w:val="clear" w:color="auto" w:fill="A6A6A6" w:themeFill="background1" w:themeFillShade="A6"/>
          </w:tcPr>
          <w:p w14:paraId="3F7A5BCE" w14:textId="77777777" w:rsidR="004D6C0F" w:rsidRPr="001D5673" w:rsidRDefault="004D6C0F" w:rsidP="004D6C0F">
            <w:pPr>
              <w:tabs>
                <w:tab w:val="left" w:pos="402"/>
              </w:tabs>
              <w:jc w:val="both"/>
              <w:rPr>
                <w:rFonts w:ascii="Times New Roman" w:hAnsi="Times New Roman" w:cs="Times New Roman"/>
                <w:sz w:val="24"/>
                <w:szCs w:val="24"/>
              </w:rPr>
            </w:pPr>
          </w:p>
        </w:tc>
        <w:tc>
          <w:tcPr>
            <w:tcW w:w="236" w:type="dxa"/>
            <w:shd w:val="clear" w:color="auto" w:fill="A6A6A6" w:themeFill="background1" w:themeFillShade="A6"/>
          </w:tcPr>
          <w:p w14:paraId="5420D6A9" w14:textId="77777777" w:rsidR="004D6C0F" w:rsidRPr="001D5673" w:rsidRDefault="004D6C0F" w:rsidP="004D6C0F">
            <w:pPr>
              <w:tabs>
                <w:tab w:val="left" w:pos="402"/>
              </w:tabs>
              <w:jc w:val="both"/>
              <w:rPr>
                <w:rFonts w:ascii="Times New Roman" w:hAnsi="Times New Roman" w:cs="Times New Roman"/>
                <w:sz w:val="24"/>
                <w:szCs w:val="24"/>
              </w:rPr>
            </w:pPr>
          </w:p>
        </w:tc>
        <w:tc>
          <w:tcPr>
            <w:tcW w:w="402" w:type="dxa"/>
            <w:shd w:val="clear" w:color="auto" w:fill="A6A6A6" w:themeFill="background1" w:themeFillShade="A6"/>
          </w:tcPr>
          <w:p w14:paraId="0AD7EFA8" w14:textId="77777777" w:rsidR="004D6C0F" w:rsidRPr="001D5673" w:rsidRDefault="004D6C0F" w:rsidP="004D6C0F">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1911C6D7" w14:textId="77777777" w:rsidR="004D6C0F" w:rsidRPr="001D5673" w:rsidRDefault="004D6C0F" w:rsidP="004D6C0F">
            <w:pPr>
              <w:tabs>
                <w:tab w:val="left" w:pos="402"/>
              </w:tabs>
              <w:jc w:val="both"/>
              <w:rPr>
                <w:rFonts w:ascii="Times New Roman" w:hAnsi="Times New Roman" w:cs="Times New Roman"/>
                <w:sz w:val="24"/>
                <w:szCs w:val="24"/>
              </w:rPr>
            </w:pPr>
          </w:p>
        </w:tc>
        <w:tc>
          <w:tcPr>
            <w:tcW w:w="567" w:type="dxa"/>
            <w:shd w:val="clear" w:color="auto" w:fill="A6A6A6" w:themeFill="background1" w:themeFillShade="A6"/>
          </w:tcPr>
          <w:p w14:paraId="5A05F288" w14:textId="77777777" w:rsidR="004D6C0F" w:rsidRPr="001D5673" w:rsidRDefault="004D6C0F" w:rsidP="004D6C0F">
            <w:pPr>
              <w:tabs>
                <w:tab w:val="left" w:pos="402"/>
              </w:tabs>
              <w:jc w:val="both"/>
              <w:rPr>
                <w:rFonts w:ascii="Times New Roman" w:hAnsi="Times New Roman" w:cs="Times New Roman"/>
                <w:sz w:val="24"/>
                <w:szCs w:val="24"/>
              </w:rPr>
            </w:pPr>
          </w:p>
        </w:tc>
      </w:tr>
    </w:tbl>
    <w:p w14:paraId="06D22175" w14:textId="77777777" w:rsidR="00710E09" w:rsidRPr="001D5673" w:rsidRDefault="00710E09" w:rsidP="00AD1100">
      <w:pPr>
        <w:tabs>
          <w:tab w:val="left" w:pos="402"/>
        </w:tabs>
        <w:spacing w:after="0" w:line="240" w:lineRule="auto"/>
        <w:jc w:val="both"/>
        <w:rPr>
          <w:rFonts w:ascii="Times New Roman" w:hAnsi="Times New Roman" w:cs="Times New Roman"/>
          <w:sz w:val="24"/>
          <w:szCs w:val="24"/>
        </w:rPr>
        <w:sectPr w:rsidR="00710E09" w:rsidRPr="001D5673" w:rsidSect="007A6757">
          <w:pgSz w:w="16838" w:h="11906" w:orient="landscape"/>
          <w:pgMar w:top="1418" w:right="1418" w:bottom="1418" w:left="1418" w:header="227" w:footer="680" w:gutter="0"/>
          <w:cols w:space="708"/>
          <w:docGrid w:linePitch="360"/>
        </w:sectPr>
      </w:pPr>
    </w:p>
    <w:p w14:paraId="057E8E97" w14:textId="77777777" w:rsidR="00E2465A" w:rsidRDefault="00E2465A" w:rsidP="00AF5644">
      <w:pPr>
        <w:widowControl w:val="0"/>
        <w:spacing w:after="0" w:line="240" w:lineRule="auto"/>
        <w:jc w:val="both"/>
        <w:rPr>
          <w:rFonts w:ascii="Times New Roman" w:eastAsia="Arial" w:hAnsi="Times New Roman" w:cs="Times New Roman"/>
          <w:color w:val="333333"/>
          <w:spacing w:val="-1"/>
          <w:sz w:val="24"/>
          <w:szCs w:val="24"/>
        </w:rPr>
      </w:pPr>
    </w:p>
    <w:p w14:paraId="465A3708" w14:textId="77777777" w:rsidR="00AF5644" w:rsidRPr="001D5673" w:rsidRDefault="00AF5644" w:rsidP="00AF5644">
      <w:pPr>
        <w:widowControl w:val="0"/>
        <w:spacing w:after="0" w:line="240" w:lineRule="auto"/>
        <w:jc w:val="both"/>
        <w:rPr>
          <w:rFonts w:ascii="Times New Roman" w:eastAsia="Arial" w:hAnsi="Times New Roman" w:cs="Times New Roman"/>
          <w:sz w:val="24"/>
          <w:szCs w:val="24"/>
        </w:rPr>
      </w:pPr>
      <w:r w:rsidRPr="001D5673">
        <w:rPr>
          <w:rFonts w:ascii="Times New Roman" w:eastAsia="Arial" w:hAnsi="Times New Roman" w:cs="Times New Roman"/>
          <w:color w:val="333333"/>
          <w:spacing w:val="-1"/>
          <w:sz w:val="24"/>
          <w:szCs w:val="24"/>
        </w:rPr>
        <w:t>K</w:t>
      </w:r>
      <w:r w:rsidRPr="001D5673">
        <w:rPr>
          <w:rFonts w:ascii="Times New Roman" w:eastAsia="Arial" w:hAnsi="Times New Roman" w:cs="Times New Roman"/>
          <w:color w:val="333333"/>
          <w:sz w:val="24"/>
          <w:szCs w:val="24"/>
        </w:rPr>
        <w:t>or</w:t>
      </w:r>
      <w:r w:rsidRPr="001D5673">
        <w:rPr>
          <w:rFonts w:ascii="Times New Roman" w:eastAsia="Arial" w:hAnsi="Times New Roman" w:cs="Times New Roman"/>
          <w:color w:val="333333"/>
          <w:spacing w:val="-1"/>
          <w:sz w:val="24"/>
          <w:szCs w:val="24"/>
        </w:rPr>
        <w:t>i</w:t>
      </w:r>
      <w:r w:rsidRPr="001D5673">
        <w:rPr>
          <w:rFonts w:ascii="Times New Roman" w:eastAsia="Arial" w:hAnsi="Times New Roman" w:cs="Times New Roman"/>
          <w:color w:val="333333"/>
          <w:sz w:val="24"/>
          <w:szCs w:val="24"/>
        </w:rPr>
        <w:t>š</w:t>
      </w:r>
      <w:r w:rsidRPr="001D5673">
        <w:rPr>
          <w:rFonts w:ascii="Times New Roman" w:eastAsia="Arial" w:hAnsi="Times New Roman" w:cs="Times New Roman"/>
          <w:color w:val="333333"/>
          <w:spacing w:val="1"/>
          <w:sz w:val="24"/>
          <w:szCs w:val="24"/>
        </w:rPr>
        <w:t>t</w:t>
      </w:r>
      <w:r w:rsidRPr="001D5673">
        <w:rPr>
          <w:rFonts w:ascii="Times New Roman" w:eastAsia="Arial" w:hAnsi="Times New Roman" w:cs="Times New Roman"/>
          <w:color w:val="333333"/>
          <w:sz w:val="24"/>
          <w:szCs w:val="24"/>
        </w:rPr>
        <w:t>eni dokumen</w:t>
      </w:r>
      <w:r w:rsidRPr="001D5673">
        <w:rPr>
          <w:rFonts w:ascii="Times New Roman" w:eastAsia="Arial" w:hAnsi="Times New Roman" w:cs="Times New Roman"/>
          <w:color w:val="333333"/>
          <w:spacing w:val="1"/>
          <w:sz w:val="24"/>
          <w:szCs w:val="24"/>
        </w:rPr>
        <w:t>t</w:t>
      </w:r>
      <w:r w:rsidRPr="001D5673">
        <w:rPr>
          <w:rFonts w:ascii="Times New Roman" w:eastAsia="Arial" w:hAnsi="Times New Roman" w:cs="Times New Roman"/>
          <w:color w:val="333333"/>
          <w:spacing w:val="-1"/>
          <w:sz w:val="24"/>
          <w:szCs w:val="24"/>
        </w:rPr>
        <w:t>i</w:t>
      </w:r>
      <w:r w:rsidRPr="001D5673">
        <w:rPr>
          <w:rFonts w:ascii="Times New Roman" w:eastAsia="Arial" w:hAnsi="Times New Roman" w:cs="Times New Roman"/>
          <w:color w:val="333333"/>
          <w:sz w:val="24"/>
          <w:szCs w:val="24"/>
        </w:rPr>
        <w:t>:</w:t>
      </w:r>
    </w:p>
    <w:p w14:paraId="0DFE0A39" w14:textId="77777777" w:rsidR="00AF5644" w:rsidRPr="001D5673" w:rsidRDefault="00AF5644" w:rsidP="00AF5644">
      <w:pPr>
        <w:widowControl w:val="0"/>
        <w:spacing w:after="0" w:line="240" w:lineRule="auto"/>
        <w:jc w:val="both"/>
        <w:rPr>
          <w:rFonts w:ascii="Times New Roman" w:eastAsia="Times New Roman" w:hAnsi="Times New Roman" w:cs="Times New Roman"/>
          <w:sz w:val="24"/>
          <w:szCs w:val="24"/>
        </w:rPr>
      </w:pPr>
    </w:p>
    <w:p w14:paraId="65DAD7CA" w14:textId="77777777" w:rsidR="00AF5644" w:rsidRPr="001D5673" w:rsidRDefault="00AF5644" w:rsidP="00AF5644">
      <w:pPr>
        <w:spacing w:after="0" w:line="240" w:lineRule="auto"/>
        <w:jc w:val="both"/>
        <w:rPr>
          <w:rFonts w:ascii="Times New Roman" w:eastAsia="Arial" w:hAnsi="Times New Roman" w:cs="Times New Roman"/>
          <w:b/>
          <w:i/>
          <w:sz w:val="24"/>
          <w:szCs w:val="24"/>
        </w:rPr>
      </w:pPr>
      <w:r w:rsidRPr="001D5673">
        <w:rPr>
          <w:rFonts w:ascii="Times New Roman" w:eastAsia="Arial" w:hAnsi="Times New Roman" w:cs="Times New Roman"/>
          <w:b/>
          <w:i/>
          <w:spacing w:val="-1"/>
          <w:sz w:val="24"/>
          <w:szCs w:val="24"/>
        </w:rPr>
        <w:t>S</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ra</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eg</w:t>
      </w:r>
      <w:r w:rsidRPr="001D5673">
        <w:rPr>
          <w:rFonts w:ascii="Times New Roman" w:eastAsia="Arial" w:hAnsi="Times New Roman" w:cs="Times New Roman"/>
          <w:b/>
          <w:i/>
          <w:spacing w:val="-1"/>
          <w:sz w:val="24"/>
          <w:szCs w:val="24"/>
        </w:rPr>
        <w:t>ij</w:t>
      </w:r>
      <w:r w:rsidRPr="001D5673">
        <w:rPr>
          <w:rFonts w:ascii="Times New Roman" w:eastAsia="Arial" w:hAnsi="Times New Roman" w:cs="Times New Roman"/>
          <w:b/>
          <w:i/>
          <w:sz w:val="24"/>
          <w:szCs w:val="24"/>
        </w:rPr>
        <w:t>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pacing w:val="-1"/>
          <w:sz w:val="24"/>
          <w:szCs w:val="24"/>
        </w:rPr>
        <w:t>Vl</w:t>
      </w:r>
      <w:r w:rsidRPr="001D5673">
        <w:rPr>
          <w:rFonts w:ascii="Times New Roman" w:eastAsia="Arial" w:hAnsi="Times New Roman" w:cs="Times New Roman"/>
          <w:b/>
          <w:i/>
          <w:sz w:val="24"/>
          <w:szCs w:val="24"/>
        </w:rPr>
        <w:t>ad</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n</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h</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programa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za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razdob</w:t>
      </w:r>
      <w:r w:rsidRPr="001D5673">
        <w:rPr>
          <w:rFonts w:ascii="Times New Roman" w:eastAsia="Arial" w:hAnsi="Times New Roman" w:cs="Times New Roman"/>
          <w:b/>
          <w:i/>
          <w:spacing w:val="-1"/>
          <w:sz w:val="24"/>
          <w:szCs w:val="24"/>
        </w:rPr>
        <w:t>lj</w:t>
      </w:r>
      <w:r w:rsidRPr="001D5673">
        <w:rPr>
          <w:rFonts w:ascii="Times New Roman" w:eastAsia="Arial" w:hAnsi="Times New Roman" w:cs="Times New Roman"/>
          <w:b/>
          <w:i/>
          <w:sz w:val="24"/>
          <w:szCs w:val="24"/>
        </w:rPr>
        <w:t>e</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 xml:space="preserve">2018.–2020. </w:t>
      </w:r>
    </w:p>
    <w:p w14:paraId="17954B3C" w14:textId="77777777" w:rsidR="00AF5644" w:rsidRPr="001D5673" w:rsidRDefault="00670F27" w:rsidP="00AF5644">
      <w:pPr>
        <w:spacing w:after="0" w:line="240" w:lineRule="auto"/>
        <w:jc w:val="both"/>
        <w:rPr>
          <w:rFonts w:ascii="Times New Roman" w:eastAsia="Arial" w:hAnsi="Times New Roman" w:cs="Times New Roman"/>
          <w:color w:val="002060"/>
          <w:sz w:val="24"/>
          <w:szCs w:val="24"/>
        </w:rPr>
      </w:pPr>
      <w:hyperlink r:id="rId13" w:history="1">
        <w:r w:rsidR="00AF5644" w:rsidRPr="001D5673">
          <w:rPr>
            <w:rStyle w:val="Hyperlink"/>
            <w:rFonts w:ascii="Times New Roman" w:eastAsia="Arial" w:hAnsi="Times New Roman" w:cs="Times New Roman"/>
            <w:color w:val="002060"/>
            <w:sz w:val="24"/>
            <w:szCs w:val="24"/>
          </w:rPr>
          <w:t>h</w:t>
        </w:r>
        <w:r w:rsidR="00AF5644" w:rsidRPr="001D5673">
          <w:rPr>
            <w:rStyle w:val="Hyperlink"/>
            <w:rFonts w:ascii="Times New Roman" w:eastAsia="Arial" w:hAnsi="Times New Roman" w:cs="Times New Roman"/>
            <w:color w:val="002060"/>
            <w:spacing w:val="1"/>
            <w:sz w:val="24"/>
            <w:szCs w:val="24"/>
          </w:rPr>
          <w:t>tt</w:t>
        </w:r>
        <w:r w:rsidR="00AF5644" w:rsidRPr="001D5673">
          <w:rPr>
            <w:rStyle w:val="Hyperlink"/>
            <w:rFonts w:ascii="Times New Roman" w:eastAsia="Arial" w:hAnsi="Times New Roman" w:cs="Times New Roman"/>
            <w:color w:val="002060"/>
            <w:sz w:val="24"/>
            <w:szCs w:val="24"/>
          </w:rPr>
          <w:t>p</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pacing w:val="-1"/>
            <w:sz w:val="24"/>
            <w:szCs w:val="24"/>
          </w:rPr>
          <w:t>ww</w:t>
        </w:r>
        <w:r w:rsidR="00AF5644" w:rsidRPr="001D5673">
          <w:rPr>
            <w:rStyle w:val="Hyperlink"/>
            <w:rFonts w:ascii="Times New Roman" w:eastAsia="Arial" w:hAnsi="Times New Roman" w:cs="Times New Roman"/>
            <w:color w:val="002060"/>
            <w:spacing w:val="-13"/>
            <w:sz w:val="24"/>
            <w:szCs w:val="24"/>
          </w:rPr>
          <w:t>w</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m</w:t>
        </w:r>
        <w:r w:rsidR="00AF5644" w:rsidRPr="001D5673">
          <w:rPr>
            <w:rStyle w:val="Hyperlink"/>
            <w:rFonts w:ascii="Times New Roman" w:eastAsia="Arial" w:hAnsi="Times New Roman" w:cs="Times New Roman"/>
            <w:color w:val="002060"/>
            <w:spacing w:val="1"/>
            <w:sz w:val="24"/>
            <w:szCs w:val="24"/>
          </w:rPr>
          <w:t>f</w:t>
        </w:r>
        <w:r w:rsidR="00AF5644" w:rsidRPr="001D5673">
          <w:rPr>
            <w:rStyle w:val="Hyperlink"/>
            <w:rFonts w:ascii="Times New Roman" w:eastAsia="Arial" w:hAnsi="Times New Roman" w:cs="Times New Roman"/>
            <w:color w:val="002060"/>
            <w:spacing w:val="-1"/>
            <w:sz w:val="24"/>
            <w:szCs w:val="24"/>
          </w:rPr>
          <w:t>i</w:t>
        </w:r>
        <w:r w:rsidR="00AF5644" w:rsidRPr="001D5673">
          <w:rPr>
            <w:rStyle w:val="Hyperlink"/>
            <w:rFonts w:ascii="Times New Roman" w:eastAsia="Arial" w:hAnsi="Times New Roman" w:cs="Times New Roman"/>
            <w:color w:val="002060"/>
            <w:sz w:val="24"/>
            <w:szCs w:val="24"/>
          </w:rPr>
          <w:t>n</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hr</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hr</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s</w:t>
        </w:r>
        <w:r w:rsidR="00AF5644" w:rsidRPr="001D5673">
          <w:rPr>
            <w:rStyle w:val="Hyperlink"/>
            <w:rFonts w:ascii="Times New Roman" w:eastAsia="Arial" w:hAnsi="Times New Roman" w:cs="Times New Roman"/>
            <w:color w:val="002060"/>
            <w:spacing w:val="1"/>
            <w:sz w:val="24"/>
            <w:szCs w:val="24"/>
          </w:rPr>
          <w:t>t</w:t>
        </w:r>
        <w:r w:rsidR="00AF5644" w:rsidRPr="001D5673">
          <w:rPr>
            <w:rStyle w:val="Hyperlink"/>
            <w:rFonts w:ascii="Times New Roman" w:eastAsia="Arial" w:hAnsi="Times New Roman" w:cs="Times New Roman"/>
            <w:color w:val="002060"/>
            <w:sz w:val="24"/>
            <w:szCs w:val="24"/>
          </w:rPr>
          <w:t>ra</w:t>
        </w:r>
        <w:r w:rsidR="00AF5644" w:rsidRPr="001D5673">
          <w:rPr>
            <w:rStyle w:val="Hyperlink"/>
            <w:rFonts w:ascii="Times New Roman" w:eastAsia="Arial" w:hAnsi="Times New Roman" w:cs="Times New Roman"/>
            <w:color w:val="002060"/>
            <w:spacing w:val="1"/>
            <w:sz w:val="24"/>
            <w:szCs w:val="24"/>
          </w:rPr>
          <w:t>t</w:t>
        </w:r>
        <w:r w:rsidR="00AF5644" w:rsidRPr="001D5673">
          <w:rPr>
            <w:rStyle w:val="Hyperlink"/>
            <w:rFonts w:ascii="Times New Roman" w:eastAsia="Arial" w:hAnsi="Times New Roman" w:cs="Times New Roman"/>
            <w:color w:val="002060"/>
            <w:sz w:val="24"/>
            <w:szCs w:val="24"/>
          </w:rPr>
          <w:t>esko-p</w:t>
        </w:r>
        <w:r w:rsidR="00AF5644" w:rsidRPr="001D5673">
          <w:rPr>
            <w:rStyle w:val="Hyperlink"/>
            <w:rFonts w:ascii="Times New Roman" w:eastAsia="Arial" w:hAnsi="Times New Roman" w:cs="Times New Roman"/>
            <w:color w:val="002060"/>
            <w:spacing w:val="-1"/>
            <w:sz w:val="24"/>
            <w:szCs w:val="24"/>
          </w:rPr>
          <w:t>l</w:t>
        </w:r>
        <w:r w:rsidR="00AF5644" w:rsidRPr="001D5673">
          <w:rPr>
            <w:rStyle w:val="Hyperlink"/>
            <w:rFonts w:ascii="Times New Roman" w:eastAsia="Arial" w:hAnsi="Times New Roman" w:cs="Times New Roman"/>
            <w:color w:val="002060"/>
            <w:sz w:val="24"/>
            <w:szCs w:val="24"/>
          </w:rPr>
          <w:t>an</w:t>
        </w:r>
        <w:r w:rsidR="00AF5644" w:rsidRPr="001D5673">
          <w:rPr>
            <w:rStyle w:val="Hyperlink"/>
            <w:rFonts w:ascii="Times New Roman" w:eastAsia="Arial" w:hAnsi="Times New Roman" w:cs="Times New Roman"/>
            <w:color w:val="002060"/>
            <w:spacing w:val="-1"/>
            <w:sz w:val="24"/>
            <w:szCs w:val="24"/>
          </w:rPr>
          <w:t>i</w:t>
        </w:r>
        <w:r w:rsidR="00AF5644" w:rsidRPr="001D5673">
          <w:rPr>
            <w:rStyle w:val="Hyperlink"/>
            <w:rFonts w:ascii="Times New Roman" w:eastAsia="Arial" w:hAnsi="Times New Roman" w:cs="Times New Roman"/>
            <w:color w:val="002060"/>
            <w:sz w:val="24"/>
            <w:szCs w:val="24"/>
          </w:rPr>
          <w:t>ran</w:t>
        </w:r>
        <w:r w:rsidR="00AF5644" w:rsidRPr="001D5673">
          <w:rPr>
            <w:rStyle w:val="Hyperlink"/>
            <w:rFonts w:ascii="Times New Roman" w:eastAsia="Arial" w:hAnsi="Times New Roman" w:cs="Times New Roman"/>
            <w:color w:val="002060"/>
            <w:spacing w:val="-1"/>
            <w:sz w:val="24"/>
            <w:szCs w:val="24"/>
          </w:rPr>
          <w:t>j</w:t>
        </w:r>
        <w:r w:rsidR="00AF5644" w:rsidRPr="001D5673">
          <w:rPr>
            <w:rStyle w:val="Hyperlink"/>
            <w:rFonts w:ascii="Times New Roman" w:eastAsia="Arial" w:hAnsi="Times New Roman" w:cs="Times New Roman"/>
            <w:color w:val="002060"/>
            <w:sz w:val="24"/>
            <w:szCs w:val="24"/>
          </w:rPr>
          <w:t>e</w:t>
        </w:r>
      </w:hyperlink>
      <w:r w:rsidR="00AF5644" w:rsidRPr="001D5673">
        <w:rPr>
          <w:rFonts w:ascii="Times New Roman" w:eastAsia="Arial" w:hAnsi="Times New Roman" w:cs="Times New Roman"/>
          <w:color w:val="002060"/>
          <w:sz w:val="24"/>
          <w:szCs w:val="24"/>
        </w:rPr>
        <w:t xml:space="preserve"> </w:t>
      </w:r>
    </w:p>
    <w:p w14:paraId="5573F105" w14:textId="426A0D35" w:rsidR="00AF5644" w:rsidRPr="001D5673" w:rsidRDefault="00AF5644" w:rsidP="00AF5644">
      <w:pPr>
        <w:spacing w:after="0" w:line="240" w:lineRule="auto"/>
        <w:jc w:val="both"/>
        <w:rPr>
          <w:rFonts w:ascii="Times New Roman" w:eastAsia="Arial" w:hAnsi="Times New Roman" w:cs="Times New Roman"/>
          <w:b/>
          <w:i/>
          <w:color w:val="000000"/>
          <w:sz w:val="24"/>
          <w:szCs w:val="24"/>
        </w:rPr>
      </w:pPr>
      <w:r w:rsidRPr="001D5673">
        <w:rPr>
          <w:rFonts w:ascii="Times New Roman" w:eastAsia="Arial" w:hAnsi="Times New Roman" w:cs="Times New Roman"/>
          <w:b/>
          <w:i/>
          <w:color w:val="000000"/>
          <w:spacing w:val="-1"/>
          <w:sz w:val="24"/>
          <w:szCs w:val="24"/>
        </w:rPr>
        <w:t>S</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z w:val="24"/>
          <w:szCs w:val="24"/>
        </w:rPr>
        <w:t>ra</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z w:val="24"/>
          <w:szCs w:val="24"/>
        </w:rPr>
        <w:t>eški p</w:t>
      </w:r>
      <w:r w:rsidRPr="001D5673">
        <w:rPr>
          <w:rFonts w:ascii="Times New Roman" w:eastAsia="Arial" w:hAnsi="Times New Roman" w:cs="Times New Roman"/>
          <w:b/>
          <w:i/>
          <w:color w:val="000000"/>
          <w:spacing w:val="-1"/>
          <w:sz w:val="24"/>
          <w:szCs w:val="24"/>
        </w:rPr>
        <w:t>l</w:t>
      </w:r>
      <w:r w:rsidRPr="001D5673">
        <w:rPr>
          <w:rFonts w:ascii="Times New Roman" w:eastAsia="Arial" w:hAnsi="Times New Roman" w:cs="Times New Roman"/>
          <w:b/>
          <w:i/>
          <w:color w:val="000000"/>
          <w:sz w:val="24"/>
          <w:szCs w:val="24"/>
        </w:rPr>
        <w:t>an</w:t>
      </w:r>
      <w:r w:rsidRPr="001D5673">
        <w:rPr>
          <w:rFonts w:ascii="Times New Roman" w:eastAsia="Arial" w:hAnsi="Times New Roman" w:cs="Times New Roman"/>
          <w:b/>
          <w:i/>
          <w:color w:val="000000"/>
          <w:spacing w:val="1"/>
          <w:sz w:val="24"/>
          <w:szCs w:val="24"/>
        </w:rPr>
        <w:t xml:space="preserve"> </w:t>
      </w:r>
      <w:r w:rsidRPr="001D5673">
        <w:rPr>
          <w:rFonts w:ascii="Times New Roman" w:eastAsia="Arial" w:hAnsi="Times New Roman" w:cs="Times New Roman"/>
          <w:b/>
          <w:i/>
          <w:color w:val="000000"/>
          <w:sz w:val="24"/>
          <w:szCs w:val="24"/>
        </w:rPr>
        <w:t>M</w:t>
      </w:r>
      <w:r w:rsidRPr="001D5673">
        <w:rPr>
          <w:rFonts w:ascii="Times New Roman" w:eastAsia="Arial" w:hAnsi="Times New Roman" w:cs="Times New Roman"/>
          <w:b/>
          <w:i/>
          <w:color w:val="000000"/>
          <w:spacing w:val="-1"/>
          <w:sz w:val="24"/>
          <w:szCs w:val="24"/>
        </w:rPr>
        <w:t>i</w:t>
      </w:r>
      <w:r w:rsidRPr="001D5673">
        <w:rPr>
          <w:rFonts w:ascii="Times New Roman" w:eastAsia="Arial" w:hAnsi="Times New Roman" w:cs="Times New Roman"/>
          <w:b/>
          <w:i/>
          <w:color w:val="000000"/>
          <w:sz w:val="24"/>
          <w:szCs w:val="24"/>
        </w:rPr>
        <w:t>n</w:t>
      </w:r>
      <w:r w:rsidRPr="001D5673">
        <w:rPr>
          <w:rFonts w:ascii="Times New Roman" w:eastAsia="Arial" w:hAnsi="Times New Roman" w:cs="Times New Roman"/>
          <w:b/>
          <w:i/>
          <w:color w:val="000000"/>
          <w:spacing w:val="-1"/>
          <w:sz w:val="24"/>
          <w:szCs w:val="24"/>
        </w:rPr>
        <w:t>i</w:t>
      </w:r>
      <w:r w:rsidRPr="001D5673">
        <w:rPr>
          <w:rFonts w:ascii="Times New Roman" w:eastAsia="Arial" w:hAnsi="Times New Roman" w:cs="Times New Roman"/>
          <w:b/>
          <w:i/>
          <w:color w:val="000000"/>
          <w:sz w:val="24"/>
          <w:szCs w:val="24"/>
        </w:rPr>
        <w:t>s</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z w:val="24"/>
          <w:szCs w:val="24"/>
        </w:rPr>
        <w:t>ars</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z w:val="24"/>
          <w:szCs w:val="24"/>
        </w:rPr>
        <w:t>va</w:t>
      </w:r>
      <w:r w:rsidRPr="001D5673">
        <w:rPr>
          <w:rFonts w:ascii="Times New Roman" w:eastAsia="Arial" w:hAnsi="Times New Roman" w:cs="Times New Roman"/>
          <w:b/>
          <w:i/>
          <w:color w:val="000000"/>
          <w:spacing w:val="1"/>
          <w:sz w:val="24"/>
          <w:szCs w:val="24"/>
        </w:rPr>
        <w:t xml:space="preserve"> </w:t>
      </w:r>
      <w:r w:rsidRPr="001D5673">
        <w:rPr>
          <w:rFonts w:ascii="Times New Roman" w:eastAsia="Arial" w:hAnsi="Times New Roman" w:cs="Times New Roman"/>
          <w:b/>
          <w:i/>
          <w:color w:val="000000"/>
          <w:sz w:val="24"/>
          <w:szCs w:val="24"/>
        </w:rPr>
        <w:t>ku</w:t>
      </w:r>
      <w:r w:rsidRPr="001D5673">
        <w:rPr>
          <w:rFonts w:ascii="Times New Roman" w:eastAsia="Arial" w:hAnsi="Times New Roman" w:cs="Times New Roman"/>
          <w:b/>
          <w:i/>
          <w:color w:val="000000"/>
          <w:spacing w:val="-1"/>
          <w:sz w:val="24"/>
          <w:szCs w:val="24"/>
        </w:rPr>
        <w:t>l</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z w:val="24"/>
          <w:szCs w:val="24"/>
        </w:rPr>
        <w:t>ure</w:t>
      </w:r>
      <w:r w:rsidR="00535626">
        <w:rPr>
          <w:rFonts w:ascii="Times New Roman" w:eastAsia="Arial" w:hAnsi="Times New Roman" w:cs="Times New Roman"/>
          <w:b/>
          <w:i/>
          <w:color w:val="000000"/>
          <w:sz w:val="24"/>
          <w:szCs w:val="24"/>
        </w:rPr>
        <w:t xml:space="preserve"> i medija</w:t>
      </w:r>
      <w:r w:rsidRPr="001D5673">
        <w:rPr>
          <w:rFonts w:ascii="Times New Roman" w:eastAsia="Arial" w:hAnsi="Times New Roman" w:cs="Times New Roman"/>
          <w:b/>
          <w:i/>
          <w:color w:val="000000"/>
          <w:spacing w:val="1"/>
          <w:sz w:val="24"/>
          <w:szCs w:val="24"/>
        </w:rPr>
        <w:t xml:space="preserve"> </w:t>
      </w:r>
      <w:r w:rsidRPr="001D5673">
        <w:rPr>
          <w:rFonts w:ascii="Times New Roman" w:eastAsia="Arial" w:hAnsi="Times New Roman" w:cs="Times New Roman"/>
          <w:b/>
          <w:i/>
          <w:color w:val="000000"/>
          <w:sz w:val="24"/>
          <w:szCs w:val="24"/>
        </w:rPr>
        <w:t>2018.–2020.</w:t>
      </w:r>
    </w:p>
    <w:p w14:paraId="43CD5C61" w14:textId="7B806FFC" w:rsidR="00E2465A" w:rsidRDefault="00E2465A" w:rsidP="00AF5644">
      <w:pPr>
        <w:spacing w:after="0" w:line="240" w:lineRule="auto"/>
        <w:jc w:val="both"/>
        <w:rPr>
          <w:rStyle w:val="Hyperlink"/>
          <w:rFonts w:ascii="Times New Roman" w:eastAsia="Arial" w:hAnsi="Times New Roman" w:cs="Times New Roman"/>
          <w:color w:val="002060"/>
          <w:sz w:val="24"/>
          <w:szCs w:val="24"/>
        </w:rPr>
      </w:pPr>
      <w:r w:rsidRPr="00E2465A">
        <w:rPr>
          <w:rStyle w:val="Hyperlink"/>
          <w:rFonts w:ascii="Times New Roman" w:eastAsia="Arial" w:hAnsi="Times New Roman" w:cs="Times New Roman"/>
          <w:color w:val="002060"/>
          <w:sz w:val="24"/>
          <w:szCs w:val="24"/>
        </w:rPr>
        <w:t>https://min-kulture.gov.hr/financiranje-16275/strateski-plan-ministarstva-kulture-2018-2020/15215</w:t>
      </w:r>
    </w:p>
    <w:p w14:paraId="773A04BD" w14:textId="77777777" w:rsidR="00AF5644" w:rsidRPr="001D5673" w:rsidRDefault="00AF5644" w:rsidP="00AF5644">
      <w:pPr>
        <w:spacing w:after="0" w:line="240" w:lineRule="auto"/>
        <w:jc w:val="both"/>
        <w:rPr>
          <w:rFonts w:ascii="Times New Roman" w:eastAsia="Times New Roman" w:hAnsi="Times New Roman" w:cs="Times New Roman"/>
          <w:b/>
          <w:i/>
          <w:sz w:val="24"/>
          <w:szCs w:val="24"/>
        </w:rPr>
      </w:pPr>
      <w:r w:rsidRPr="001D5673">
        <w:rPr>
          <w:rFonts w:ascii="Times New Roman" w:hAnsi="Times New Roman" w:cs="Times New Roman"/>
          <w:b/>
          <w:i/>
          <w:color w:val="232323"/>
          <w:sz w:val="24"/>
          <w:szCs w:val="24"/>
        </w:rPr>
        <w:t>Državni proračun Republike Hrvatske za 2018. godinu i projekcije za 2019. i 2020. godinu</w:t>
      </w:r>
    </w:p>
    <w:p w14:paraId="07D4BF00" w14:textId="77777777" w:rsidR="00AF5644" w:rsidRPr="001D5673" w:rsidRDefault="00670F27" w:rsidP="00AF5644">
      <w:pPr>
        <w:spacing w:after="0" w:line="240" w:lineRule="auto"/>
        <w:jc w:val="both"/>
        <w:rPr>
          <w:rFonts w:ascii="Times New Roman" w:hAnsi="Times New Roman" w:cs="Times New Roman"/>
          <w:color w:val="002060"/>
          <w:sz w:val="24"/>
          <w:szCs w:val="24"/>
        </w:rPr>
      </w:pPr>
      <w:hyperlink r:id="rId14" w:history="1">
        <w:r w:rsidR="00AF5644" w:rsidRPr="001D5673">
          <w:rPr>
            <w:rStyle w:val="Hyperlink"/>
            <w:rFonts w:ascii="Times New Roman" w:hAnsi="Times New Roman" w:cs="Times New Roman"/>
            <w:color w:val="002060"/>
            <w:sz w:val="24"/>
            <w:szCs w:val="24"/>
          </w:rPr>
          <w:t>http://www.mfin.hr/hr/drzavni-proracun-2018-godina</w:t>
        </w:r>
      </w:hyperlink>
    </w:p>
    <w:p w14:paraId="07B00BB1" w14:textId="77777777" w:rsidR="00AF5644" w:rsidRPr="001D5673" w:rsidRDefault="00AF5644" w:rsidP="00AF5644">
      <w:pPr>
        <w:spacing w:after="0" w:line="240" w:lineRule="auto"/>
        <w:jc w:val="both"/>
        <w:rPr>
          <w:rFonts w:ascii="Times New Roman" w:eastAsia="Arial" w:hAnsi="Times New Roman" w:cs="Times New Roman"/>
          <w:b/>
          <w:sz w:val="24"/>
          <w:szCs w:val="24"/>
        </w:rPr>
      </w:pPr>
      <w:r w:rsidRPr="001D5673">
        <w:rPr>
          <w:rFonts w:ascii="Times New Roman" w:eastAsia="Arial" w:hAnsi="Times New Roman" w:cs="Times New Roman"/>
          <w:b/>
          <w:i/>
          <w:color w:val="000000"/>
          <w:spacing w:val="-1"/>
          <w:sz w:val="24"/>
          <w:szCs w:val="24"/>
        </w:rPr>
        <w:t>S</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z w:val="24"/>
          <w:szCs w:val="24"/>
        </w:rPr>
        <w:t>ra</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z w:val="24"/>
          <w:szCs w:val="24"/>
        </w:rPr>
        <w:t>eg</w:t>
      </w:r>
      <w:r w:rsidRPr="001D5673">
        <w:rPr>
          <w:rFonts w:ascii="Times New Roman" w:eastAsia="Arial" w:hAnsi="Times New Roman" w:cs="Times New Roman"/>
          <w:b/>
          <w:i/>
          <w:color w:val="000000"/>
          <w:spacing w:val="-1"/>
          <w:sz w:val="24"/>
          <w:szCs w:val="24"/>
        </w:rPr>
        <w:t>ij</w:t>
      </w:r>
      <w:r w:rsidRPr="001D5673">
        <w:rPr>
          <w:rFonts w:ascii="Times New Roman" w:eastAsia="Arial" w:hAnsi="Times New Roman" w:cs="Times New Roman"/>
          <w:b/>
          <w:i/>
          <w:color w:val="000000"/>
          <w:sz w:val="24"/>
          <w:szCs w:val="24"/>
        </w:rPr>
        <w:t>a</w:t>
      </w:r>
      <w:r w:rsidRPr="001D5673">
        <w:rPr>
          <w:rFonts w:ascii="Times New Roman" w:eastAsia="Arial" w:hAnsi="Times New Roman" w:cs="Times New Roman"/>
          <w:b/>
          <w:i/>
          <w:color w:val="000000"/>
          <w:spacing w:val="1"/>
          <w:sz w:val="24"/>
          <w:szCs w:val="24"/>
        </w:rPr>
        <w:t xml:space="preserve"> </w:t>
      </w:r>
      <w:r w:rsidRPr="001D5673">
        <w:rPr>
          <w:rFonts w:ascii="Times New Roman" w:eastAsia="Arial" w:hAnsi="Times New Roman" w:cs="Times New Roman"/>
          <w:b/>
          <w:i/>
          <w:color w:val="000000"/>
          <w:spacing w:val="-1"/>
          <w:sz w:val="24"/>
          <w:szCs w:val="24"/>
        </w:rPr>
        <w:t>E</w:t>
      </w:r>
      <w:r w:rsidRPr="001D5673">
        <w:rPr>
          <w:rFonts w:ascii="Times New Roman" w:eastAsia="Arial" w:hAnsi="Times New Roman" w:cs="Times New Roman"/>
          <w:b/>
          <w:i/>
          <w:color w:val="000000"/>
          <w:sz w:val="24"/>
          <w:szCs w:val="24"/>
        </w:rPr>
        <w:t>uropa</w:t>
      </w:r>
      <w:r w:rsidRPr="001D5673">
        <w:rPr>
          <w:rFonts w:ascii="Times New Roman" w:eastAsia="Arial" w:hAnsi="Times New Roman" w:cs="Times New Roman"/>
          <w:b/>
          <w:i/>
          <w:color w:val="000000"/>
          <w:spacing w:val="1"/>
          <w:sz w:val="24"/>
          <w:szCs w:val="24"/>
        </w:rPr>
        <w:t xml:space="preserve"> </w:t>
      </w:r>
      <w:r w:rsidRPr="001D5673">
        <w:rPr>
          <w:rFonts w:ascii="Times New Roman" w:eastAsia="Arial" w:hAnsi="Times New Roman" w:cs="Times New Roman"/>
          <w:b/>
          <w:i/>
          <w:color w:val="000000"/>
          <w:sz w:val="24"/>
          <w:szCs w:val="24"/>
        </w:rPr>
        <w:t>2020</w:t>
      </w:r>
    </w:p>
    <w:p w14:paraId="07BD2A9E" w14:textId="77777777" w:rsidR="00AF5644" w:rsidRPr="001D5673" w:rsidRDefault="00670F27" w:rsidP="00AF5644">
      <w:pPr>
        <w:spacing w:after="0" w:line="240" w:lineRule="auto"/>
        <w:jc w:val="both"/>
        <w:rPr>
          <w:rFonts w:ascii="Times New Roman" w:hAnsi="Times New Roman" w:cs="Times New Roman"/>
          <w:color w:val="002060"/>
          <w:sz w:val="24"/>
          <w:szCs w:val="24"/>
        </w:rPr>
      </w:pPr>
      <w:hyperlink r:id="rId15" w:history="1">
        <w:r w:rsidR="00AF5644" w:rsidRPr="001D5673">
          <w:rPr>
            <w:rStyle w:val="Hyperlink"/>
            <w:rFonts w:ascii="Times New Roman" w:hAnsi="Times New Roman" w:cs="Times New Roman"/>
            <w:color w:val="002060"/>
            <w:sz w:val="24"/>
            <w:szCs w:val="24"/>
          </w:rPr>
          <w:t>http://www.europski-fondovi.eu/sites/default/files/dokumenti/Europa_2020.pdf</w:t>
        </w:r>
      </w:hyperlink>
    </w:p>
    <w:p w14:paraId="7F18B467" w14:textId="77777777" w:rsidR="00AF5644" w:rsidRPr="001D5673" w:rsidRDefault="00AF5644" w:rsidP="00AF5644">
      <w:pPr>
        <w:spacing w:after="0" w:line="240" w:lineRule="auto"/>
        <w:jc w:val="both"/>
        <w:rPr>
          <w:rFonts w:ascii="Times New Roman" w:eastAsia="Arial" w:hAnsi="Times New Roman" w:cs="Times New Roman"/>
          <w:b/>
          <w:i/>
          <w:sz w:val="24"/>
          <w:szCs w:val="24"/>
        </w:rPr>
      </w:pPr>
      <w:r w:rsidRPr="001D5673">
        <w:rPr>
          <w:rFonts w:ascii="Times New Roman" w:eastAsia="Arial" w:hAnsi="Times New Roman" w:cs="Times New Roman"/>
          <w:b/>
          <w:i/>
          <w:spacing w:val="-1"/>
          <w:sz w:val="24"/>
          <w:szCs w:val="24"/>
        </w:rPr>
        <w:t>Di</w:t>
      </w:r>
      <w:r w:rsidRPr="001D5673">
        <w:rPr>
          <w:rFonts w:ascii="Times New Roman" w:eastAsia="Arial" w:hAnsi="Times New Roman" w:cs="Times New Roman"/>
          <w:b/>
          <w:i/>
          <w:sz w:val="24"/>
          <w:szCs w:val="24"/>
        </w:rPr>
        <w:t>g</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alna</w:t>
      </w:r>
      <w:r w:rsidRPr="001D5673">
        <w:rPr>
          <w:rFonts w:ascii="Times New Roman" w:eastAsia="Arial" w:hAnsi="Times New Roman" w:cs="Times New Roman"/>
          <w:b/>
          <w:i/>
          <w:spacing w:val="-10"/>
          <w:sz w:val="24"/>
          <w:szCs w:val="24"/>
        </w:rPr>
        <w:t xml:space="preserve"> </w:t>
      </w:r>
      <w:proofErr w:type="spellStart"/>
      <w:r w:rsidRPr="001D5673">
        <w:rPr>
          <w:rFonts w:ascii="Times New Roman" w:eastAsia="Arial" w:hAnsi="Times New Roman" w:cs="Times New Roman"/>
          <w:b/>
          <w:i/>
          <w:spacing w:val="-1"/>
          <w:sz w:val="24"/>
          <w:szCs w:val="24"/>
        </w:rPr>
        <w:t>A</w:t>
      </w:r>
      <w:r w:rsidRPr="001D5673">
        <w:rPr>
          <w:rFonts w:ascii="Times New Roman" w:eastAsia="Arial" w:hAnsi="Times New Roman" w:cs="Times New Roman"/>
          <w:b/>
          <w:i/>
          <w:sz w:val="24"/>
          <w:szCs w:val="24"/>
        </w:rPr>
        <w:t>genda</w:t>
      </w:r>
      <w:proofErr w:type="spellEnd"/>
      <w:r w:rsidRPr="001D5673">
        <w:rPr>
          <w:rFonts w:ascii="Times New Roman" w:eastAsia="Arial" w:hAnsi="Times New Roman" w:cs="Times New Roman"/>
          <w:b/>
          <w:i/>
          <w:spacing w:val="1"/>
          <w:sz w:val="24"/>
          <w:szCs w:val="24"/>
        </w:rPr>
        <w:t xml:space="preserve"> za </w:t>
      </w:r>
      <w:r w:rsidRPr="001D5673">
        <w:rPr>
          <w:rFonts w:ascii="Times New Roman" w:eastAsia="Arial" w:hAnsi="Times New Roman" w:cs="Times New Roman"/>
          <w:b/>
          <w:i/>
          <w:spacing w:val="-1"/>
          <w:sz w:val="24"/>
          <w:szCs w:val="24"/>
        </w:rPr>
        <w:t>E</w:t>
      </w:r>
      <w:r w:rsidRPr="001D5673">
        <w:rPr>
          <w:rFonts w:ascii="Times New Roman" w:eastAsia="Arial" w:hAnsi="Times New Roman" w:cs="Times New Roman"/>
          <w:b/>
          <w:i/>
          <w:sz w:val="24"/>
          <w:szCs w:val="24"/>
        </w:rPr>
        <w:t xml:space="preserve">uropu </w:t>
      </w:r>
    </w:p>
    <w:p w14:paraId="71CDDEC8" w14:textId="77777777" w:rsidR="00AF5644" w:rsidRPr="001D5673" w:rsidRDefault="00670F27" w:rsidP="00AF5644">
      <w:pPr>
        <w:spacing w:after="0" w:line="240" w:lineRule="auto"/>
        <w:jc w:val="both"/>
        <w:rPr>
          <w:rFonts w:ascii="Times New Roman" w:hAnsi="Times New Roman" w:cs="Times New Roman"/>
          <w:color w:val="002060"/>
          <w:sz w:val="24"/>
          <w:szCs w:val="24"/>
        </w:rPr>
      </w:pPr>
      <w:hyperlink r:id="rId16" w:history="1">
        <w:r w:rsidR="00AF5644" w:rsidRPr="001D5673">
          <w:rPr>
            <w:rStyle w:val="Hyperlink"/>
            <w:rFonts w:ascii="Times New Roman" w:hAnsi="Times New Roman" w:cs="Times New Roman"/>
            <w:color w:val="002060"/>
            <w:sz w:val="24"/>
            <w:szCs w:val="24"/>
          </w:rPr>
          <w:t>http://www.europski-fondovi.eu/sites/default/files/dokumenti/Digitalna%20agenda%20za%20Europu.pdf</w:t>
        </w:r>
      </w:hyperlink>
    </w:p>
    <w:p w14:paraId="01E8992B" w14:textId="77777777" w:rsidR="00AF5644" w:rsidRPr="001D5673" w:rsidRDefault="00AF5644" w:rsidP="00AF5644">
      <w:pPr>
        <w:spacing w:after="0" w:line="240" w:lineRule="auto"/>
        <w:jc w:val="both"/>
        <w:rPr>
          <w:rFonts w:ascii="Times New Roman" w:eastAsia="Arial" w:hAnsi="Times New Roman" w:cs="Times New Roman"/>
          <w:b/>
          <w:i/>
          <w:color w:val="000000"/>
          <w:sz w:val="24"/>
          <w:szCs w:val="24"/>
        </w:rPr>
      </w:pPr>
      <w:proofErr w:type="spellStart"/>
      <w:r w:rsidRPr="001D5673">
        <w:rPr>
          <w:rFonts w:ascii="Times New Roman" w:eastAsia="Arial" w:hAnsi="Times New Roman" w:cs="Times New Roman"/>
          <w:b/>
          <w:i/>
          <w:color w:val="000000"/>
          <w:spacing w:val="1"/>
          <w:sz w:val="24"/>
          <w:szCs w:val="24"/>
        </w:rPr>
        <w:t>I</w:t>
      </w:r>
      <w:r w:rsidRPr="001D5673">
        <w:rPr>
          <w:rFonts w:ascii="Times New Roman" w:eastAsia="Arial" w:hAnsi="Times New Roman" w:cs="Times New Roman"/>
          <w:b/>
          <w:i/>
          <w:color w:val="000000"/>
          <w:sz w:val="24"/>
          <w:szCs w:val="24"/>
        </w:rPr>
        <w:t>nnova</w:t>
      </w:r>
      <w:r w:rsidRPr="001D5673">
        <w:rPr>
          <w:rFonts w:ascii="Times New Roman" w:eastAsia="Arial" w:hAnsi="Times New Roman" w:cs="Times New Roman"/>
          <w:b/>
          <w:i/>
          <w:color w:val="000000"/>
          <w:spacing w:val="1"/>
          <w:sz w:val="24"/>
          <w:szCs w:val="24"/>
        </w:rPr>
        <w:t>t</w:t>
      </w:r>
      <w:r w:rsidRPr="001D5673">
        <w:rPr>
          <w:rFonts w:ascii="Times New Roman" w:eastAsia="Arial" w:hAnsi="Times New Roman" w:cs="Times New Roman"/>
          <w:b/>
          <w:i/>
          <w:color w:val="000000"/>
          <w:spacing w:val="-1"/>
          <w:sz w:val="24"/>
          <w:szCs w:val="24"/>
        </w:rPr>
        <w:t>i</w:t>
      </w:r>
      <w:r w:rsidRPr="001D5673">
        <w:rPr>
          <w:rFonts w:ascii="Times New Roman" w:eastAsia="Arial" w:hAnsi="Times New Roman" w:cs="Times New Roman"/>
          <w:b/>
          <w:i/>
          <w:color w:val="000000"/>
          <w:sz w:val="24"/>
          <w:szCs w:val="24"/>
        </w:rPr>
        <w:t>on</w:t>
      </w:r>
      <w:proofErr w:type="spellEnd"/>
      <w:r w:rsidRPr="001D5673">
        <w:rPr>
          <w:rFonts w:ascii="Times New Roman" w:eastAsia="Arial" w:hAnsi="Times New Roman" w:cs="Times New Roman"/>
          <w:b/>
          <w:i/>
          <w:color w:val="000000"/>
          <w:spacing w:val="1"/>
          <w:sz w:val="24"/>
          <w:szCs w:val="24"/>
        </w:rPr>
        <w:t xml:space="preserve"> </w:t>
      </w:r>
      <w:r w:rsidRPr="001D5673">
        <w:rPr>
          <w:rFonts w:ascii="Times New Roman" w:eastAsia="Arial" w:hAnsi="Times New Roman" w:cs="Times New Roman"/>
          <w:b/>
          <w:i/>
          <w:color w:val="000000"/>
          <w:spacing w:val="-1"/>
          <w:sz w:val="24"/>
          <w:szCs w:val="24"/>
        </w:rPr>
        <w:t>U</w:t>
      </w:r>
      <w:r w:rsidRPr="001D5673">
        <w:rPr>
          <w:rFonts w:ascii="Times New Roman" w:eastAsia="Arial" w:hAnsi="Times New Roman" w:cs="Times New Roman"/>
          <w:b/>
          <w:i/>
          <w:color w:val="000000"/>
          <w:sz w:val="24"/>
          <w:szCs w:val="24"/>
        </w:rPr>
        <w:t>n</w:t>
      </w:r>
      <w:r w:rsidRPr="001D5673">
        <w:rPr>
          <w:rFonts w:ascii="Times New Roman" w:eastAsia="Arial" w:hAnsi="Times New Roman" w:cs="Times New Roman"/>
          <w:b/>
          <w:i/>
          <w:color w:val="000000"/>
          <w:spacing w:val="-1"/>
          <w:sz w:val="24"/>
          <w:szCs w:val="24"/>
        </w:rPr>
        <w:t>i</w:t>
      </w:r>
      <w:r w:rsidRPr="001D5673">
        <w:rPr>
          <w:rFonts w:ascii="Times New Roman" w:eastAsia="Arial" w:hAnsi="Times New Roman" w:cs="Times New Roman"/>
          <w:b/>
          <w:i/>
          <w:color w:val="000000"/>
          <w:sz w:val="24"/>
          <w:szCs w:val="24"/>
        </w:rPr>
        <w:t>on</w:t>
      </w:r>
    </w:p>
    <w:p w14:paraId="5348B97F" w14:textId="77777777" w:rsidR="00AF5644" w:rsidRPr="001D5673" w:rsidRDefault="00670F27" w:rsidP="00AF5644">
      <w:pPr>
        <w:spacing w:after="0" w:line="240" w:lineRule="auto"/>
        <w:jc w:val="both"/>
        <w:rPr>
          <w:rFonts w:ascii="Times New Roman" w:hAnsi="Times New Roman" w:cs="Times New Roman"/>
          <w:color w:val="002060"/>
          <w:sz w:val="24"/>
          <w:szCs w:val="24"/>
        </w:rPr>
      </w:pPr>
      <w:hyperlink r:id="rId17" w:history="1">
        <w:r w:rsidR="00AF5644" w:rsidRPr="001D5673">
          <w:rPr>
            <w:rStyle w:val="Hyperlink"/>
            <w:rFonts w:ascii="Times New Roman" w:eastAsia="Arial" w:hAnsi="Times New Roman" w:cs="Times New Roman"/>
            <w:color w:val="002060"/>
            <w:sz w:val="24"/>
            <w:szCs w:val="24"/>
          </w:rPr>
          <w:t>h</w:t>
        </w:r>
        <w:r w:rsidR="00AF5644" w:rsidRPr="001D5673">
          <w:rPr>
            <w:rStyle w:val="Hyperlink"/>
            <w:rFonts w:ascii="Times New Roman" w:eastAsia="Arial" w:hAnsi="Times New Roman" w:cs="Times New Roman"/>
            <w:color w:val="002060"/>
            <w:spacing w:val="1"/>
            <w:sz w:val="24"/>
            <w:szCs w:val="24"/>
          </w:rPr>
          <w:t>tt</w:t>
        </w:r>
        <w:r w:rsidR="00AF5644" w:rsidRPr="001D5673">
          <w:rPr>
            <w:rStyle w:val="Hyperlink"/>
            <w:rFonts w:ascii="Times New Roman" w:eastAsia="Arial" w:hAnsi="Times New Roman" w:cs="Times New Roman"/>
            <w:color w:val="002060"/>
            <w:sz w:val="24"/>
            <w:szCs w:val="24"/>
          </w:rPr>
          <w:t>p</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ec</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europa</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eu</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research</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pacing w:val="-1"/>
            <w:sz w:val="24"/>
            <w:szCs w:val="24"/>
          </w:rPr>
          <w:t>i</w:t>
        </w:r>
        <w:r w:rsidR="00AF5644" w:rsidRPr="001D5673">
          <w:rPr>
            <w:rStyle w:val="Hyperlink"/>
            <w:rFonts w:ascii="Times New Roman" w:eastAsia="Arial" w:hAnsi="Times New Roman" w:cs="Times New Roman"/>
            <w:color w:val="002060"/>
            <w:sz w:val="24"/>
            <w:szCs w:val="24"/>
          </w:rPr>
          <w:t>nnova</w:t>
        </w:r>
        <w:r w:rsidR="00AF5644" w:rsidRPr="001D5673">
          <w:rPr>
            <w:rStyle w:val="Hyperlink"/>
            <w:rFonts w:ascii="Times New Roman" w:eastAsia="Arial" w:hAnsi="Times New Roman" w:cs="Times New Roman"/>
            <w:color w:val="002060"/>
            <w:spacing w:val="1"/>
            <w:sz w:val="24"/>
            <w:szCs w:val="24"/>
          </w:rPr>
          <w:t>t</w:t>
        </w:r>
        <w:r w:rsidR="00AF5644" w:rsidRPr="001D5673">
          <w:rPr>
            <w:rStyle w:val="Hyperlink"/>
            <w:rFonts w:ascii="Times New Roman" w:eastAsia="Arial" w:hAnsi="Times New Roman" w:cs="Times New Roman"/>
            <w:color w:val="002060"/>
            <w:spacing w:val="-1"/>
            <w:sz w:val="24"/>
            <w:szCs w:val="24"/>
          </w:rPr>
          <w:t>i</w:t>
        </w:r>
        <w:r w:rsidR="00AF5644" w:rsidRPr="001D5673">
          <w:rPr>
            <w:rStyle w:val="Hyperlink"/>
            <w:rFonts w:ascii="Times New Roman" w:eastAsia="Arial" w:hAnsi="Times New Roman" w:cs="Times New Roman"/>
            <w:color w:val="002060"/>
            <w:sz w:val="24"/>
            <w:szCs w:val="24"/>
          </w:rPr>
          <w:t>on-un</w:t>
        </w:r>
        <w:r w:rsidR="00AF5644" w:rsidRPr="001D5673">
          <w:rPr>
            <w:rStyle w:val="Hyperlink"/>
            <w:rFonts w:ascii="Times New Roman" w:eastAsia="Arial" w:hAnsi="Times New Roman" w:cs="Times New Roman"/>
            <w:color w:val="002060"/>
            <w:spacing w:val="-1"/>
            <w:sz w:val="24"/>
            <w:szCs w:val="24"/>
          </w:rPr>
          <w:t>i</w:t>
        </w:r>
        <w:r w:rsidR="00AF5644" w:rsidRPr="001D5673">
          <w:rPr>
            <w:rStyle w:val="Hyperlink"/>
            <w:rFonts w:ascii="Times New Roman" w:eastAsia="Arial" w:hAnsi="Times New Roman" w:cs="Times New Roman"/>
            <w:color w:val="002060"/>
            <w:sz w:val="24"/>
            <w:szCs w:val="24"/>
          </w:rPr>
          <w:t>on</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pacing w:val="-1"/>
            <w:sz w:val="24"/>
            <w:szCs w:val="24"/>
          </w:rPr>
          <w:t>i</w:t>
        </w:r>
        <w:r w:rsidR="00AF5644" w:rsidRPr="001D5673">
          <w:rPr>
            <w:rStyle w:val="Hyperlink"/>
            <w:rFonts w:ascii="Times New Roman" w:eastAsia="Arial" w:hAnsi="Times New Roman" w:cs="Times New Roman"/>
            <w:color w:val="002060"/>
            <w:sz w:val="24"/>
            <w:szCs w:val="24"/>
          </w:rPr>
          <w:t>ndex_en</w:t>
        </w:r>
        <w:r w:rsidR="00AF5644" w:rsidRPr="001D5673">
          <w:rPr>
            <w:rStyle w:val="Hyperlink"/>
            <w:rFonts w:ascii="Times New Roman" w:eastAsia="Arial" w:hAnsi="Times New Roman" w:cs="Times New Roman"/>
            <w:color w:val="002060"/>
            <w:spacing w:val="1"/>
            <w:sz w:val="24"/>
            <w:szCs w:val="24"/>
          </w:rPr>
          <w:t>.</w:t>
        </w:r>
        <w:r w:rsidR="00AF5644" w:rsidRPr="001D5673">
          <w:rPr>
            <w:rStyle w:val="Hyperlink"/>
            <w:rFonts w:ascii="Times New Roman" w:eastAsia="Arial" w:hAnsi="Times New Roman" w:cs="Times New Roman"/>
            <w:color w:val="002060"/>
            <w:sz w:val="24"/>
            <w:szCs w:val="24"/>
          </w:rPr>
          <w:t>c</w:t>
        </w:r>
        <w:r w:rsidR="00AF5644" w:rsidRPr="001D5673">
          <w:rPr>
            <w:rStyle w:val="Hyperlink"/>
            <w:rFonts w:ascii="Times New Roman" w:eastAsia="Arial" w:hAnsi="Times New Roman" w:cs="Times New Roman"/>
            <w:color w:val="002060"/>
            <w:spacing w:val="1"/>
            <w:sz w:val="24"/>
            <w:szCs w:val="24"/>
          </w:rPr>
          <w:t>f</w:t>
        </w:r>
        <w:r w:rsidR="00AF5644" w:rsidRPr="001D5673">
          <w:rPr>
            <w:rStyle w:val="Hyperlink"/>
            <w:rFonts w:ascii="Times New Roman" w:eastAsia="Arial" w:hAnsi="Times New Roman" w:cs="Times New Roman"/>
            <w:color w:val="002060"/>
            <w:sz w:val="24"/>
            <w:szCs w:val="24"/>
          </w:rPr>
          <w:t>m?pg=home</w:t>
        </w:r>
      </w:hyperlink>
    </w:p>
    <w:p w14:paraId="280123CB" w14:textId="77777777" w:rsidR="00AF5644" w:rsidRPr="001D5673" w:rsidRDefault="00AF5644" w:rsidP="00AF5644">
      <w:pPr>
        <w:spacing w:after="0" w:line="240" w:lineRule="auto"/>
        <w:jc w:val="both"/>
        <w:rPr>
          <w:rFonts w:ascii="Times New Roman" w:hAnsi="Times New Roman" w:cs="Times New Roman"/>
          <w:b/>
          <w:i/>
          <w:sz w:val="24"/>
          <w:szCs w:val="24"/>
        </w:rPr>
      </w:pPr>
      <w:r w:rsidRPr="001D5673">
        <w:rPr>
          <w:rFonts w:ascii="Times New Roman" w:hAnsi="Times New Roman" w:cs="Times New Roman"/>
          <w:b/>
          <w:i/>
          <w:sz w:val="24"/>
          <w:szCs w:val="24"/>
        </w:rPr>
        <w:t>Operativni plan Konkurentnost i kohezija</w:t>
      </w:r>
    </w:p>
    <w:p w14:paraId="4EC6E761" w14:textId="77777777" w:rsidR="00AF5644" w:rsidRPr="001D5673" w:rsidRDefault="00670F27" w:rsidP="00AF5644">
      <w:pPr>
        <w:spacing w:after="0" w:line="240" w:lineRule="auto"/>
        <w:jc w:val="both"/>
        <w:rPr>
          <w:rFonts w:ascii="Times New Roman" w:eastAsia="Arial" w:hAnsi="Times New Roman" w:cs="Times New Roman"/>
          <w:color w:val="002060"/>
          <w:sz w:val="24"/>
          <w:szCs w:val="24"/>
        </w:rPr>
      </w:pPr>
      <w:hyperlink r:id="rId18" w:history="1">
        <w:r w:rsidR="00AF5644" w:rsidRPr="001D5673">
          <w:rPr>
            <w:rStyle w:val="Hyperlink"/>
            <w:rFonts w:ascii="Times New Roman" w:eastAsia="Arial" w:hAnsi="Times New Roman" w:cs="Times New Roman"/>
            <w:color w:val="002060"/>
            <w:sz w:val="24"/>
            <w:szCs w:val="24"/>
          </w:rPr>
          <w:t>http://www.europski-fondovi.eu/sites/default/files/dokumenti/Operativni%20program%20Konkurentnost%20i%20kohezija%202014.-2020..pdf</w:t>
        </w:r>
      </w:hyperlink>
    </w:p>
    <w:p w14:paraId="3FA75CC3" w14:textId="77777777" w:rsidR="00AF5644" w:rsidRPr="001D5673" w:rsidRDefault="00AF5644" w:rsidP="00AF5644">
      <w:pPr>
        <w:spacing w:after="0" w:line="240" w:lineRule="auto"/>
        <w:jc w:val="both"/>
        <w:rPr>
          <w:rFonts w:ascii="Times New Roman" w:eastAsia="Arial" w:hAnsi="Times New Roman" w:cs="Times New Roman"/>
          <w:b/>
          <w:sz w:val="24"/>
          <w:szCs w:val="24"/>
        </w:rPr>
      </w:pPr>
      <w:r w:rsidRPr="001D5673">
        <w:rPr>
          <w:rFonts w:ascii="Times New Roman" w:eastAsia="Arial" w:hAnsi="Times New Roman" w:cs="Times New Roman"/>
          <w:b/>
          <w:i/>
          <w:spacing w:val="-1"/>
          <w:sz w:val="24"/>
          <w:szCs w:val="24"/>
        </w:rPr>
        <w:t>S</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ra</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eg</w:t>
      </w:r>
      <w:r w:rsidRPr="001D5673">
        <w:rPr>
          <w:rFonts w:ascii="Times New Roman" w:eastAsia="Arial" w:hAnsi="Times New Roman" w:cs="Times New Roman"/>
          <w:b/>
          <w:i/>
          <w:spacing w:val="-1"/>
          <w:sz w:val="24"/>
          <w:szCs w:val="24"/>
        </w:rPr>
        <w:t>ij</w:t>
      </w:r>
      <w:r w:rsidRPr="001D5673">
        <w:rPr>
          <w:rFonts w:ascii="Times New Roman" w:eastAsia="Arial" w:hAnsi="Times New Roman" w:cs="Times New Roman"/>
          <w:b/>
          <w:i/>
          <w:sz w:val="24"/>
          <w:szCs w:val="24"/>
        </w:rPr>
        <w:t>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zaš</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e,</w:t>
      </w:r>
      <w:r w:rsidRPr="001D5673">
        <w:rPr>
          <w:rFonts w:ascii="Times New Roman" w:eastAsia="Arial" w:hAnsi="Times New Roman" w:cs="Times New Roman"/>
          <w:b/>
          <w:i/>
          <w:spacing w:val="2"/>
          <w:sz w:val="24"/>
          <w:szCs w:val="24"/>
        </w:rPr>
        <w:t xml:space="preserve"> </w:t>
      </w:r>
      <w:r w:rsidRPr="001D5673">
        <w:rPr>
          <w:rFonts w:ascii="Times New Roman" w:eastAsia="Arial" w:hAnsi="Times New Roman" w:cs="Times New Roman"/>
          <w:b/>
          <w:i/>
          <w:sz w:val="24"/>
          <w:szCs w:val="24"/>
        </w:rPr>
        <w:t>očuvan</w:t>
      </w:r>
      <w:r w:rsidRPr="001D5673">
        <w:rPr>
          <w:rFonts w:ascii="Times New Roman" w:eastAsia="Arial" w:hAnsi="Times New Roman" w:cs="Times New Roman"/>
          <w:b/>
          <w:i/>
          <w:spacing w:val="-1"/>
          <w:sz w:val="24"/>
          <w:szCs w:val="24"/>
        </w:rPr>
        <w:t>j</w:t>
      </w:r>
      <w:r w:rsidRPr="001D5673">
        <w:rPr>
          <w:rFonts w:ascii="Times New Roman" w:eastAsia="Arial" w:hAnsi="Times New Roman" w:cs="Times New Roman"/>
          <w:b/>
          <w:i/>
          <w:sz w:val="24"/>
          <w:szCs w:val="24"/>
        </w:rPr>
        <w:t>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i održ</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vog</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gospodarskog</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kor</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š</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en</w:t>
      </w:r>
      <w:r w:rsidRPr="001D5673">
        <w:rPr>
          <w:rFonts w:ascii="Times New Roman" w:eastAsia="Arial" w:hAnsi="Times New Roman" w:cs="Times New Roman"/>
          <w:b/>
          <w:i/>
          <w:spacing w:val="-1"/>
          <w:sz w:val="24"/>
          <w:szCs w:val="24"/>
        </w:rPr>
        <w:t>j</w:t>
      </w:r>
      <w:r w:rsidRPr="001D5673">
        <w:rPr>
          <w:rFonts w:ascii="Times New Roman" w:eastAsia="Arial" w:hAnsi="Times New Roman" w:cs="Times New Roman"/>
          <w:b/>
          <w:i/>
          <w:sz w:val="24"/>
          <w:szCs w:val="24"/>
        </w:rPr>
        <w:t>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ku</w:t>
      </w:r>
      <w:r w:rsidRPr="001D5673">
        <w:rPr>
          <w:rFonts w:ascii="Times New Roman" w:eastAsia="Arial" w:hAnsi="Times New Roman" w:cs="Times New Roman"/>
          <w:b/>
          <w:i/>
          <w:spacing w:val="-1"/>
          <w:sz w:val="24"/>
          <w:szCs w:val="24"/>
        </w:rPr>
        <w:t>l</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urne</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baš</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ne</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pacing w:val="-1"/>
          <w:sz w:val="24"/>
          <w:szCs w:val="24"/>
        </w:rPr>
        <w:t>R</w:t>
      </w:r>
      <w:r w:rsidRPr="001D5673">
        <w:rPr>
          <w:rFonts w:ascii="Times New Roman" w:eastAsia="Arial" w:hAnsi="Times New Roman" w:cs="Times New Roman"/>
          <w:b/>
          <w:i/>
          <w:sz w:val="24"/>
          <w:szCs w:val="24"/>
        </w:rPr>
        <w:t>epub</w:t>
      </w:r>
      <w:r w:rsidRPr="001D5673">
        <w:rPr>
          <w:rFonts w:ascii="Times New Roman" w:eastAsia="Arial" w:hAnsi="Times New Roman" w:cs="Times New Roman"/>
          <w:b/>
          <w:i/>
          <w:spacing w:val="-1"/>
          <w:sz w:val="24"/>
          <w:szCs w:val="24"/>
        </w:rPr>
        <w:t>li</w:t>
      </w:r>
      <w:r w:rsidRPr="001D5673">
        <w:rPr>
          <w:rFonts w:ascii="Times New Roman" w:eastAsia="Arial" w:hAnsi="Times New Roman" w:cs="Times New Roman"/>
          <w:b/>
          <w:i/>
          <w:sz w:val="24"/>
          <w:szCs w:val="24"/>
        </w:rPr>
        <w:t>ke</w:t>
      </w:r>
      <w:r w:rsidRPr="001D5673">
        <w:rPr>
          <w:rFonts w:ascii="Times New Roman" w:eastAsia="Arial" w:hAnsi="Times New Roman" w:cs="Times New Roman"/>
          <w:b/>
          <w:sz w:val="24"/>
          <w:szCs w:val="24"/>
        </w:rPr>
        <w:t xml:space="preserve"> </w:t>
      </w:r>
      <w:r w:rsidRPr="001D5673">
        <w:rPr>
          <w:rFonts w:ascii="Times New Roman" w:eastAsia="Arial" w:hAnsi="Times New Roman" w:cs="Times New Roman"/>
          <w:b/>
          <w:i/>
          <w:spacing w:val="-1"/>
          <w:sz w:val="24"/>
          <w:szCs w:val="24"/>
        </w:rPr>
        <w:t>H</w:t>
      </w:r>
      <w:r w:rsidRPr="001D5673">
        <w:rPr>
          <w:rFonts w:ascii="Times New Roman" w:eastAsia="Arial" w:hAnsi="Times New Roman" w:cs="Times New Roman"/>
          <w:b/>
          <w:i/>
          <w:sz w:val="24"/>
          <w:szCs w:val="24"/>
        </w:rPr>
        <w:t>rva</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ske</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za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razdob</w:t>
      </w:r>
      <w:r w:rsidRPr="001D5673">
        <w:rPr>
          <w:rFonts w:ascii="Times New Roman" w:eastAsia="Arial" w:hAnsi="Times New Roman" w:cs="Times New Roman"/>
          <w:b/>
          <w:i/>
          <w:spacing w:val="-1"/>
          <w:sz w:val="24"/>
          <w:szCs w:val="24"/>
        </w:rPr>
        <w:t>lj</w:t>
      </w:r>
      <w:r w:rsidRPr="001D5673">
        <w:rPr>
          <w:rFonts w:ascii="Times New Roman" w:eastAsia="Arial" w:hAnsi="Times New Roman" w:cs="Times New Roman"/>
          <w:b/>
          <w:i/>
          <w:sz w:val="24"/>
          <w:szCs w:val="24"/>
        </w:rPr>
        <w:t>e</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20</w:t>
      </w:r>
      <w:r w:rsidRPr="001D5673">
        <w:rPr>
          <w:rFonts w:ascii="Times New Roman" w:eastAsia="Arial" w:hAnsi="Times New Roman" w:cs="Times New Roman"/>
          <w:b/>
          <w:i/>
          <w:spacing w:val="-16"/>
          <w:sz w:val="24"/>
          <w:szCs w:val="24"/>
        </w:rPr>
        <w:t>1</w:t>
      </w:r>
      <w:r w:rsidRPr="001D5673">
        <w:rPr>
          <w:rFonts w:ascii="Times New Roman" w:eastAsia="Arial" w:hAnsi="Times New Roman" w:cs="Times New Roman"/>
          <w:b/>
          <w:i/>
          <w:sz w:val="24"/>
          <w:szCs w:val="24"/>
        </w:rPr>
        <w:t>1.–2015.</w:t>
      </w:r>
    </w:p>
    <w:p w14:paraId="0955121B" w14:textId="0B3EB3F5" w:rsidR="00E2465A" w:rsidRDefault="00E2465A" w:rsidP="00AF5644">
      <w:pPr>
        <w:spacing w:after="0" w:line="240" w:lineRule="auto"/>
        <w:jc w:val="both"/>
        <w:rPr>
          <w:rStyle w:val="Hyperlink"/>
          <w:rFonts w:ascii="Times New Roman" w:eastAsia="Arial" w:hAnsi="Times New Roman" w:cs="Times New Roman"/>
          <w:color w:val="002060"/>
          <w:sz w:val="24"/>
          <w:szCs w:val="24"/>
        </w:rPr>
      </w:pPr>
      <w:r w:rsidRPr="00E2465A">
        <w:rPr>
          <w:rStyle w:val="Hyperlink"/>
          <w:rFonts w:ascii="Times New Roman" w:eastAsia="Arial" w:hAnsi="Times New Roman" w:cs="Times New Roman"/>
          <w:color w:val="002060"/>
          <w:sz w:val="24"/>
          <w:szCs w:val="24"/>
        </w:rPr>
        <w:t>https://min-kulture.gov.hr/UserDocsImages/arhiva/Bastina/Strategija za%C5%A1tite%2C o%C4%8Duvanja i odr%C5%BEivog gospodarskog kori%C5%A1tenja kulturne ba%C5%A1tine Republike Hrvatske za razdoblje 2011.%E2%80%932015..pdf</w:t>
      </w:r>
    </w:p>
    <w:p w14:paraId="67AAB125" w14:textId="77777777" w:rsidR="00AF5644" w:rsidRPr="001D5673" w:rsidRDefault="00AF5644" w:rsidP="00AF5644">
      <w:pPr>
        <w:spacing w:after="0" w:line="240" w:lineRule="auto"/>
        <w:jc w:val="both"/>
        <w:rPr>
          <w:rFonts w:ascii="Times New Roman" w:eastAsia="Arial" w:hAnsi="Times New Roman" w:cs="Times New Roman"/>
          <w:b/>
          <w:sz w:val="24"/>
          <w:szCs w:val="24"/>
        </w:rPr>
      </w:pPr>
      <w:r w:rsidRPr="001D5673">
        <w:rPr>
          <w:rFonts w:ascii="Times New Roman" w:eastAsia="Arial" w:hAnsi="Times New Roman" w:cs="Times New Roman"/>
          <w:b/>
          <w:i/>
          <w:spacing w:val="-1"/>
          <w:sz w:val="24"/>
          <w:szCs w:val="24"/>
        </w:rPr>
        <w:t>N</w:t>
      </w:r>
      <w:r w:rsidRPr="001D5673">
        <w:rPr>
          <w:rFonts w:ascii="Times New Roman" w:eastAsia="Arial" w:hAnsi="Times New Roman" w:cs="Times New Roman"/>
          <w:b/>
          <w:i/>
          <w:sz w:val="24"/>
          <w:szCs w:val="24"/>
        </w:rPr>
        <w:t>ac</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ona</w:t>
      </w:r>
      <w:r w:rsidRPr="001D5673">
        <w:rPr>
          <w:rFonts w:ascii="Times New Roman" w:eastAsia="Arial" w:hAnsi="Times New Roman" w:cs="Times New Roman"/>
          <w:b/>
          <w:i/>
          <w:spacing w:val="-1"/>
          <w:sz w:val="24"/>
          <w:szCs w:val="24"/>
        </w:rPr>
        <w:t>l</w:t>
      </w:r>
      <w:r w:rsidRPr="001D5673">
        <w:rPr>
          <w:rFonts w:ascii="Times New Roman" w:eastAsia="Arial" w:hAnsi="Times New Roman" w:cs="Times New Roman"/>
          <w:b/>
          <w:i/>
          <w:sz w:val="24"/>
          <w:szCs w:val="24"/>
        </w:rPr>
        <w:t>ni program</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prom</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can</w:t>
      </w:r>
      <w:r w:rsidRPr="001D5673">
        <w:rPr>
          <w:rFonts w:ascii="Times New Roman" w:eastAsia="Arial" w:hAnsi="Times New Roman" w:cs="Times New Roman"/>
          <w:b/>
          <w:i/>
          <w:spacing w:val="-1"/>
          <w:sz w:val="24"/>
          <w:szCs w:val="24"/>
        </w:rPr>
        <w:t>j</w:t>
      </w:r>
      <w:r w:rsidRPr="001D5673">
        <w:rPr>
          <w:rFonts w:ascii="Times New Roman" w:eastAsia="Arial" w:hAnsi="Times New Roman" w:cs="Times New Roman"/>
          <w:b/>
          <w:i/>
          <w:sz w:val="24"/>
          <w:szCs w:val="24"/>
        </w:rPr>
        <w:t>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aud</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ov</w:t>
      </w:r>
      <w:r w:rsidRPr="001D5673">
        <w:rPr>
          <w:rFonts w:ascii="Times New Roman" w:eastAsia="Arial" w:hAnsi="Times New Roman" w:cs="Times New Roman"/>
          <w:b/>
          <w:i/>
          <w:spacing w:val="-1"/>
          <w:sz w:val="24"/>
          <w:szCs w:val="24"/>
        </w:rPr>
        <w:t>i</w:t>
      </w:r>
      <w:r w:rsidRPr="001D5673">
        <w:rPr>
          <w:rFonts w:ascii="Times New Roman" w:eastAsia="Arial" w:hAnsi="Times New Roman" w:cs="Times New Roman"/>
          <w:b/>
          <w:i/>
          <w:sz w:val="24"/>
          <w:szCs w:val="24"/>
        </w:rPr>
        <w:t>zua</w:t>
      </w:r>
      <w:r w:rsidRPr="001D5673">
        <w:rPr>
          <w:rFonts w:ascii="Times New Roman" w:eastAsia="Arial" w:hAnsi="Times New Roman" w:cs="Times New Roman"/>
          <w:b/>
          <w:i/>
          <w:spacing w:val="-1"/>
          <w:sz w:val="24"/>
          <w:szCs w:val="24"/>
        </w:rPr>
        <w:t>l</w:t>
      </w:r>
      <w:r w:rsidRPr="001D5673">
        <w:rPr>
          <w:rFonts w:ascii="Times New Roman" w:eastAsia="Arial" w:hAnsi="Times New Roman" w:cs="Times New Roman"/>
          <w:b/>
          <w:i/>
          <w:sz w:val="24"/>
          <w:szCs w:val="24"/>
        </w:rPr>
        <w:t>noga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s</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vara</w:t>
      </w:r>
      <w:r w:rsidRPr="001D5673">
        <w:rPr>
          <w:rFonts w:ascii="Times New Roman" w:eastAsia="Arial" w:hAnsi="Times New Roman" w:cs="Times New Roman"/>
          <w:b/>
          <w:i/>
          <w:spacing w:val="-1"/>
          <w:sz w:val="24"/>
          <w:szCs w:val="24"/>
        </w:rPr>
        <w:t>l</w:t>
      </w:r>
      <w:r w:rsidRPr="001D5673">
        <w:rPr>
          <w:rFonts w:ascii="Times New Roman" w:eastAsia="Arial" w:hAnsi="Times New Roman" w:cs="Times New Roman"/>
          <w:b/>
          <w:i/>
          <w:sz w:val="24"/>
          <w:szCs w:val="24"/>
        </w:rPr>
        <w:t>aš</w:t>
      </w:r>
      <w:r w:rsidRPr="001D5673">
        <w:rPr>
          <w:rFonts w:ascii="Times New Roman" w:eastAsia="Arial" w:hAnsi="Times New Roman" w:cs="Times New Roman"/>
          <w:b/>
          <w:i/>
          <w:spacing w:val="1"/>
          <w:sz w:val="24"/>
          <w:szCs w:val="24"/>
        </w:rPr>
        <w:t>t</w:t>
      </w:r>
      <w:r w:rsidRPr="001D5673">
        <w:rPr>
          <w:rFonts w:ascii="Times New Roman" w:eastAsia="Arial" w:hAnsi="Times New Roman" w:cs="Times New Roman"/>
          <w:b/>
          <w:i/>
          <w:sz w:val="24"/>
          <w:szCs w:val="24"/>
        </w:rPr>
        <w:t>va</w:t>
      </w:r>
      <w:r w:rsidRPr="001D5673">
        <w:rPr>
          <w:rFonts w:ascii="Times New Roman" w:eastAsia="Arial" w:hAnsi="Times New Roman" w:cs="Times New Roman"/>
          <w:b/>
          <w:i/>
          <w:spacing w:val="1"/>
          <w:sz w:val="24"/>
          <w:szCs w:val="24"/>
        </w:rPr>
        <w:t xml:space="preserve"> </w:t>
      </w:r>
      <w:r w:rsidRPr="001D5673">
        <w:rPr>
          <w:rFonts w:ascii="Times New Roman" w:eastAsia="Arial" w:hAnsi="Times New Roman" w:cs="Times New Roman"/>
          <w:b/>
          <w:i/>
          <w:sz w:val="24"/>
          <w:szCs w:val="24"/>
        </w:rPr>
        <w:t>2017.–2021.</w:t>
      </w:r>
    </w:p>
    <w:p w14:paraId="1A5AC9BC" w14:textId="77777777" w:rsidR="00AF5644" w:rsidRPr="001D5673" w:rsidRDefault="00670F27" w:rsidP="00AF5644">
      <w:pPr>
        <w:spacing w:after="0" w:line="240" w:lineRule="auto"/>
        <w:jc w:val="both"/>
        <w:rPr>
          <w:rFonts w:ascii="Times New Roman" w:eastAsia="Arial" w:hAnsi="Times New Roman" w:cs="Times New Roman"/>
          <w:b/>
          <w:color w:val="002060"/>
          <w:sz w:val="24"/>
          <w:szCs w:val="24"/>
        </w:rPr>
      </w:pPr>
      <w:hyperlink r:id="rId19" w:history="1">
        <w:r w:rsidR="00AF5644" w:rsidRPr="001D5673">
          <w:rPr>
            <w:rStyle w:val="Hyperlink"/>
            <w:rFonts w:ascii="Times New Roman" w:hAnsi="Times New Roman" w:cs="Times New Roman"/>
            <w:color w:val="002060"/>
            <w:sz w:val="24"/>
            <w:szCs w:val="24"/>
          </w:rPr>
          <w:t>https://www.havc.hr/file/publication/file/havc-nacionalni-program-2017-2021.pdf</w:t>
        </w:r>
      </w:hyperlink>
    </w:p>
    <w:p w14:paraId="27F9FD5A" w14:textId="77777777" w:rsidR="00AF5644" w:rsidRPr="001D5673" w:rsidRDefault="00AF5644" w:rsidP="00AF5644">
      <w:pPr>
        <w:spacing w:after="0" w:line="240" w:lineRule="auto"/>
        <w:jc w:val="both"/>
        <w:rPr>
          <w:rFonts w:ascii="Times New Roman" w:eastAsia="Arial" w:hAnsi="Times New Roman" w:cs="Times New Roman"/>
          <w:sz w:val="24"/>
          <w:szCs w:val="24"/>
        </w:rPr>
      </w:pPr>
      <w:r w:rsidRPr="001D5673">
        <w:rPr>
          <w:rFonts w:ascii="Times New Roman" w:hAnsi="Times New Roman" w:cs="Times New Roman"/>
          <w:b/>
          <w:i/>
          <w:sz w:val="24"/>
          <w:szCs w:val="24"/>
        </w:rPr>
        <w:t>Akcijski plan za provedbu Strategije e-Hrvatska 2020</w:t>
      </w:r>
    </w:p>
    <w:p w14:paraId="3C79272F" w14:textId="77777777" w:rsidR="00AF5644" w:rsidRPr="001D5673" w:rsidRDefault="00670F27" w:rsidP="00AF5644">
      <w:pPr>
        <w:spacing w:after="0" w:line="240" w:lineRule="auto"/>
        <w:jc w:val="both"/>
        <w:rPr>
          <w:rFonts w:ascii="Times New Roman" w:hAnsi="Times New Roman" w:cs="Times New Roman"/>
          <w:color w:val="002060"/>
          <w:sz w:val="24"/>
          <w:szCs w:val="24"/>
        </w:rPr>
      </w:pPr>
      <w:hyperlink r:id="rId20" w:history="1">
        <w:r w:rsidR="00AF5644" w:rsidRPr="001D5673">
          <w:rPr>
            <w:rStyle w:val="Hyperlink"/>
            <w:rFonts w:ascii="Times New Roman" w:hAnsi="Times New Roman" w:cs="Times New Roman"/>
            <w:color w:val="002060"/>
            <w:sz w:val="24"/>
            <w:szCs w:val="24"/>
          </w:rPr>
          <w:t>https://uprava.gov.hr/UserDocsImages//Istaknute%20teme/e-Hrvatska//Akcijski%20plan%20za%20provedbu%20Strategije%20e-Hrvatska%202020.pdf</w:t>
        </w:r>
      </w:hyperlink>
    </w:p>
    <w:p w14:paraId="0EE1067A" w14:textId="77777777" w:rsidR="00AF5644" w:rsidRPr="001D5673" w:rsidRDefault="00AF5644" w:rsidP="00AF5644">
      <w:pPr>
        <w:spacing w:after="0" w:line="240" w:lineRule="auto"/>
        <w:jc w:val="both"/>
        <w:rPr>
          <w:rFonts w:ascii="Times New Roman" w:hAnsi="Times New Roman" w:cs="Times New Roman"/>
          <w:b/>
          <w:i/>
          <w:sz w:val="24"/>
          <w:szCs w:val="24"/>
        </w:rPr>
      </w:pPr>
      <w:r w:rsidRPr="001D5673">
        <w:rPr>
          <w:rFonts w:ascii="Times New Roman" w:hAnsi="Times New Roman" w:cs="Times New Roman"/>
          <w:b/>
          <w:i/>
          <w:sz w:val="24"/>
          <w:szCs w:val="24"/>
        </w:rPr>
        <w:t xml:space="preserve">Europska </w:t>
      </w:r>
      <w:proofErr w:type="spellStart"/>
      <w:r w:rsidRPr="001D5673">
        <w:rPr>
          <w:rFonts w:ascii="Times New Roman" w:hAnsi="Times New Roman" w:cs="Times New Roman"/>
          <w:b/>
          <w:i/>
          <w:sz w:val="24"/>
          <w:szCs w:val="24"/>
        </w:rPr>
        <w:t>agenda</w:t>
      </w:r>
      <w:proofErr w:type="spellEnd"/>
      <w:r w:rsidRPr="001D5673">
        <w:rPr>
          <w:rFonts w:ascii="Times New Roman" w:hAnsi="Times New Roman" w:cs="Times New Roman"/>
          <w:b/>
          <w:i/>
          <w:sz w:val="24"/>
          <w:szCs w:val="24"/>
        </w:rPr>
        <w:t xml:space="preserve"> za kulturu</w:t>
      </w:r>
    </w:p>
    <w:p w14:paraId="69C225F9" w14:textId="77777777" w:rsidR="00AF5644" w:rsidRPr="001D5673" w:rsidRDefault="00670F27" w:rsidP="00AF5644">
      <w:pPr>
        <w:spacing w:after="0" w:line="240" w:lineRule="auto"/>
        <w:jc w:val="both"/>
        <w:rPr>
          <w:rFonts w:ascii="Times New Roman" w:eastAsia="Arial" w:hAnsi="Times New Roman" w:cs="Times New Roman"/>
          <w:color w:val="002060"/>
          <w:sz w:val="24"/>
          <w:szCs w:val="24"/>
        </w:rPr>
      </w:pPr>
      <w:hyperlink r:id="rId21" w:history="1">
        <w:r w:rsidR="00AF5644" w:rsidRPr="001D5673">
          <w:rPr>
            <w:rStyle w:val="Hyperlink"/>
            <w:rFonts w:ascii="Times New Roman" w:eastAsia="Arial" w:hAnsi="Times New Roman" w:cs="Times New Roman"/>
            <w:color w:val="002060"/>
            <w:sz w:val="24"/>
            <w:szCs w:val="24"/>
          </w:rPr>
          <w:t>https://ec.europa.eu/culture/sites/culture/files/commission_communication_-_a_new_european_agenda_for_culture_2018.pdf</w:t>
        </w:r>
      </w:hyperlink>
    </w:p>
    <w:p w14:paraId="5837AF60" w14:textId="77777777" w:rsidR="00AF5644" w:rsidRPr="001D5673" w:rsidRDefault="00AF5644" w:rsidP="00AF5644">
      <w:pPr>
        <w:widowControl w:val="0"/>
        <w:spacing w:after="0" w:line="240" w:lineRule="auto"/>
        <w:jc w:val="both"/>
        <w:rPr>
          <w:rStyle w:val="Strong"/>
          <w:rFonts w:ascii="Times New Roman" w:hAnsi="Times New Roman" w:cs="Times New Roman"/>
          <w:sz w:val="24"/>
          <w:szCs w:val="24"/>
          <w:shd w:val="clear" w:color="auto" w:fill="FFFFFF"/>
        </w:rPr>
      </w:pPr>
    </w:p>
    <w:p w14:paraId="6B4FE19F" w14:textId="77777777" w:rsidR="00AF5644" w:rsidRPr="001D5673" w:rsidRDefault="00AF5644" w:rsidP="00AF5644">
      <w:pPr>
        <w:widowControl w:val="0"/>
        <w:spacing w:after="0" w:line="240" w:lineRule="auto"/>
        <w:jc w:val="both"/>
        <w:rPr>
          <w:rStyle w:val="Strong"/>
          <w:rFonts w:ascii="Times New Roman" w:hAnsi="Times New Roman" w:cs="Times New Roman"/>
          <w:sz w:val="24"/>
          <w:szCs w:val="24"/>
          <w:shd w:val="clear" w:color="auto" w:fill="FFFFFF"/>
        </w:rPr>
      </w:pPr>
    </w:p>
    <w:p w14:paraId="728F723E" w14:textId="77777777" w:rsidR="00AF5644" w:rsidRPr="001D5673" w:rsidRDefault="00AF5644" w:rsidP="00AF5644">
      <w:pPr>
        <w:widowControl w:val="0"/>
        <w:spacing w:after="0" w:line="240" w:lineRule="auto"/>
        <w:jc w:val="both"/>
        <w:rPr>
          <w:rStyle w:val="Strong"/>
          <w:rFonts w:ascii="Times New Roman" w:hAnsi="Times New Roman" w:cs="Times New Roman"/>
          <w:sz w:val="24"/>
          <w:szCs w:val="24"/>
          <w:shd w:val="clear" w:color="auto" w:fill="FFFFFF"/>
        </w:rPr>
      </w:pPr>
    </w:p>
    <w:p w14:paraId="041E9A81" w14:textId="77777777" w:rsidR="00AF5644" w:rsidRPr="001D5673" w:rsidRDefault="00AF5644" w:rsidP="00AF5644">
      <w:pPr>
        <w:widowControl w:val="0"/>
        <w:spacing w:after="0" w:line="240" w:lineRule="auto"/>
        <w:jc w:val="both"/>
        <w:rPr>
          <w:rFonts w:ascii="Times New Roman" w:hAnsi="Times New Roman" w:cs="Times New Roman"/>
          <w:b/>
          <w:sz w:val="24"/>
          <w:szCs w:val="24"/>
        </w:rPr>
      </w:pPr>
      <w:r w:rsidRPr="001D5673">
        <w:rPr>
          <w:rFonts w:ascii="Times New Roman" w:hAnsi="Times New Roman" w:cs="Times New Roman"/>
          <w:b/>
          <w:sz w:val="24"/>
          <w:szCs w:val="24"/>
        </w:rPr>
        <w:t>Popis kratica</w:t>
      </w:r>
    </w:p>
    <w:p w14:paraId="251A0295" w14:textId="77777777" w:rsidR="00AF5644" w:rsidRPr="001D5673" w:rsidRDefault="00AF5644" w:rsidP="00AF5644">
      <w:pPr>
        <w:widowControl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96"/>
        <w:gridCol w:w="7364"/>
      </w:tblGrid>
      <w:tr w:rsidR="00AF5644" w:rsidRPr="001D5673" w14:paraId="2FC28DAE" w14:textId="77777777" w:rsidTr="000A54D8">
        <w:tc>
          <w:tcPr>
            <w:tcW w:w="1696" w:type="dxa"/>
          </w:tcPr>
          <w:p w14:paraId="71E1DF0C"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AV</w:t>
            </w:r>
          </w:p>
        </w:tc>
        <w:tc>
          <w:tcPr>
            <w:tcW w:w="7366" w:type="dxa"/>
          </w:tcPr>
          <w:p w14:paraId="0136D629"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Audiovizualno</w:t>
            </w:r>
          </w:p>
        </w:tc>
      </w:tr>
      <w:tr w:rsidR="00AF5644" w:rsidRPr="001D5673" w14:paraId="31E6481F" w14:textId="77777777" w:rsidTr="000A54D8">
        <w:tc>
          <w:tcPr>
            <w:tcW w:w="1696" w:type="dxa"/>
          </w:tcPr>
          <w:p w14:paraId="55C21B2F"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CDU</w:t>
            </w:r>
          </w:p>
        </w:tc>
        <w:tc>
          <w:tcPr>
            <w:tcW w:w="7366" w:type="dxa"/>
          </w:tcPr>
          <w:p w14:paraId="1299D0A7"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 xml:space="preserve">Centar dijeljenih usluga </w:t>
            </w:r>
          </w:p>
        </w:tc>
      </w:tr>
      <w:tr w:rsidR="00AF5644" w:rsidRPr="001D5673" w14:paraId="390C20D9" w14:textId="77777777" w:rsidTr="000A54D8">
        <w:tc>
          <w:tcPr>
            <w:tcW w:w="1696" w:type="dxa"/>
          </w:tcPr>
          <w:p w14:paraId="6A69A29A"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DKB</w:t>
            </w:r>
          </w:p>
        </w:tc>
        <w:tc>
          <w:tcPr>
            <w:tcW w:w="7366" w:type="dxa"/>
          </w:tcPr>
          <w:p w14:paraId="718FE9E0"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Digitalizacija kulturne baštine</w:t>
            </w:r>
          </w:p>
        </w:tc>
      </w:tr>
      <w:tr w:rsidR="00AF5644" w:rsidRPr="001D5673" w14:paraId="1BDD7B95" w14:textId="77777777" w:rsidTr="000A54D8">
        <w:tc>
          <w:tcPr>
            <w:tcW w:w="1696" w:type="dxa"/>
          </w:tcPr>
          <w:p w14:paraId="21550305"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ERDF</w:t>
            </w:r>
          </w:p>
        </w:tc>
        <w:tc>
          <w:tcPr>
            <w:tcW w:w="7366" w:type="dxa"/>
          </w:tcPr>
          <w:p w14:paraId="556196A8"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Europski fond za regionalni razvoj</w:t>
            </w:r>
          </w:p>
        </w:tc>
      </w:tr>
      <w:tr w:rsidR="00AF5644" w:rsidRPr="001D5673" w14:paraId="502532D0" w14:textId="77777777" w:rsidTr="000A54D8">
        <w:tc>
          <w:tcPr>
            <w:tcW w:w="1696" w:type="dxa"/>
          </w:tcPr>
          <w:p w14:paraId="1ADAC0B9"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HDA</w:t>
            </w:r>
          </w:p>
        </w:tc>
        <w:tc>
          <w:tcPr>
            <w:tcW w:w="7366" w:type="dxa"/>
          </w:tcPr>
          <w:p w14:paraId="55203885"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Hrvatski državni arhiv</w:t>
            </w:r>
          </w:p>
        </w:tc>
      </w:tr>
      <w:tr w:rsidR="00AF5644" w:rsidRPr="001D5673" w14:paraId="7E381EDE" w14:textId="77777777" w:rsidTr="000A54D8">
        <w:tc>
          <w:tcPr>
            <w:tcW w:w="1696" w:type="dxa"/>
          </w:tcPr>
          <w:p w14:paraId="3E1B3000"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HRT</w:t>
            </w:r>
          </w:p>
        </w:tc>
        <w:tc>
          <w:tcPr>
            <w:tcW w:w="7366" w:type="dxa"/>
          </w:tcPr>
          <w:p w14:paraId="340D530E"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Hrvatska radiotelevizija</w:t>
            </w:r>
          </w:p>
        </w:tc>
      </w:tr>
      <w:tr w:rsidR="00AF5644" w:rsidRPr="001D5673" w14:paraId="758A929C" w14:textId="77777777" w:rsidTr="000A54D8">
        <w:tc>
          <w:tcPr>
            <w:tcW w:w="1696" w:type="dxa"/>
          </w:tcPr>
          <w:p w14:paraId="4A05223C"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IT</w:t>
            </w:r>
          </w:p>
        </w:tc>
        <w:tc>
          <w:tcPr>
            <w:tcW w:w="7366" w:type="dxa"/>
          </w:tcPr>
          <w:p w14:paraId="41FF2DBD"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Informacijske tehnologije</w:t>
            </w:r>
          </w:p>
        </w:tc>
      </w:tr>
      <w:tr w:rsidR="00AF5644" w:rsidRPr="001D5673" w14:paraId="23DB8A75" w14:textId="77777777" w:rsidTr="000A54D8">
        <w:tc>
          <w:tcPr>
            <w:tcW w:w="1696" w:type="dxa"/>
          </w:tcPr>
          <w:p w14:paraId="60275A8A" w14:textId="4DEA08EC" w:rsidR="00AF5644" w:rsidRPr="001D5673" w:rsidRDefault="00556358" w:rsidP="000A54D8">
            <w:pPr>
              <w:widowControl w:val="0"/>
              <w:jc w:val="both"/>
              <w:rPr>
                <w:rFonts w:ascii="Times New Roman" w:hAnsi="Times New Roman" w:cs="Times New Roman"/>
                <w:sz w:val="24"/>
                <w:szCs w:val="24"/>
              </w:rPr>
            </w:pPr>
            <w:r>
              <w:rPr>
                <w:rFonts w:ascii="Times New Roman" w:hAnsi="Times New Roman" w:cs="Times New Roman"/>
                <w:sz w:val="24"/>
                <w:szCs w:val="24"/>
              </w:rPr>
              <w:t>MKM</w:t>
            </w:r>
          </w:p>
        </w:tc>
        <w:tc>
          <w:tcPr>
            <w:tcW w:w="7366" w:type="dxa"/>
          </w:tcPr>
          <w:p w14:paraId="60C94150" w14:textId="6C1372C5"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 xml:space="preserve">Ministarstvo kulture </w:t>
            </w:r>
            <w:r w:rsidR="00535626">
              <w:rPr>
                <w:rFonts w:ascii="Times New Roman" w:hAnsi="Times New Roman" w:cs="Times New Roman"/>
                <w:sz w:val="24"/>
                <w:szCs w:val="24"/>
              </w:rPr>
              <w:t xml:space="preserve">i medija </w:t>
            </w:r>
            <w:r w:rsidRPr="001D5673">
              <w:rPr>
                <w:rFonts w:ascii="Times New Roman" w:hAnsi="Times New Roman" w:cs="Times New Roman"/>
                <w:sz w:val="24"/>
                <w:szCs w:val="24"/>
              </w:rPr>
              <w:t>Republike Hrvatske</w:t>
            </w:r>
          </w:p>
        </w:tc>
      </w:tr>
      <w:tr w:rsidR="00AF5644" w:rsidRPr="001D5673" w14:paraId="38224425" w14:textId="77777777" w:rsidTr="000A54D8">
        <w:tc>
          <w:tcPr>
            <w:tcW w:w="1696" w:type="dxa"/>
          </w:tcPr>
          <w:p w14:paraId="385B6FAA"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 xml:space="preserve">MUO </w:t>
            </w:r>
          </w:p>
        </w:tc>
        <w:tc>
          <w:tcPr>
            <w:tcW w:w="7366" w:type="dxa"/>
          </w:tcPr>
          <w:p w14:paraId="26D79956"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Muzej za umjetnost i obrt</w:t>
            </w:r>
          </w:p>
        </w:tc>
      </w:tr>
      <w:tr w:rsidR="00AF5644" w:rsidRPr="001D5673" w14:paraId="7CD5F84B" w14:textId="77777777" w:rsidTr="000A54D8">
        <w:tc>
          <w:tcPr>
            <w:tcW w:w="1696" w:type="dxa"/>
          </w:tcPr>
          <w:p w14:paraId="159D195C"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NSK</w:t>
            </w:r>
          </w:p>
        </w:tc>
        <w:tc>
          <w:tcPr>
            <w:tcW w:w="7366" w:type="dxa"/>
          </w:tcPr>
          <w:p w14:paraId="46E290B3"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Nacionalna i sveučilišna knjižnica u Zagrebu</w:t>
            </w:r>
          </w:p>
        </w:tc>
      </w:tr>
      <w:tr w:rsidR="00AF5644" w:rsidRPr="001D5673" w14:paraId="7DB65F6F" w14:textId="77777777" w:rsidTr="000A54D8">
        <w:tc>
          <w:tcPr>
            <w:tcW w:w="1696" w:type="dxa"/>
          </w:tcPr>
          <w:p w14:paraId="37A34A36" w14:textId="77777777" w:rsidR="00AF5644" w:rsidRPr="001D5673" w:rsidRDefault="00AF5644" w:rsidP="000A54D8">
            <w:pPr>
              <w:widowControl w:val="0"/>
              <w:jc w:val="both"/>
              <w:rPr>
                <w:rFonts w:ascii="Times New Roman" w:hAnsi="Times New Roman" w:cs="Times New Roman"/>
                <w:sz w:val="24"/>
                <w:szCs w:val="24"/>
              </w:rPr>
            </w:pPr>
            <w:r w:rsidRPr="001D5673">
              <w:rPr>
                <w:rFonts w:ascii="Times New Roman" w:hAnsi="Times New Roman" w:cs="Times New Roman"/>
                <w:sz w:val="24"/>
                <w:szCs w:val="24"/>
              </w:rPr>
              <w:t>OCR</w:t>
            </w:r>
          </w:p>
        </w:tc>
        <w:tc>
          <w:tcPr>
            <w:tcW w:w="7366" w:type="dxa"/>
          </w:tcPr>
          <w:p w14:paraId="0E62C1ED" w14:textId="77777777" w:rsidR="00AF5644" w:rsidRPr="001D5673" w:rsidRDefault="00AF5644" w:rsidP="000A54D8">
            <w:pPr>
              <w:widowControl w:val="0"/>
              <w:jc w:val="both"/>
              <w:rPr>
                <w:rFonts w:ascii="Times New Roman" w:hAnsi="Times New Roman" w:cs="Times New Roman"/>
                <w:sz w:val="24"/>
                <w:szCs w:val="24"/>
              </w:rPr>
            </w:pPr>
            <w:r w:rsidRPr="001D5673">
              <w:rPr>
                <w:rStyle w:val="Emphasis"/>
                <w:rFonts w:ascii="Times New Roman" w:hAnsi="Times New Roman" w:cs="Times New Roman"/>
                <w:bCs/>
                <w:i w:val="0"/>
                <w:iCs w:val="0"/>
                <w:sz w:val="24"/>
                <w:szCs w:val="24"/>
                <w:shd w:val="clear" w:color="auto" w:fill="FFFFFF"/>
              </w:rPr>
              <w:t>Optičko prepoznavanje znakova, (</w:t>
            </w:r>
            <w:proofErr w:type="spellStart"/>
            <w:r w:rsidRPr="001D5673">
              <w:rPr>
                <w:rStyle w:val="Emphasis"/>
                <w:rFonts w:ascii="Times New Roman" w:hAnsi="Times New Roman" w:cs="Times New Roman"/>
                <w:bCs/>
                <w:i w:val="0"/>
                <w:iCs w:val="0"/>
                <w:sz w:val="24"/>
                <w:szCs w:val="24"/>
                <w:shd w:val="clear" w:color="auto" w:fill="FFFFFF"/>
              </w:rPr>
              <w:t>eng</w:t>
            </w:r>
            <w:proofErr w:type="spellEnd"/>
            <w:r w:rsidRPr="001D5673">
              <w:rPr>
                <w:rStyle w:val="Emphasis"/>
                <w:rFonts w:ascii="Times New Roman" w:hAnsi="Times New Roman" w:cs="Times New Roman"/>
                <w:bCs/>
                <w:i w:val="0"/>
                <w:iCs w:val="0"/>
                <w:sz w:val="24"/>
                <w:szCs w:val="24"/>
                <w:shd w:val="clear" w:color="auto" w:fill="FFFFFF"/>
              </w:rPr>
              <w:t xml:space="preserve">. </w:t>
            </w:r>
            <w:proofErr w:type="spellStart"/>
            <w:r w:rsidRPr="001D5673">
              <w:rPr>
                <w:rStyle w:val="Emphasis"/>
                <w:rFonts w:ascii="Times New Roman" w:hAnsi="Times New Roman" w:cs="Times New Roman"/>
                <w:bCs/>
                <w:i w:val="0"/>
                <w:iCs w:val="0"/>
                <w:sz w:val="24"/>
                <w:szCs w:val="24"/>
                <w:shd w:val="clear" w:color="auto" w:fill="FFFFFF"/>
              </w:rPr>
              <w:t>Optical</w:t>
            </w:r>
            <w:proofErr w:type="spellEnd"/>
            <w:r w:rsidRPr="001D5673">
              <w:rPr>
                <w:rStyle w:val="Emphasis"/>
                <w:rFonts w:ascii="Times New Roman" w:hAnsi="Times New Roman" w:cs="Times New Roman"/>
                <w:bCs/>
                <w:i w:val="0"/>
                <w:iCs w:val="0"/>
                <w:sz w:val="24"/>
                <w:szCs w:val="24"/>
                <w:shd w:val="clear" w:color="auto" w:fill="FFFFFF"/>
              </w:rPr>
              <w:t xml:space="preserve"> </w:t>
            </w:r>
            <w:proofErr w:type="spellStart"/>
            <w:r w:rsidRPr="001D5673">
              <w:rPr>
                <w:rStyle w:val="Emphasis"/>
                <w:rFonts w:ascii="Times New Roman" w:hAnsi="Times New Roman" w:cs="Times New Roman"/>
                <w:bCs/>
                <w:i w:val="0"/>
                <w:iCs w:val="0"/>
                <w:sz w:val="24"/>
                <w:szCs w:val="24"/>
                <w:shd w:val="clear" w:color="auto" w:fill="FFFFFF"/>
              </w:rPr>
              <w:t>character</w:t>
            </w:r>
            <w:proofErr w:type="spellEnd"/>
            <w:r w:rsidRPr="001D5673">
              <w:rPr>
                <w:rStyle w:val="Emphasis"/>
                <w:rFonts w:ascii="Times New Roman" w:hAnsi="Times New Roman" w:cs="Times New Roman"/>
                <w:bCs/>
                <w:i w:val="0"/>
                <w:iCs w:val="0"/>
                <w:sz w:val="24"/>
                <w:szCs w:val="24"/>
                <w:shd w:val="clear" w:color="auto" w:fill="FFFFFF"/>
              </w:rPr>
              <w:t xml:space="preserve"> </w:t>
            </w:r>
            <w:proofErr w:type="spellStart"/>
            <w:r w:rsidRPr="001D5673">
              <w:rPr>
                <w:rStyle w:val="Emphasis"/>
                <w:rFonts w:ascii="Times New Roman" w:hAnsi="Times New Roman" w:cs="Times New Roman"/>
                <w:bCs/>
                <w:i w:val="0"/>
                <w:iCs w:val="0"/>
                <w:sz w:val="24"/>
                <w:szCs w:val="24"/>
                <w:shd w:val="clear" w:color="auto" w:fill="FFFFFF"/>
              </w:rPr>
              <w:t>recognition</w:t>
            </w:r>
            <w:proofErr w:type="spellEnd"/>
            <w:r w:rsidRPr="001D5673">
              <w:rPr>
                <w:rStyle w:val="Emphasis"/>
                <w:rFonts w:ascii="Times New Roman" w:hAnsi="Times New Roman" w:cs="Times New Roman"/>
                <w:bCs/>
                <w:i w:val="0"/>
                <w:iCs w:val="0"/>
                <w:sz w:val="24"/>
                <w:szCs w:val="24"/>
                <w:shd w:val="clear" w:color="auto" w:fill="FFFFFF"/>
              </w:rPr>
              <w:t>)</w:t>
            </w:r>
          </w:p>
        </w:tc>
      </w:tr>
    </w:tbl>
    <w:p w14:paraId="58782A52" w14:textId="77777777" w:rsidR="00AF5644" w:rsidRPr="001D5673" w:rsidRDefault="00AF5644" w:rsidP="00AF5644">
      <w:pPr>
        <w:widowControl w:val="0"/>
        <w:spacing w:after="0" w:line="240" w:lineRule="auto"/>
        <w:jc w:val="both"/>
        <w:rPr>
          <w:rFonts w:ascii="Times New Roman" w:hAnsi="Times New Roman" w:cs="Times New Roman"/>
          <w:b/>
          <w:sz w:val="24"/>
          <w:szCs w:val="24"/>
        </w:rPr>
      </w:pPr>
    </w:p>
    <w:p w14:paraId="14FC7584" w14:textId="77777777" w:rsidR="00AF5644" w:rsidRPr="001D5673" w:rsidRDefault="00AF5644" w:rsidP="00AF5644">
      <w:pPr>
        <w:widowControl w:val="0"/>
        <w:spacing w:after="0" w:line="240" w:lineRule="auto"/>
        <w:jc w:val="both"/>
        <w:rPr>
          <w:rFonts w:ascii="Times New Roman" w:hAnsi="Times New Roman" w:cs="Times New Roman"/>
          <w:b/>
          <w:sz w:val="24"/>
          <w:szCs w:val="24"/>
        </w:rPr>
      </w:pPr>
    </w:p>
    <w:p w14:paraId="343507BE" w14:textId="77777777" w:rsidR="00AF5644" w:rsidRPr="001D5673" w:rsidRDefault="00AF5644" w:rsidP="00AF5644">
      <w:pPr>
        <w:widowControl w:val="0"/>
        <w:spacing w:after="0" w:line="240" w:lineRule="auto"/>
        <w:jc w:val="both"/>
        <w:rPr>
          <w:rStyle w:val="Strong"/>
          <w:rFonts w:ascii="Times New Roman" w:hAnsi="Times New Roman" w:cs="Times New Roman"/>
          <w:sz w:val="24"/>
          <w:szCs w:val="24"/>
          <w:shd w:val="clear" w:color="auto" w:fill="FFFFFF"/>
        </w:rPr>
      </w:pPr>
    </w:p>
    <w:p w14:paraId="1ABA2406" w14:textId="2BCE68E2" w:rsidR="00AF5644" w:rsidRPr="001D5673" w:rsidRDefault="00EB76C9" w:rsidP="00AF5644">
      <w:pPr>
        <w:widowControl w:val="0"/>
        <w:spacing w:after="0" w:line="240" w:lineRule="auto"/>
        <w:jc w:val="both"/>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P</w:t>
      </w:r>
      <w:r w:rsidR="00AF5644" w:rsidRPr="001D5673">
        <w:rPr>
          <w:rStyle w:val="Strong"/>
          <w:rFonts w:ascii="Times New Roman" w:hAnsi="Times New Roman" w:cs="Times New Roman"/>
          <w:sz w:val="24"/>
          <w:szCs w:val="24"/>
          <w:shd w:val="clear" w:color="auto" w:fill="FFFFFF"/>
        </w:rPr>
        <w:t>lan digitalizacije kulturne baštine 2025 su izradili članovi Radne skupine</w:t>
      </w:r>
    </w:p>
    <w:p w14:paraId="7204B871" w14:textId="77777777" w:rsidR="00AF5644" w:rsidRPr="001D5673" w:rsidRDefault="00AF5644" w:rsidP="00AF5644">
      <w:pPr>
        <w:widowControl w:val="0"/>
        <w:spacing w:after="0" w:line="240" w:lineRule="auto"/>
        <w:jc w:val="both"/>
        <w:rPr>
          <w:rStyle w:val="Strong"/>
          <w:rFonts w:ascii="Times New Roman" w:hAnsi="Times New Roman" w:cs="Times New Roman"/>
          <w:sz w:val="24"/>
          <w:szCs w:val="24"/>
          <w:shd w:val="clear" w:color="auto" w:fill="FFFFFF"/>
        </w:rPr>
      </w:pPr>
      <w:r w:rsidRPr="001D5673">
        <w:rPr>
          <w:rStyle w:val="Strong"/>
          <w:rFonts w:ascii="Times New Roman" w:hAnsi="Times New Roman" w:cs="Times New Roman"/>
          <w:sz w:val="24"/>
          <w:szCs w:val="24"/>
          <w:shd w:val="clear" w:color="auto" w:fill="FFFFFF"/>
        </w:rPr>
        <w:t>za izmjenu i dopunu strategije digitalizacije kulturne baštine:</w:t>
      </w:r>
    </w:p>
    <w:p w14:paraId="3A24C515" w14:textId="77777777" w:rsidR="00AF5644" w:rsidRPr="001D5673" w:rsidRDefault="00AF5644" w:rsidP="00AF5644">
      <w:pPr>
        <w:widowControl w:val="0"/>
        <w:spacing w:after="0" w:line="240" w:lineRule="auto"/>
        <w:jc w:val="both"/>
        <w:rPr>
          <w:rFonts w:ascii="Times New Roman" w:hAnsi="Times New Roman" w:cs="Times New Roman"/>
          <w:b/>
          <w:bCs/>
          <w:sz w:val="24"/>
          <w:szCs w:val="24"/>
          <w:shd w:val="clear" w:color="auto" w:fill="FFFFFF"/>
        </w:rPr>
      </w:pPr>
    </w:p>
    <w:p w14:paraId="2FA97E30"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Dunja </w:t>
      </w:r>
      <w:proofErr w:type="spellStart"/>
      <w:r w:rsidRPr="001D5673">
        <w:rPr>
          <w:rStyle w:val="Strong"/>
          <w:rFonts w:ascii="Times New Roman" w:hAnsi="Times New Roman" w:cs="Times New Roman"/>
          <w:sz w:val="24"/>
          <w:szCs w:val="24"/>
          <w:shd w:val="clear" w:color="auto" w:fill="FFFFFF"/>
        </w:rPr>
        <w:t>Seiter</w:t>
      </w:r>
      <w:proofErr w:type="spellEnd"/>
      <w:r w:rsidRPr="001D5673">
        <w:rPr>
          <w:rStyle w:val="Strong"/>
          <w:rFonts w:ascii="Times New Roman" w:hAnsi="Times New Roman" w:cs="Times New Roman"/>
          <w:sz w:val="24"/>
          <w:szCs w:val="24"/>
          <w:shd w:val="clear" w:color="auto" w:fill="FFFFFF"/>
        </w:rPr>
        <w:t xml:space="preserve"> </w:t>
      </w:r>
      <w:proofErr w:type="spellStart"/>
      <w:r w:rsidRPr="001D5673">
        <w:rPr>
          <w:rStyle w:val="Strong"/>
          <w:rFonts w:ascii="Times New Roman" w:hAnsi="Times New Roman" w:cs="Times New Roman"/>
          <w:sz w:val="24"/>
          <w:szCs w:val="24"/>
          <w:shd w:val="clear" w:color="auto" w:fill="FFFFFF"/>
        </w:rPr>
        <w:t>Šverko</w:t>
      </w:r>
      <w:proofErr w:type="spellEnd"/>
      <w:r w:rsidRPr="001D5673">
        <w:rPr>
          <w:rFonts w:ascii="Times New Roman" w:hAnsi="Times New Roman" w:cs="Times New Roman"/>
          <w:sz w:val="24"/>
          <w:szCs w:val="24"/>
          <w:shd w:val="clear" w:color="auto" w:fill="FFFFFF"/>
        </w:rPr>
        <w:t>, Knjižnice grada Zagreba</w:t>
      </w:r>
    </w:p>
    <w:p w14:paraId="145ABCD3"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Blago </w:t>
      </w:r>
      <w:proofErr w:type="spellStart"/>
      <w:r w:rsidRPr="001D5673">
        <w:rPr>
          <w:rStyle w:val="Strong"/>
          <w:rFonts w:ascii="Times New Roman" w:hAnsi="Times New Roman" w:cs="Times New Roman"/>
          <w:sz w:val="24"/>
          <w:szCs w:val="24"/>
          <w:shd w:val="clear" w:color="auto" w:fill="FFFFFF"/>
        </w:rPr>
        <w:t>Markota</w:t>
      </w:r>
      <w:proofErr w:type="spellEnd"/>
      <w:r w:rsidRPr="001D5673">
        <w:rPr>
          <w:rFonts w:ascii="Times New Roman" w:hAnsi="Times New Roman" w:cs="Times New Roman"/>
          <w:sz w:val="24"/>
          <w:szCs w:val="24"/>
          <w:shd w:val="clear" w:color="auto" w:fill="FFFFFF"/>
        </w:rPr>
        <w:t>, Arhiv HRT-a</w:t>
      </w:r>
    </w:p>
    <w:p w14:paraId="780AA5C5"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Borut Kružić,</w:t>
      </w:r>
      <w:r w:rsidRPr="001D5673">
        <w:rPr>
          <w:rFonts w:ascii="Times New Roman" w:hAnsi="Times New Roman" w:cs="Times New Roman"/>
          <w:sz w:val="24"/>
          <w:szCs w:val="24"/>
          <w:shd w:val="clear" w:color="auto" w:fill="FFFFFF"/>
        </w:rPr>
        <w:t> Prirodoslovni muzej Rijeka</w:t>
      </w:r>
    </w:p>
    <w:p w14:paraId="4B865C78"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Davor </w:t>
      </w:r>
      <w:proofErr w:type="spellStart"/>
      <w:r w:rsidRPr="001D5673">
        <w:rPr>
          <w:rStyle w:val="Strong"/>
          <w:rFonts w:ascii="Times New Roman" w:hAnsi="Times New Roman" w:cs="Times New Roman"/>
          <w:sz w:val="24"/>
          <w:szCs w:val="24"/>
          <w:shd w:val="clear" w:color="auto" w:fill="FFFFFF"/>
        </w:rPr>
        <w:t>Mezulić</w:t>
      </w:r>
      <w:proofErr w:type="spellEnd"/>
      <w:r w:rsidRPr="001D5673">
        <w:rPr>
          <w:rStyle w:val="Strong"/>
          <w:rFonts w:ascii="Times New Roman" w:hAnsi="Times New Roman" w:cs="Times New Roman"/>
          <w:sz w:val="24"/>
          <w:szCs w:val="24"/>
          <w:shd w:val="clear" w:color="auto" w:fill="FFFFFF"/>
        </w:rPr>
        <w:t>, </w:t>
      </w:r>
      <w:r w:rsidRPr="001D5673">
        <w:rPr>
          <w:rFonts w:ascii="Times New Roman" w:hAnsi="Times New Roman" w:cs="Times New Roman"/>
          <w:sz w:val="24"/>
          <w:szCs w:val="24"/>
          <w:shd w:val="clear" w:color="auto" w:fill="FFFFFF"/>
        </w:rPr>
        <w:t>Arhiv HRT-a</w:t>
      </w:r>
    </w:p>
    <w:p w14:paraId="7C9642A1"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Denis Bučar</w:t>
      </w:r>
      <w:r w:rsidRPr="001D5673">
        <w:rPr>
          <w:rFonts w:ascii="Times New Roman" w:hAnsi="Times New Roman" w:cs="Times New Roman"/>
          <w:sz w:val="24"/>
          <w:szCs w:val="24"/>
          <w:shd w:val="clear" w:color="auto" w:fill="FFFFFF"/>
        </w:rPr>
        <w:t>, Muzejski dokumentacijski centar</w:t>
      </w:r>
    </w:p>
    <w:p w14:paraId="2B870EEE"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Dražen </w:t>
      </w:r>
      <w:proofErr w:type="spellStart"/>
      <w:r w:rsidRPr="001D5673">
        <w:rPr>
          <w:rStyle w:val="Strong"/>
          <w:rFonts w:ascii="Times New Roman" w:hAnsi="Times New Roman" w:cs="Times New Roman"/>
          <w:sz w:val="24"/>
          <w:szCs w:val="24"/>
          <w:shd w:val="clear" w:color="auto" w:fill="FFFFFF"/>
        </w:rPr>
        <w:t>Kušen</w:t>
      </w:r>
      <w:proofErr w:type="spellEnd"/>
      <w:r w:rsidRPr="001D5673">
        <w:rPr>
          <w:rFonts w:ascii="Times New Roman" w:hAnsi="Times New Roman" w:cs="Times New Roman"/>
          <w:sz w:val="24"/>
          <w:szCs w:val="24"/>
          <w:shd w:val="clear" w:color="auto" w:fill="FFFFFF"/>
        </w:rPr>
        <w:t>, Državni arhiv u Osijeku</w:t>
      </w:r>
    </w:p>
    <w:p w14:paraId="77547E6C" w14:textId="77777777" w:rsidR="00AF5644" w:rsidRPr="001D5673" w:rsidRDefault="00AF5644" w:rsidP="00AF5644">
      <w:pPr>
        <w:widowControl w:val="0"/>
        <w:spacing w:after="0" w:line="240" w:lineRule="auto"/>
        <w:jc w:val="both"/>
        <w:rPr>
          <w:rFonts w:ascii="Times New Roman" w:hAnsi="Times New Roman" w:cs="Times New Roman"/>
          <w:sz w:val="24"/>
          <w:szCs w:val="24"/>
          <w:shd w:val="clear" w:color="auto" w:fill="FFFFFF"/>
        </w:rPr>
      </w:pPr>
      <w:r w:rsidRPr="001D5673">
        <w:rPr>
          <w:rStyle w:val="Strong"/>
          <w:rFonts w:ascii="Times New Roman" w:hAnsi="Times New Roman" w:cs="Times New Roman"/>
          <w:sz w:val="24"/>
          <w:szCs w:val="24"/>
          <w:shd w:val="clear" w:color="auto" w:fill="FFFFFF"/>
        </w:rPr>
        <w:t>Goran Zlodi</w:t>
      </w:r>
      <w:r w:rsidRPr="001D5673">
        <w:rPr>
          <w:rFonts w:ascii="Times New Roman" w:hAnsi="Times New Roman" w:cs="Times New Roman"/>
          <w:sz w:val="24"/>
          <w:szCs w:val="24"/>
          <w:shd w:val="clear" w:color="auto" w:fill="FFFFFF"/>
        </w:rPr>
        <w:t xml:space="preserve">, Katedra za </w:t>
      </w:r>
      <w:proofErr w:type="spellStart"/>
      <w:r w:rsidRPr="001D5673">
        <w:rPr>
          <w:rFonts w:ascii="Times New Roman" w:hAnsi="Times New Roman" w:cs="Times New Roman"/>
          <w:sz w:val="24"/>
          <w:szCs w:val="24"/>
          <w:shd w:val="clear" w:color="auto" w:fill="FFFFFF"/>
        </w:rPr>
        <w:t>muzeologiju</w:t>
      </w:r>
      <w:proofErr w:type="spellEnd"/>
      <w:r w:rsidRPr="001D5673">
        <w:rPr>
          <w:rFonts w:ascii="Times New Roman" w:hAnsi="Times New Roman" w:cs="Times New Roman"/>
          <w:sz w:val="24"/>
          <w:szCs w:val="24"/>
          <w:shd w:val="clear" w:color="auto" w:fill="FFFFFF"/>
        </w:rPr>
        <w:t>, Odsjek za informacijske i komunikacijske</w:t>
      </w:r>
    </w:p>
    <w:p w14:paraId="7F82FDC0" w14:textId="77777777" w:rsidR="00AF5644" w:rsidRPr="001D5673" w:rsidRDefault="00AF5644" w:rsidP="00AF5644">
      <w:pPr>
        <w:widowControl w:val="0"/>
        <w:spacing w:after="0" w:line="240" w:lineRule="auto"/>
        <w:jc w:val="both"/>
        <w:rPr>
          <w:rFonts w:ascii="Times New Roman" w:hAnsi="Times New Roman" w:cs="Times New Roman"/>
          <w:sz w:val="24"/>
          <w:szCs w:val="24"/>
          <w:shd w:val="clear" w:color="auto" w:fill="FFFFFF"/>
        </w:rPr>
      </w:pPr>
      <w:r w:rsidRPr="001D5673">
        <w:rPr>
          <w:rFonts w:ascii="Times New Roman" w:hAnsi="Times New Roman" w:cs="Times New Roman"/>
          <w:sz w:val="24"/>
          <w:szCs w:val="24"/>
          <w:shd w:val="clear" w:color="auto" w:fill="FFFFFF"/>
        </w:rPr>
        <w:t>znanosti, Filozofski fakultet Sveučilišta u Zagrebu</w:t>
      </w:r>
    </w:p>
    <w:p w14:paraId="5F4DAD27" w14:textId="77777777" w:rsidR="00AF5644" w:rsidRPr="001D5673" w:rsidRDefault="00AF5644" w:rsidP="00AF5644">
      <w:pPr>
        <w:widowControl w:val="0"/>
        <w:spacing w:after="0" w:line="240" w:lineRule="auto"/>
        <w:jc w:val="both"/>
        <w:rPr>
          <w:rFonts w:ascii="Times New Roman" w:hAnsi="Times New Roman" w:cs="Times New Roman"/>
          <w:sz w:val="24"/>
          <w:szCs w:val="24"/>
          <w:shd w:val="clear" w:color="auto" w:fill="FFFFFF"/>
        </w:rPr>
      </w:pPr>
      <w:r w:rsidRPr="001D5673">
        <w:rPr>
          <w:rStyle w:val="Strong"/>
          <w:rFonts w:ascii="Times New Roman" w:hAnsi="Times New Roman" w:cs="Times New Roman"/>
          <w:sz w:val="24"/>
          <w:szCs w:val="24"/>
          <w:shd w:val="clear" w:color="auto" w:fill="FFFFFF"/>
        </w:rPr>
        <w:t>Hrvoje Stančić</w:t>
      </w:r>
      <w:r w:rsidRPr="001D5673">
        <w:rPr>
          <w:rFonts w:ascii="Times New Roman" w:hAnsi="Times New Roman" w:cs="Times New Roman"/>
          <w:sz w:val="24"/>
          <w:szCs w:val="24"/>
          <w:shd w:val="clear" w:color="auto" w:fill="FFFFFF"/>
        </w:rPr>
        <w:t xml:space="preserve">, Katedra za arhivistiku i </w:t>
      </w:r>
      <w:proofErr w:type="spellStart"/>
      <w:r w:rsidRPr="001D5673">
        <w:rPr>
          <w:rFonts w:ascii="Times New Roman" w:hAnsi="Times New Roman" w:cs="Times New Roman"/>
          <w:sz w:val="24"/>
          <w:szCs w:val="24"/>
          <w:shd w:val="clear" w:color="auto" w:fill="FFFFFF"/>
        </w:rPr>
        <w:t>dokumentalistiku</w:t>
      </w:r>
      <w:proofErr w:type="spellEnd"/>
      <w:r w:rsidRPr="001D5673">
        <w:rPr>
          <w:rFonts w:ascii="Times New Roman" w:hAnsi="Times New Roman" w:cs="Times New Roman"/>
          <w:sz w:val="24"/>
          <w:szCs w:val="24"/>
          <w:shd w:val="clear" w:color="auto" w:fill="FFFFFF"/>
        </w:rPr>
        <w:t>, Odsjek za informacijske</w:t>
      </w:r>
    </w:p>
    <w:p w14:paraId="41F89B7E"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i komunikacijske znanosti, Filozofski fakultet Sveučilišta u Zagrebu</w:t>
      </w:r>
    </w:p>
    <w:p w14:paraId="797200F2"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Jozo Ivanović</w:t>
      </w:r>
      <w:r w:rsidRPr="001D5673">
        <w:rPr>
          <w:rFonts w:ascii="Times New Roman" w:hAnsi="Times New Roman" w:cs="Times New Roman"/>
          <w:sz w:val="24"/>
          <w:szCs w:val="24"/>
          <w:shd w:val="clear" w:color="auto" w:fill="FFFFFF"/>
        </w:rPr>
        <w:t>, Hrvatski državni arhiv</w:t>
      </w:r>
    </w:p>
    <w:p w14:paraId="259B2B64"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Koraljka </w:t>
      </w:r>
      <w:proofErr w:type="spellStart"/>
      <w:r w:rsidRPr="001D5673">
        <w:rPr>
          <w:rStyle w:val="Strong"/>
          <w:rFonts w:ascii="Times New Roman" w:hAnsi="Times New Roman" w:cs="Times New Roman"/>
          <w:sz w:val="24"/>
          <w:szCs w:val="24"/>
          <w:shd w:val="clear" w:color="auto" w:fill="FFFFFF"/>
        </w:rPr>
        <w:t>Kuzman</w:t>
      </w:r>
      <w:proofErr w:type="spellEnd"/>
      <w:r w:rsidRPr="001D5673">
        <w:rPr>
          <w:rStyle w:val="Strong"/>
          <w:rFonts w:ascii="Times New Roman" w:hAnsi="Times New Roman" w:cs="Times New Roman"/>
          <w:sz w:val="24"/>
          <w:szCs w:val="24"/>
          <w:shd w:val="clear" w:color="auto" w:fill="FFFFFF"/>
        </w:rPr>
        <w:t xml:space="preserve"> </w:t>
      </w:r>
      <w:proofErr w:type="spellStart"/>
      <w:r w:rsidRPr="001D5673">
        <w:rPr>
          <w:rStyle w:val="Strong"/>
          <w:rFonts w:ascii="Times New Roman" w:hAnsi="Times New Roman" w:cs="Times New Roman"/>
          <w:sz w:val="24"/>
          <w:szCs w:val="24"/>
          <w:shd w:val="clear" w:color="auto" w:fill="FFFFFF"/>
        </w:rPr>
        <w:t>Šlogar</w:t>
      </w:r>
      <w:proofErr w:type="spellEnd"/>
      <w:r w:rsidRPr="001D5673">
        <w:rPr>
          <w:rFonts w:ascii="Times New Roman" w:hAnsi="Times New Roman" w:cs="Times New Roman"/>
          <w:sz w:val="24"/>
          <w:szCs w:val="24"/>
          <w:shd w:val="clear" w:color="auto" w:fill="FFFFFF"/>
        </w:rPr>
        <w:t> Institut za etnologiju i folkloristiku</w:t>
      </w:r>
    </w:p>
    <w:p w14:paraId="4CDC6F53"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Mladen Burić, </w:t>
      </w:r>
      <w:r w:rsidRPr="001D5673">
        <w:rPr>
          <w:rFonts w:ascii="Times New Roman" w:hAnsi="Times New Roman" w:cs="Times New Roman"/>
          <w:sz w:val="24"/>
          <w:szCs w:val="24"/>
          <w:shd w:val="clear" w:color="auto" w:fill="FFFFFF"/>
        </w:rPr>
        <w:t>Hrvatska kinoteka, Hrvatski državni arhiv</w:t>
      </w:r>
    </w:p>
    <w:p w14:paraId="3FA78E61"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Nataša Mučalo</w:t>
      </w:r>
      <w:r w:rsidRPr="001D5673">
        <w:rPr>
          <w:rFonts w:ascii="Times New Roman" w:hAnsi="Times New Roman" w:cs="Times New Roman"/>
          <w:sz w:val="24"/>
          <w:szCs w:val="24"/>
          <w:shd w:val="clear" w:color="auto" w:fill="FFFFFF"/>
        </w:rPr>
        <w:t>, Državni arhiv u Šibeniku</w:t>
      </w:r>
    </w:p>
    <w:p w14:paraId="1A0E072B"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Nela </w:t>
      </w:r>
      <w:proofErr w:type="spellStart"/>
      <w:r w:rsidRPr="001D5673">
        <w:rPr>
          <w:rStyle w:val="Strong"/>
          <w:rFonts w:ascii="Times New Roman" w:hAnsi="Times New Roman" w:cs="Times New Roman"/>
          <w:sz w:val="24"/>
          <w:szCs w:val="24"/>
          <w:shd w:val="clear" w:color="auto" w:fill="FFFFFF"/>
        </w:rPr>
        <w:t>Načinović</w:t>
      </w:r>
      <w:proofErr w:type="spellEnd"/>
      <w:r w:rsidRPr="001D5673">
        <w:rPr>
          <w:rFonts w:ascii="Times New Roman" w:hAnsi="Times New Roman" w:cs="Times New Roman"/>
          <w:sz w:val="24"/>
          <w:szCs w:val="24"/>
          <w:shd w:val="clear" w:color="auto" w:fill="FFFFFF"/>
        </w:rPr>
        <w:t>, Gradska knjižnica i čitaonica Pula</w:t>
      </w:r>
    </w:p>
    <w:p w14:paraId="2735ADA0"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Sanda Milošević</w:t>
      </w:r>
      <w:r w:rsidRPr="001D5673">
        <w:rPr>
          <w:rFonts w:ascii="Times New Roman" w:hAnsi="Times New Roman" w:cs="Times New Roman"/>
          <w:sz w:val="24"/>
          <w:szCs w:val="24"/>
          <w:shd w:val="clear" w:color="auto" w:fill="FFFFFF"/>
        </w:rPr>
        <w:t>, Hrvatski restauratorski zavod</w:t>
      </w:r>
    </w:p>
    <w:p w14:paraId="5152A505"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Sofija Klarin </w:t>
      </w:r>
      <w:proofErr w:type="spellStart"/>
      <w:r w:rsidRPr="001D5673">
        <w:rPr>
          <w:rStyle w:val="Strong"/>
          <w:rFonts w:ascii="Times New Roman" w:hAnsi="Times New Roman" w:cs="Times New Roman"/>
          <w:sz w:val="24"/>
          <w:szCs w:val="24"/>
          <w:shd w:val="clear" w:color="auto" w:fill="FFFFFF"/>
        </w:rPr>
        <w:t>Zadravec</w:t>
      </w:r>
      <w:proofErr w:type="spellEnd"/>
      <w:r w:rsidRPr="001D5673">
        <w:rPr>
          <w:rFonts w:ascii="Times New Roman" w:hAnsi="Times New Roman" w:cs="Times New Roman"/>
          <w:sz w:val="24"/>
          <w:szCs w:val="24"/>
          <w:shd w:val="clear" w:color="auto" w:fill="FFFFFF"/>
        </w:rPr>
        <w:t>, Nacionalna i sveučilišna knjižnica u Zagrebu</w:t>
      </w:r>
    </w:p>
    <w:p w14:paraId="6A919F1C"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Tamara Nikolić, </w:t>
      </w:r>
      <w:r w:rsidRPr="001D5673">
        <w:rPr>
          <w:rFonts w:ascii="Times New Roman" w:hAnsi="Times New Roman" w:cs="Times New Roman"/>
          <w:sz w:val="24"/>
          <w:szCs w:val="24"/>
          <w:shd w:val="clear" w:color="auto" w:fill="FFFFFF"/>
        </w:rPr>
        <w:t>Etnografski muzej Istre</w:t>
      </w:r>
    </w:p>
    <w:p w14:paraId="6F91DD65"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Tihomir Tutek</w:t>
      </w:r>
      <w:r w:rsidRPr="001D5673">
        <w:rPr>
          <w:rFonts w:ascii="Times New Roman" w:hAnsi="Times New Roman" w:cs="Times New Roman"/>
          <w:sz w:val="24"/>
          <w:szCs w:val="24"/>
          <w:shd w:val="clear" w:color="auto" w:fill="FFFFFF"/>
        </w:rPr>
        <w:t>, Pomorski i povijesni muzej Hrvatskog primorja Rijeka</w:t>
      </w:r>
    </w:p>
    <w:p w14:paraId="49E75EEE" w14:textId="77777777" w:rsidR="00AF5644" w:rsidRPr="001D5673" w:rsidRDefault="00AF5644" w:rsidP="00AF5644">
      <w:pPr>
        <w:widowControl w:val="0"/>
        <w:spacing w:after="0" w:line="240" w:lineRule="auto"/>
        <w:jc w:val="both"/>
        <w:rPr>
          <w:rFonts w:ascii="Times New Roman" w:hAnsi="Times New Roman" w:cs="Times New Roman"/>
          <w:sz w:val="24"/>
          <w:szCs w:val="24"/>
        </w:rPr>
      </w:pPr>
      <w:proofErr w:type="spellStart"/>
      <w:r w:rsidRPr="001D5673">
        <w:rPr>
          <w:rStyle w:val="Strong"/>
          <w:rFonts w:ascii="Times New Roman" w:hAnsi="Times New Roman" w:cs="Times New Roman"/>
          <w:sz w:val="24"/>
          <w:szCs w:val="24"/>
          <w:shd w:val="clear" w:color="auto" w:fill="FFFFFF"/>
        </w:rPr>
        <w:t>Maruška</w:t>
      </w:r>
      <w:proofErr w:type="spellEnd"/>
      <w:r w:rsidRPr="001D5673">
        <w:rPr>
          <w:rStyle w:val="Strong"/>
          <w:rFonts w:ascii="Times New Roman" w:hAnsi="Times New Roman" w:cs="Times New Roman"/>
          <w:sz w:val="24"/>
          <w:szCs w:val="24"/>
          <w:shd w:val="clear" w:color="auto" w:fill="FFFFFF"/>
        </w:rPr>
        <w:t xml:space="preserve"> </w:t>
      </w:r>
      <w:proofErr w:type="spellStart"/>
      <w:r w:rsidRPr="001D5673">
        <w:rPr>
          <w:rStyle w:val="Strong"/>
          <w:rFonts w:ascii="Times New Roman" w:hAnsi="Times New Roman" w:cs="Times New Roman"/>
          <w:sz w:val="24"/>
          <w:szCs w:val="24"/>
          <w:shd w:val="clear" w:color="auto" w:fill="FFFFFF"/>
        </w:rPr>
        <w:t>Nardeli</w:t>
      </w:r>
      <w:proofErr w:type="spellEnd"/>
      <w:r w:rsidRPr="001D5673">
        <w:rPr>
          <w:rFonts w:ascii="Times New Roman" w:hAnsi="Times New Roman" w:cs="Times New Roman"/>
          <w:sz w:val="24"/>
          <w:szCs w:val="24"/>
          <w:shd w:val="clear" w:color="auto" w:fill="FFFFFF"/>
        </w:rPr>
        <w:t>, Gradska knjižnica Marka Marulića Split</w:t>
      </w:r>
    </w:p>
    <w:p w14:paraId="4C31B863"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Uroš Živanović</w:t>
      </w:r>
      <w:r w:rsidRPr="001D5673">
        <w:rPr>
          <w:rFonts w:ascii="Times New Roman" w:hAnsi="Times New Roman" w:cs="Times New Roman"/>
          <w:sz w:val="24"/>
          <w:szCs w:val="24"/>
          <w:shd w:val="clear" w:color="auto" w:fill="FFFFFF"/>
        </w:rPr>
        <w:t>, Hrvatski audiovizualni centar</w:t>
      </w:r>
    </w:p>
    <w:p w14:paraId="2A7B8555"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 xml:space="preserve">Vedrana </w:t>
      </w:r>
      <w:proofErr w:type="spellStart"/>
      <w:r w:rsidRPr="001D5673">
        <w:rPr>
          <w:rStyle w:val="Strong"/>
          <w:rFonts w:ascii="Times New Roman" w:hAnsi="Times New Roman" w:cs="Times New Roman"/>
          <w:sz w:val="24"/>
          <w:szCs w:val="24"/>
          <w:shd w:val="clear" w:color="auto" w:fill="FFFFFF"/>
        </w:rPr>
        <w:t>Juričić</w:t>
      </w:r>
      <w:proofErr w:type="spellEnd"/>
      <w:r w:rsidRPr="001D5673">
        <w:rPr>
          <w:rFonts w:ascii="Times New Roman" w:hAnsi="Times New Roman" w:cs="Times New Roman"/>
          <w:sz w:val="24"/>
          <w:szCs w:val="24"/>
          <w:shd w:val="clear" w:color="auto" w:fill="FFFFFF"/>
        </w:rPr>
        <w:t>, Hrvatska akademija znanosti i umjetnosti</w:t>
      </w:r>
    </w:p>
    <w:p w14:paraId="5FB6DFC6"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Vesna Lovrić Plantić</w:t>
      </w:r>
      <w:r w:rsidRPr="001D5673">
        <w:rPr>
          <w:rFonts w:ascii="Times New Roman" w:hAnsi="Times New Roman" w:cs="Times New Roman"/>
          <w:sz w:val="24"/>
          <w:szCs w:val="24"/>
          <w:shd w:val="clear" w:color="auto" w:fill="FFFFFF"/>
        </w:rPr>
        <w:t>, Muzej za umjetnost i obrt</w:t>
      </w:r>
    </w:p>
    <w:p w14:paraId="05B39D3A"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Style w:val="Strong"/>
          <w:rFonts w:ascii="Times New Roman" w:hAnsi="Times New Roman" w:cs="Times New Roman"/>
          <w:sz w:val="24"/>
          <w:szCs w:val="24"/>
          <w:shd w:val="clear" w:color="auto" w:fill="FFFFFF"/>
        </w:rPr>
        <w:t>Zoran Svrtan</w:t>
      </w:r>
      <w:r w:rsidRPr="001D5673">
        <w:rPr>
          <w:rFonts w:ascii="Times New Roman" w:hAnsi="Times New Roman" w:cs="Times New Roman"/>
          <w:sz w:val="24"/>
          <w:szCs w:val="24"/>
          <w:shd w:val="clear" w:color="auto" w:fill="FFFFFF"/>
        </w:rPr>
        <w:t>, Muzej za umjetnost i obrt</w:t>
      </w:r>
    </w:p>
    <w:p w14:paraId="56A37BEE" w14:textId="77777777" w:rsidR="00AF5644" w:rsidRPr="001D5673" w:rsidRDefault="00AF5644" w:rsidP="00AF5644">
      <w:pPr>
        <w:widowControl w:val="0"/>
        <w:spacing w:after="0" w:line="240" w:lineRule="auto"/>
        <w:jc w:val="both"/>
        <w:rPr>
          <w:rFonts w:ascii="Times New Roman" w:hAnsi="Times New Roman" w:cs="Times New Roman"/>
          <w:sz w:val="24"/>
          <w:szCs w:val="24"/>
          <w:shd w:val="clear" w:color="auto" w:fill="FFFFFF"/>
        </w:rPr>
      </w:pPr>
      <w:r w:rsidRPr="001D5673">
        <w:rPr>
          <w:rStyle w:val="Strong"/>
          <w:rFonts w:ascii="Times New Roman" w:hAnsi="Times New Roman" w:cs="Times New Roman"/>
          <w:sz w:val="24"/>
          <w:szCs w:val="24"/>
          <w:shd w:val="clear" w:color="auto" w:fill="FFFFFF"/>
        </w:rPr>
        <w:t>Zoran Šimunović</w:t>
      </w:r>
      <w:r w:rsidRPr="001D5673">
        <w:rPr>
          <w:rFonts w:ascii="Times New Roman" w:hAnsi="Times New Roman" w:cs="Times New Roman"/>
          <w:sz w:val="24"/>
          <w:szCs w:val="24"/>
          <w:shd w:val="clear" w:color="auto" w:fill="FFFFFF"/>
        </w:rPr>
        <w:t>, Gradski muzej Vukovar</w:t>
      </w:r>
    </w:p>
    <w:p w14:paraId="58D64CB3" w14:textId="77777777" w:rsidR="00AF5644" w:rsidRPr="001D5673" w:rsidRDefault="00AF5644" w:rsidP="00AF5644">
      <w:pPr>
        <w:widowControl w:val="0"/>
        <w:spacing w:after="0" w:line="240" w:lineRule="auto"/>
        <w:jc w:val="both"/>
        <w:rPr>
          <w:rFonts w:ascii="Times New Roman" w:hAnsi="Times New Roman" w:cs="Times New Roman"/>
          <w:b/>
          <w:sz w:val="24"/>
          <w:szCs w:val="24"/>
          <w:shd w:val="clear" w:color="auto" w:fill="FFFFFF"/>
        </w:rPr>
      </w:pPr>
    </w:p>
    <w:p w14:paraId="304956CE" w14:textId="77777777" w:rsidR="00AF5644" w:rsidRPr="001D5673" w:rsidRDefault="00AF5644" w:rsidP="00AF5644">
      <w:pPr>
        <w:widowControl w:val="0"/>
        <w:spacing w:after="0" w:line="240" w:lineRule="auto"/>
        <w:jc w:val="both"/>
        <w:rPr>
          <w:rFonts w:ascii="Times New Roman" w:hAnsi="Times New Roman" w:cs="Times New Roman"/>
          <w:b/>
          <w:sz w:val="24"/>
          <w:szCs w:val="24"/>
          <w:shd w:val="clear" w:color="auto" w:fill="FFFFFF"/>
        </w:rPr>
      </w:pPr>
      <w:r w:rsidRPr="001D5673">
        <w:rPr>
          <w:rFonts w:ascii="Times New Roman" w:hAnsi="Times New Roman" w:cs="Times New Roman"/>
          <w:b/>
          <w:sz w:val="24"/>
          <w:szCs w:val="24"/>
          <w:shd w:val="clear" w:color="auto" w:fill="FFFFFF"/>
        </w:rPr>
        <w:t>Vijeće projekta „Hrvatska kulturna baština“:</w:t>
      </w:r>
    </w:p>
    <w:p w14:paraId="0893E645" w14:textId="77777777" w:rsidR="00AF5644" w:rsidRPr="001D5673" w:rsidRDefault="00AF5644" w:rsidP="00AF5644">
      <w:pPr>
        <w:widowControl w:val="0"/>
        <w:spacing w:after="0" w:line="240" w:lineRule="auto"/>
        <w:jc w:val="both"/>
        <w:rPr>
          <w:rFonts w:ascii="Times New Roman" w:hAnsi="Times New Roman" w:cs="Times New Roman"/>
          <w:b/>
          <w:sz w:val="24"/>
          <w:szCs w:val="24"/>
          <w:shd w:val="clear" w:color="auto" w:fill="FFFFFF"/>
        </w:rPr>
      </w:pPr>
    </w:p>
    <w:p w14:paraId="2CF598D8"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Predsjednica Vijeća:</w:t>
      </w:r>
    </w:p>
    <w:p w14:paraId="64F55DA6"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dr. sc. Nina Obuljen Koržinek</w:t>
      </w:r>
    </w:p>
    <w:p w14:paraId="34169893"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Izvršna koordinatorica Vijeća:</w:t>
      </w:r>
    </w:p>
    <w:p w14:paraId="61E80F20"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Doc. dr. sc. Nives Tomašević</w:t>
      </w:r>
    </w:p>
    <w:p w14:paraId="1E9922A8"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Članovi Vijeća:</w:t>
      </w:r>
    </w:p>
    <w:p w14:paraId="73D34D50"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dr. sc. Ivica Poljičak, državni tajnik</w:t>
      </w:r>
    </w:p>
    <w:p w14:paraId="0C49DE71"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 xml:space="preserve">Maja Kocijan - </w:t>
      </w:r>
      <w:proofErr w:type="spellStart"/>
      <w:r w:rsidRPr="001D5673">
        <w:rPr>
          <w:rFonts w:ascii="Times New Roman" w:hAnsi="Times New Roman" w:cs="Times New Roman"/>
          <w:sz w:val="24"/>
          <w:szCs w:val="24"/>
          <w:shd w:val="clear" w:color="auto" w:fill="FFFFFF"/>
        </w:rPr>
        <w:t>Razović</w:t>
      </w:r>
      <w:proofErr w:type="spellEnd"/>
      <w:r w:rsidRPr="001D5673">
        <w:rPr>
          <w:rFonts w:ascii="Times New Roman" w:hAnsi="Times New Roman" w:cs="Times New Roman"/>
          <w:sz w:val="24"/>
          <w:szCs w:val="24"/>
          <w:shd w:val="clear" w:color="auto" w:fill="FFFFFF"/>
        </w:rPr>
        <w:t>, ravnateljica Muzejskog dokumentacijskog centra</w:t>
      </w:r>
    </w:p>
    <w:p w14:paraId="08E74994" w14:textId="77777777" w:rsidR="00AF5644" w:rsidRPr="001D5673" w:rsidRDefault="00AF5644" w:rsidP="00AF5644">
      <w:pPr>
        <w:widowControl w:val="0"/>
        <w:spacing w:after="0" w:line="240" w:lineRule="auto"/>
        <w:jc w:val="both"/>
        <w:rPr>
          <w:rFonts w:ascii="Times New Roman" w:hAnsi="Times New Roman" w:cs="Times New Roman"/>
          <w:sz w:val="24"/>
          <w:szCs w:val="24"/>
        </w:rPr>
      </w:pPr>
      <w:r w:rsidRPr="001D5673">
        <w:rPr>
          <w:rFonts w:ascii="Times New Roman" w:hAnsi="Times New Roman" w:cs="Times New Roman"/>
          <w:sz w:val="24"/>
          <w:szCs w:val="24"/>
          <w:shd w:val="clear" w:color="auto" w:fill="FFFFFF"/>
        </w:rPr>
        <w:t xml:space="preserve">dr. sc. </w:t>
      </w:r>
      <w:proofErr w:type="spellStart"/>
      <w:r w:rsidRPr="001D5673">
        <w:rPr>
          <w:rFonts w:ascii="Times New Roman" w:hAnsi="Times New Roman" w:cs="Times New Roman"/>
          <w:sz w:val="24"/>
          <w:szCs w:val="24"/>
          <w:shd w:val="clear" w:color="auto" w:fill="FFFFFF"/>
        </w:rPr>
        <w:t>Tatijana</w:t>
      </w:r>
      <w:proofErr w:type="spellEnd"/>
      <w:r w:rsidRPr="001D5673">
        <w:rPr>
          <w:rFonts w:ascii="Times New Roman" w:hAnsi="Times New Roman" w:cs="Times New Roman"/>
          <w:sz w:val="24"/>
          <w:szCs w:val="24"/>
          <w:shd w:val="clear" w:color="auto" w:fill="FFFFFF"/>
        </w:rPr>
        <w:t xml:space="preserve"> Petrić, glavna ravnateljica Nacionalne i sveučilišne knjižnice u Zagrebu</w:t>
      </w:r>
    </w:p>
    <w:p w14:paraId="2BFE72E8" w14:textId="4FF507BB" w:rsidR="002A6188" w:rsidRPr="001D5673" w:rsidRDefault="00AF5644" w:rsidP="00A25D64">
      <w:pPr>
        <w:widowControl w:val="0"/>
        <w:spacing w:after="0" w:line="240" w:lineRule="auto"/>
        <w:jc w:val="both"/>
        <w:rPr>
          <w:rFonts w:ascii="Times New Roman" w:hAnsi="Times New Roman" w:cs="Times New Roman"/>
          <w:sz w:val="24"/>
          <w:szCs w:val="24"/>
          <w:shd w:val="clear" w:color="auto" w:fill="FFFFFF"/>
        </w:rPr>
        <w:sectPr w:rsidR="002A6188" w:rsidRPr="001D5673" w:rsidSect="007A6757">
          <w:pgSz w:w="11906" w:h="16838"/>
          <w:pgMar w:top="1418" w:right="1418" w:bottom="1418" w:left="1418" w:header="227" w:footer="680" w:gutter="0"/>
          <w:cols w:space="708"/>
          <w:docGrid w:linePitch="360"/>
        </w:sectPr>
      </w:pPr>
      <w:r w:rsidRPr="001D5673">
        <w:rPr>
          <w:rFonts w:ascii="Times New Roman" w:hAnsi="Times New Roman" w:cs="Times New Roman"/>
          <w:sz w:val="24"/>
          <w:szCs w:val="24"/>
          <w:shd w:val="clear" w:color="auto" w:fill="FFFFFF"/>
        </w:rPr>
        <w:t>dr. sc. Dinko Čutura, ravn</w:t>
      </w:r>
      <w:r w:rsidR="00A25D64" w:rsidRPr="001D5673">
        <w:rPr>
          <w:rFonts w:ascii="Times New Roman" w:hAnsi="Times New Roman" w:cs="Times New Roman"/>
          <w:sz w:val="24"/>
          <w:szCs w:val="24"/>
          <w:shd w:val="clear" w:color="auto" w:fill="FFFFFF"/>
        </w:rPr>
        <w:t>atelj Hrvatskog državnog arhiv</w:t>
      </w:r>
    </w:p>
    <w:p w14:paraId="5B8AF456" w14:textId="77777777" w:rsidR="00FC4C1C" w:rsidRPr="001D5673" w:rsidRDefault="00FC4C1C" w:rsidP="00AD1100">
      <w:pPr>
        <w:tabs>
          <w:tab w:val="left" w:pos="402"/>
        </w:tabs>
        <w:spacing w:after="0" w:line="240" w:lineRule="auto"/>
        <w:jc w:val="both"/>
        <w:rPr>
          <w:rFonts w:ascii="Times New Roman" w:hAnsi="Times New Roman" w:cs="Times New Roman"/>
          <w:sz w:val="24"/>
          <w:szCs w:val="24"/>
        </w:rPr>
      </w:pPr>
    </w:p>
    <w:sectPr w:rsidR="00FC4C1C" w:rsidRPr="001D5673" w:rsidSect="00FC4C1C">
      <w:head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87EDB" w14:textId="77777777" w:rsidR="00670F27" w:rsidRDefault="00670F27" w:rsidP="00B01618">
      <w:pPr>
        <w:spacing w:after="0" w:line="240" w:lineRule="auto"/>
      </w:pPr>
      <w:r>
        <w:separator/>
      </w:r>
    </w:p>
  </w:endnote>
  <w:endnote w:type="continuationSeparator" w:id="0">
    <w:p w14:paraId="5A38915E" w14:textId="77777777" w:rsidR="00670F27" w:rsidRDefault="00670F27" w:rsidP="00B0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YInterstate Light">
    <w:altName w:val="Franklin Gothic Medium Cond"/>
    <w:charset w:val="EE"/>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179607"/>
      <w:docPartObj>
        <w:docPartGallery w:val="Page Numbers (Bottom of Page)"/>
        <w:docPartUnique/>
      </w:docPartObj>
    </w:sdtPr>
    <w:sdtEndPr>
      <w:rPr>
        <w:noProof/>
      </w:rPr>
    </w:sdtEndPr>
    <w:sdtContent>
      <w:p w14:paraId="27C4F8C2" w14:textId="77777777" w:rsidR="0001661F" w:rsidRDefault="0001661F">
        <w:pPr>
          <w:pStyle w:val="Footer"/>
          <w:jc w:val="right"/>
        </w:pPr>
        <w:r>
          <w:fldChar w:fldCharType="begin"/>
        </w:r>
        <w:r>
          <w:instrText xml:space="preserve"> PAGE   \* MERGEFORMAT </w:instrText>
        </w:r>
        <w:r>
          <w:fldChar w:fldCharType="separate"/>
        </w:r>
        <w:r w:rsidR="006C7517">
          <w:rPr>
            <w:noProof/>
          </w:rPr>
          <w:t>30</w:t>
        </w:r>
        <w:r>
          <w:rPr>
            <w:noProof/>
          </w:rPr>
          <w:fldChar w:fldCharType="end"/>
        </w:r>
      </w:p>
    </w:sdtContent>
  </w:sdt>
  <w:p w14:paraId="4A87FE52" w14:textId="77777777" w:rsidR="0001661F" w:rsidRDefault="00016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1E4E" w14:textId="77777777" w:rsidR="0001661F" w:rsidRDefault="0001661F">
    <w:pPr>
      <w:pStyle w:val="Footer"/>
    </w:pPr>
    <w:r>
      <w:rPr>
        <w:noProof/>
        <w:color w:val="0000FF"/>
        <w:lang w:eastAsia="hr-HR"/>
      </w:rPr>
      <w:drawing>
        <wp:inline distT="0" distB="0" distL="0" distR="0" wp14:anchorId="2EBA0619" wp14:editId="3188BE28">
          <wp:extent cx="5476875" cy="1343025"/>
          <wp:effectExtent l="0" t="0" r="0" b="3175"/>
          <wp:docPr id="5" name="Slika 5" descr="Slikovni rezultat za europska unija zajedno do fondov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ovni rezultat za europska unija zajedno do fondova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343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6183" w14:textId="77777777" w:rsidR="00670F27" w:rsidRDefault="00670F27" w:rsidP="00B01618">
      <w:pPr>
        <w:spacing w:after="0" w:line="240" w:lineRule="auto"/>
      </w:pPr>
      <w:r>
        <w:separator/>
      </w:r>
    </w:p>
  </w:footnote>
  <w:footnote w:type="continuationSeparator" w:id="0">
    <w:p w14:paraId="1E3D7B82" w14:textId="77777777" w:rsidR="00670F27" w:rsidRDefault="00670F27" w:rsidP="00B01618">
      <w:pPr>
        <w:spacing w:after="0" w:line="240" w:lineRule="auto"/>
      </w:pPr>
      <w:r>
        <w:continuationSeparator/>
      </w:r>
    </w:p>
  </w:footnote>
  <w:footnote w:id="1">
    <w:p w14:paraId="65F3CC89" w14:textId="77777777" w:rsidR="0001661F" w:rsidRDefault="0001661F" w:rsidP="00921B3E">
      <w:pPr>
        <w:pStyle w:val="NoSpacing"/>
        <w:jc w:val="both"/>
      </w:pPr>
      <w:r w:rsidRPr="00397DB9">
        <w:rPr>
          <w:rStyle w:val="FootnoteReference"/>
        </w:rPr>
        <w:footnoteRef/>
      </w:r>
      <w:r w:rsidRPr="00397DB9">
        <w:t xml:space="preserve"> U cilju prijave na navedeni Poziv, proveden je otvoreni postupak javne nabave za nabavu usluge Pripreme natječajne dokumentacije za projekt „Digitalizacija kulturne baštine“. Odabrani ponuditelj za izradu natječajne dokumentacije je društvo Ernst &amp; Young Savjetovanje d.o.o. (EY).</w:t>
      </w:r>
    </w:p>
  </w:footnote>
  <w:footnote w:id="2">
    <w:p w14:paraId="54FA92F6" w14:textId="6A715A37" w:rsidR="0001661F" w:rsidRDefault="0001661F">
      <w:pPr>
        <w:pStyle w:val="FootnoteText"/>
      </w:pPr>
      <w:r w:rsidRPr="00994E00">
        <w:rPr>
          <w:rStyle w:val="FootnoteReference"/>
        </w:rPr>
        <w:footnoteRef/>
      </w:r>
      <w:r w:rsidRPr="00994E00">
        <w:t xml:space="preserve"> </w:t>
      </w:r>
      <w:r w:rsidRPr="00994E00">
        <w:t xml:space="preserve">Za definiranje osnovnih pojmova korištena je literatura navedena u prilogu 1 </w:t>
      </w:r>
      <w:r w:rsidR="00385BD6">
        <w:t>P</w:t>
      </w:r>
      <w:r>
        <w:t>lana</w:t>
      </w:r>
      <w:r w:rsidRPr="00994E00">
        <w:t>.</w:t>
      </w:r>
    </w:p>
  </w:footnote>
  <w:footnote w:id="3">
    <w:p w14:paraId="2BE4D67D" w14:textId="77777777" w:rsidR="0001661F" w:rsidRPr="00620E6B" w:rsidRDefault="0001661F">
      <w:pPr>
        <w:pStyle w:val="FootnoteText"/>
        <w:rPr>
          <w:rFonts w:ascii="Arial" w:hAnsi="Arial" w:cs="Arial"/>
          <w:sz w:val="18"/>
        </w:rPr>
      </w:pPr>
      <w:r w:rsidRPr="00620E6B">
        <w:rPr>
          <w:rStyle w:val="FootnoteReference"/>
          <w:rFonts w:ascii="Arial" w:hAnsi="Arial" w:cs="Arial"/>
          <w:sz w:val="18"/>
        </w:rPr>
        <w:footnoteRef/>
      </w:r>
      <w:r w:rsidRPr="00620E6B">
        <w:rPr>
          <w:rFonts w:ascii="Arial" w:hAnsi="Arial" w:cs="Arial"/>
          <w:sz w:val="18"/>
        </w:rPr>
        <w:t xml:space="preserve"> </w:t>
      </w:r>
      <w:proofErr w:type="spellStart"/>
      <w:r w:rsidRPr="00397DB9">
        <w:rPr>
          <w:rFonts w:ascii="Arial" w:hAnsi="Arial" w:cs="Arial"/>
          <w:sz w:val="18"/>
          <w:szCs w:val="18"/>
        </w:rPr>
        <w:t>Council</w:t>
      </w:r>
      <w:proofErr w:type="spellEnd"/>
      <w:r w:rsidRPr="00397DB9">
        <w:rPr>
          <w:rFonts w:ascii="Arial" w:hAnsi="Arial" w:cs="Arial"/>
          <w:sz w:val="18"/>
          <w:szCs w:val="18"/>
        </w:rPr>
        <w:t xml:space="preserve"> </w:t>
      </w:r>
      <w:proofErr w:type="spellStart"/>
      <w:r w:rsidRPr="00397DB9">
        <w:rPr>
          <w:rFonts w:ascii="Arial" w:hAnsi="Arial" w:cs="Arial"/>
          <w:sz w:val="18"/>
          <w:szCs w:val="18"/>
        </w:rPr>
        <w:t>conclusions</w:t>
      </w:r>
      <w:proofErr w:type="spellEnd"/>
      <w:r w:rsidRPr="00397DB9">
        <w:rPr>
          <w:rFonts w:ascii="Arial" w:hAnsi="Arial" w:cs="Arial"/>
          <w:sz w:val="18"/>
          <w:szCs w:val="18"/>
        </w:rPr>
        <w:t xml:space="preserve"> </w:t>
      </w:r>
      <w:proofErr w:type="spellStart"/>
      <w:r w:rsidRPr="00397DB9">
        <w:rPr>
          <w:rFonts w:ascii="Arial" w:hAnsi="Arial" w:cs="Arial"/>
          <w:sz w:val="18"/>
          <w:szCs w:val="18"/>
        </w:rPr>
        <w:t>of</w:t>
      </w:r>
      <w:proofErr w:type="spellEnd"/>
      <w:r w:rsidRPr="00397DB9">
        <w:rPr>
          <w:rFonts w:ascii="Arial" w:hAnsi="Arial" w:cs="Arial"/>
          <w:sz w:val="18"/>
          <w:szCs w:val="18"/>
        </w:rPr>
        <w:t xml:space="preserve"> 21 May 2014 on </w:t>
      </w:r>
      <w:proofErr w:type="spellStart"/>
      <w:r w:rsidRPr="00397DB9">
        <w:rPr>
          <w:rFonts w:ascii="Arial" w:hAnsi="Arial" w:cs="Arial"/>
          <w:sz w:val="18"/>
          <w:szCs w:val="18"/>
        </w:rPr>
        <w:t>cultural</w:t>
      </w:r>
      <w:proofErr w:type="spellEnd"/>
      <w:r w:rsidRPr="00397DB9">
        <w:rPr>
          <w:rFonts w:ascii="Arial" w:hAnsi="Arial" w:cs="Arial"/>
          <w:sz w:val="18"/>
          <w:szCs w:val="18"/>
        </w:rPr>
        <w:t xml:space="preserve"> </w:t>
      </w:r>
      <w:proofErr w:type="spellStart"/>
      <w:r w:rsidRPr="00397DB9">
        <w:rPr>
          <w:rFonts w:ascii="Arial" w:hAnsi="Arial" w:cs="Arial"/>
          <w:sz w:val="18"/>
          <w:szCs w:val="18"/>
        </w:rPr>
        <w:t>heritage</w:t>
      </w:r>
      <w:proofErr w:type="spellEnd"/>
      <w:r w:rsidRPr="00397DB9">
        <w:rPr>
          <w:rFonts w:ascii="Arial" w:hAnsi="Arial" w:cs="Arial"/>
          <w:sz w:val="18"/>
          <w:szCs w:val="18"/>
        </w:rPr>
        <w:t xml:space="preserve"> as a </w:t>
      </w:r>
      <w:proofErr w:type="spellStart"/>
      <w:r w:rsidRPr="00397DB9">
        <w:rPr>
          <w:rFonts w:ascii="Arial" w:hAnsi="Arial" w:cs="Arial"/>
          <w:sz w:val="18"/>
          <w:szCs w:val="18"/>
        </w:rPr>
        <w:t>strategic</w:t>
      </w:r>
      <w:proofErr w:type="spellEnd"/>
      <w:r w:rsidRPr="00397DB9">
        <w:rPr>
          <w:rFonts w:ascii="Arial" w:hAnsi="Arial" w:cs="Arial"/>
          <w:sz w:val="18"/>
          <w:szCs w:val="18"/>
        </w:rPr>
        <w:t xml:space="preserve"> </w:t>
      </w:r>
      <w:proofErr w:type="spellStart"/>
      <w:r w:rsidRPr="00397DB9">
        <w:rPr>
          <w:rFonts w:ascii="Arial" w:hAnsi="Arial" w:cs="Arial"/>
          <w:sz w:val="18"/>
          <w:szCs w:val="18"/>
        </w:rPr>
        <w:t>resource</w:t>
      </w:r>
      <w:proofErr w:type="spellEnd"/>
      <w:r w:rsidRPr="00397DB9">
        <w:rPr>
          <w:rFonts w:ascii="Arial" w:hAnsi="Arial" w:cs="Arial"/>
          <w:sz w:val="18"/>
          <w:szCs w:val="18"/>
        </w:rPr>
        <w:t xml:space="preserve"> for a </w:t>
      </w:r>
      <w:proofErr w:type="spellStart"/>
      <w:r w:rsidRPr="00397DB9">
        <w:rPr>
          <w:rFonts w:ascii="Arial" w:hAnsi="Arial" w:cs="Arial"/>
          <w:sz w:val="18"/>
          <w:szCs w:val="18"/>
        </w:rPr>
        <w:t>sustainable</w:t>
      </w:r>
      <w:proofErr w:type="spellEnd"/>
      <w:r w:rsidRPr="00397DB9">
        <w:rPr>
          <w:rFonts w:ascii="Arial" w:hAnsi="Arial" w:cs="Arial"/>
          <w:sz w:val="18"/>
          <w:szCs w:val="18"/>
        </w:rPr>
        <w:t xml:space="preserve"> Europe. ОJ C 183, 14.6.2014, p. 8, para 2</w:t>
      </w:r>
      <w:r w:rsidRPr="00513842">
        <w:rPr>
          <w:rFonts w:ascii="Arial" w:hAnsi="Arial" w:cs="Arial"/>
          <w:sz w:val="18"/>
          <w:szCs w:val="18"/>
        </w:rPr>
        <w:t xml:space="preserve"> </w:t>
      </w:r>
      <w:r w:rsidRPr="00620E6B">
        <w:rPr>
          <w:rFonts w:ascii="Arial" w:hAnsi="Arial" w:cs="Arial"/>
          <w:sz w:val="18"/>
        </w:rPr>
        <w:t>https://www.consilium.europa.eu/uedocs/cms_data/docs/pressdata/en/educ/142705.pdf</w:t>
      </w:r>
    </w:p>
  </w:footnote>
  <w:footnote w:id="4">
    <w:p w14:paraId="05053B33" w14:textId="77777777" w:rsidR="0001661F" w:rsidRDefault="0001661F">
      <w:pPr>
        <w:pStyle w:val="FootnoteText"/>
      </w:pPr>
      <w:r>
        <w:rPr>
          <w:rStyle w:val="FootnoteReference"/>
        </w:rPr>
        <w:footnoteRef/>
      </w:r>
      <w:r>
        <w:t xml:space="preserve"> </w:t>
      </w:r>
      <w:r w:rsidRPr="00994E00">
        <w:t>Osim u slučaju multimedijske i ostale građe čije očuvanje zahtijeva dodatne napore.</w:t>
      </w:r>
    </w:p>
  </w:footnote>
  <w:footnote w:id="5">
    <w:p w14:paraId="34BCD970" w14:textId="1C38A12A" w:rsidR="0001661F" w:rsidRDefault="0001661F" w:rsidP="00343C77">
      <w:pPr>
        <w:pStyle w:val="NoSpacing"/>
        <w:jc w:val="both"/>
      </w:pPr>
      <w:r w:rsidRPr="00D868D9">
        <w:rPr>
          <w:rStyle w:val="FootnoteReference"/>
          <w:rFonts w:ascii="Arial" w:hAnsi="Arial" w:cs="Arial"/>
          <w:sz w:val="16"/>
          <w:szCs w:val="20"/>
        </w:rPr>
        <w:footnoteRef/>
      </w:r>
      <w:r w:rsidRPr="00D868D9">
        <w:t xml:space="preserve"> Temeljem provedenog otvorenog postupka javne nabave za nabavu usluga pripreme natječajne dokumentacije za projekt „Digitalizacija kulturne baštine“, evidencijski broj: EV-VV-2-2017, objavljenog u Elektroničkom oglasniku javne nabave Republike Hrvatske pod </w:t>
      </w:r>
      <w:r>
        <w:t>brojem: 2017/S 0F2-0015260 od 24</w:t>
      </w:r>
      <w:r w:rsidRPr="00D868D9">
        <w:t xml:space="preserve">. srpnja 2017., u kojem postupku je Ministarstvo kulture </w:t>
      </w:r>
      <w:r>
        <w:t xml:space="preserve">i medija </w:t>
      </w:r>
      <w:r w:rsidRPr="00D868D9">
        <w:t>Republike Hrvatske (dalje u tekstu: Naručitelj) odabrao ponudu Ponuditelja, sada Izvršitelja, Ernst &amp; Young Savjetovanje d.o.o. (dalje u tekstu: EY ili EYS ili Izvršitelj), Radnička cesta 50, Zagreb, OIB: 82067332481, oznaka ponude 17/2017 od 25. srpnja 2017., Naručitelj je 2. studenog 2017. sklopio Ugovor o pružanju usluga pripreme natječajne dokumentacije za projekt „Digitalizacija kulturne baštine“ (dalje u tekstu: Ugovor) s Izvršiteljem, koji se obvezao izvršiti predmet nabave u roku osam mjeseci od dana održavanja početnog sastanka, tj. od 6. studenog 2017.</w:t>
      </w:r>
    </w:p>
  </w:footnote>
  <w:footnote w:id="6">
    <w:p w14:paraId="4BEE6338" w14:textId="77777777" w:rsidR="0001661F" w:rsidRDefault="0001661F" w:rsidP="00397DB9">
      <w:pPr>
        <w:pStyle w:val="NoSpacing"/>
        <w:jc w:val="both"/>
      </w:pPr>
      <w:r>
        <w:rPr>
          <w:rStyle w:val="FootnoteReference"/>
        </w:rPr>
        <w:footnoteRef/>
      </w:r>
      <w:r>
        <w:t xml:space="preserve"> Dalje u tekstu treba uzeti u obzir da se svi brojčani podatci odnose na anketirane ustanove.</w:t>
      </w:r>
    </w:p>
  </w:footnote>
  <w:footnote w:id="7">
    <w:p w14:paraId="13614AC4" w14:textId="2742C0A7" w:rsidR="0001661F" w:rsidRDefault="0001661F" w:rsidP="00397DB9">
      <w:pPr>
        <w:pStyle w:val="FootnoteText"/>
        <w:jc w:val="both"/>
      </w:pPr>
      <w:r>
        <w:rPr>
          <w:rStyle w:val="FootnoteReference"/>
        </w:rPr>
        <w:footnoteRef/>
      </w:r>
      <w:r>
        <w:t xml:space="preserve"> </w:t>
      </w:r>
      <w:r w:rsidRPr="00397DB9">
        <w:t>Cjeloviti dokument dostupan je na mrežnom mjestu Ministarstva kulture</w:t>
      </w:r>
      <w:r>
        <w:t xml:space="preserve"> i medija</w:t>
      </w:r>
      <w:r w:rsidRPr="00397DB9">
        <w:t xml:space="preserve"> </w:t>
      </w:r>
      <w:hyperlink r:id="rId1" w:history="1">
        <w:r w:rsidR="006C7517" w:rsidRPr="00FC7114">
          <w:rPr>
            <w:rStyle w:val="Hyperlink"/>
          </w:rPr>
          <w:t>https://min-kulture.gov.hr/izdvojeno/izdvojena-lijevo/kulturne-djelatnosti-186/digitalizacija-kulturne-bastine-9828/projekt-e-kultura-digitalizacija-kulturne-bastine/15548</w:t>
        </w:r>
      </w:hyperlink>
      <w:r w:rsidR="006C7517">
        <w:t xml:space="preserve"> </w:t>
      </w:r>
      <w:bookmarkStart w:id="0" w:name="_GoBack"/>
      <w:bookmarkEnd w:id="0"/>
    </w:p>
    <w:p w14:paraId="167DF881" w14:textId="77777777" w:rsidR="0001661F" w:rsidRDefault="0001661F">
      <w:pPr>
        <w:pStyle w:val="FootnoteText"/>
      </w:pPr>
    </w:p>
  </w:footnote>
  <w:footnote w:id="8">
    <w:p w14:paraId="79B32249" w14:textId="77777777" w:rsidR="0001661F" w:rsidRDefault="0001661F" w:rsidP="001A62B5">
      <w:pPr>
        <w:pStyle w:val="FootnoteText"/>
      </w:pPr>
      <w:r>
        <w:rPr>
          <w:rStyle w:val="FootnoteReference"/>
        </w:rPr>
        <w:footnoteRef/>
      </w:r>
      <w:r>
        <w:t xml:space="preserve"> Analiziran je Zakon o muzejima iz 2015. godine</w:t>
      </w:r>
      <w:r>
        <w:rPr>
          <w:lang w:val="en-GB"/>
        </w:rPr>
        <w:t xml:space="preserve">. </w:t>
      </w:r>
      <w:proofErr w:type="spellStart"/>
      <w:r>
        <w:rPr>
          <w:lang w:val="en-GB"/>
        </w:rPr>
        <w:t>Nakon</w:t>
      </w:r>
      <w:proofErr w:type="spellEnd"/>
      <w:r>
        <w:rPr>
          <w:lang w:val="en-GB"/>
        </w:rPr>
        <w:t xml:space="preserve"> </w:t>
      </w:r>
      <w:proofErr w:type="spellStart"/>
      <w:r>
        <w:rPr>
          <w:lang w:val="en-GB"/>
        </w:rPr>
        <w:t>provedene</w:t>
      </w:r>
      <w:proofErr w:type="spellEnd"/>
      <w:r>
        <w:rPr>
          <w:lang w:val="en-GB"/>
        </w:rPr>
        <w:t xml:space="preserve"> </w:t>
      </w:r>
      <w:proofErr w:type="spellStart"/>
      <w:r>
        <w:rPr>
          <w:lang w:val="en-GB"/>
        </w:rPr>
        <w:t>analize</w:t>
      </w:r>
      <w:proofErr w:type="spellEnd"/>
      <w:r>
        <w:rPr>
          <w:lang w:val="en-GB"/>
        </w:rPr>
        <w:t xml:space="preserve"> </w:t>
      </w:r>
      <w:proofErr w:type="spellStart"/>
      <w:r>
        <w:rPr>
          <w:lang w:val="en-GB"/>
        </w:rPr>
        <w:t>donesen</w:t>
      </w:r>
      <w:proofErr w:type="spellEnd"/>
      <w:r>
        <w:rPr>
          <w:lang w:val="en-GB"/>
        </w:rPr>
        <w:t xml:space="preserve"> je </w:t>
      </w:r>
      <w:proofErr w:type="spellStart"/>
      <w:r>
        <w:rPr>
          <w:lang w:val="en-GB"/>
        </w:rPr>
        <w:t>novi</w:t>
      </w:r>
      <w:proofErr w:type="spellEnd"/>
      <w:r>
        <w:rPr>
          <w:lang w:val="en-GB"/>
        </w:rPr>
        <w:t xml:space="preserve"> </w:t>
      </w:r>
      <w:proofErr w:type="spellStart"/>
      <w:r>
        <w:rPr>
          <w:lang w:val="en-GB"/>
        </w:rPr>
        <w:t>zakon</w:t>
      </w:r>
      <w:proofErr w:type="spellEnd"/>
      <w:r>
        <w:rPr>
          <w:lang w:val="en-GB"/>
        </w:rPr>
        <w:t xml:space="preserve"> (</w:t>
      </w:r>
      <w:r w:rsidRPr="00BD6EFD">
        <w:rPr>
          <w:lang w:val="en-GB"/>
        </w:rPr>
        <w:t>NN 61/2018</w:t>
      </w:r>
      <w:r>
        <w:rPr>
          <w:lang w:val="en-GB"/>
        </w:rPr>
        <w:t xml:space="preserve">) </w:t>
      </w:r>
      <w:proofErr w:type="spellStart"/>
      <w:r>
        <w:rPr>
          <w:lang w:val="en-GB"/>
        </w:rPr>
        <w:t>koji</w:t>
      </w:r>
      <w:proofErr w:type="spellEnd"/>
      <w:r>
        <w:rPr>
          <w:lang w:val="en-GB"/>
        </w:rPr>
        <w:t xml:space="preserve"> </w:t>
      </w:r>
      <w:proofErr w:type="spellStart"/>
      <w:r>
        <w:rPr>
          <w:lang w:val="en-GB"/>
        </w:rPr>
        <w:t>izravno</w:t>
      </w:r>
      <w:proofErr w:type="spellEnd"/>
      <w:r>
        <w:rPr>
          <w:lang w:val="en-GB"/>
        </w:rPr>
        <w:t xml:space="preserve"> </w:t>
      </w:r>
      <w:proofErr w:type="spellStart"/>
      <w:r>
        <w:rPr>
          <w:lang w:val="en-GB"/>
        </w:rPr>
        <w:t>spominje</w:t>
      </w:r>
      <w:proofErr w:type="spellEnd"/>
      <w:r>
        <w:rPr>
          <w:lang w:val="en-GB"/>
        </w:rPr>
        <w:t xml:space="preserve"> </w:t>
      </w:r>
      <w:proofErr w:type="spellStart"/>
      <w:r>
        <w:rPr>
          <w:lang w:val="en-GB"/>
        </w:rPr>
        <w:t>digitalizaciju</w:t>
      </w:r>
      <w:proofErr w:type="spellEnd"/>
      <w:r>
        <w:rPr>
          <w:lang w:val="en-GB"/>
        </w:rPr>
        <w:t xml:space="preserve"> u </w:t>
      </w:r>
      <w:proofErr w:type="spellStart"/>
      <w:r>
        <w:rPr>
          <w:lang w:val="en-GB"/>
        </w:rPr>
        <w:t>kontekstu</w:t>
      </w:r>
      <w:proofErr w:type="spellEnd"/>
      <w:r>
        <w:rPr>
          <w:lang w:val="en-GB"/>
        </w:rPr>
        <w:t xml:space="preserve"> </w:t>
      </w:r>
      <w:proofErr w:type="spellStart"/>
      <w:r>
        <w:rPr>
          <w:lang w:val="en-GB"/>
        </w:rPr>
        <w:t>temeljne</w:t>
      </w:r>
      <w:proofErr w:type="spellEnd"/>
      <w:r>
        <w:rPr>
          <w:lang w:val="en-GB"/>
        </w:rPr>
        <w:t xml:space="preserve"> </w:t>
      </w:r>
      <w:proofErr w:type="spellStart"/>
      <w:r>
        <w:rPr>
          <w:lang w:val="en-GB"/>
        </w:rPr>
        <w:t>djelatnosti</w:t>
      </w:r>
      <w:proofErr w:type="spellEnd"/>
      <w:r>
        <w:rPr>
          <w:lang w:val="en-GB"/>
        </w:rPr>
        <w:t xml:space="preserve"> </w:t>
      </w:r>
      <w:proofErr w:type="spellStart"/>
      <w:r>
        <w:rPr>
          <w:lang w:val="en-GB"/>
        </w:rPr>
        <w:t>muzeja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Sustava</w:t>
      </w:r>
      <w:proofErr w:type="spellEnd"/>
      <w:r>
        <w:rPr>
          <w:lang w:val="en-GB"/>
        </w:rPr>
        <w:t xml:space="preserve"> </w:t>
      </w:r>
      <w:proofErr w:type="spellStart"/>
      <w:r>
        <w:rPr>
          <w:lang w:val="en-GB"/>
        </w:rPr>
        <w:t>muzeja</w:t>
      </w:r>
      <w:proofErr w:type="spellEnd"/>
      <w:r>
        <w:rPr>
          <w:lang w:val="en-GB"/>
        </w:rPr>
        <w:t xml:space="preserve"> I </w:t>
      </w:r>
      <w:proofErr w:type="spellStart"/>
      <w:r>
        <w:rPr>
          <w:lang w:val="en-GB"/>
        </w:rPr>
        <w:t>matične</w:t>
      </w:r>
      <w:proofErr w:type="spellEnd"/>
      <w:r>
        <w:rPr>
          <w:lang w:val="en-GB"/>
        </w:rPr>
        <w:t xml:space="preserve"> </w:t>
      </w:r>
      <w:proofErr w:type="spellStart"/>
      <w:r>
        <w:rPr>
          <w:lang w:val="en-GB"/>
        </w:rPr>
        <w:t>djelatnosti</w:t>
      </w:r>
      <w:proofErr w:type="spellEnd"/>
    </w:p>
    <w:p w14:paraId="683737EA" w14:textId="77777777" w:rsidR="0001661F" w:rsidRDefault="0001661F">
      <w:pPr>
        <w:pStyle w:val="FootnoteText"/>
      </w:pPr>
    </w:p>
  </w:footnote>
  <w:footnote w:id="9">
    <w:p w14:paraId="2968ED57" w14:textId="77777777" w:rsidR="0001661F" w:rsidRDefault="0001661F">
      <w:pPr>
        <w:pStyle w:val="FootnoteText"/>
      </w:pPr>
      <w:r>
        <w:rPr>
          <w:rStyle w:val="FootnoteReference"/>
        </w:rPr>
        <w:footnoteRef/>
      </w:r>
      <w:r>
        <w:t xml:space="preserve"> </w:t>
      </w:r>
      <w:proofErr w:type="spellStart"/>
      <w:r>
        <w:rPr>
          <w:lang w:val="en-GB"/>
        </w:rPr>
        <w:t>Analiziran</w:t>
      </w:r>
      <w:proofErr w:type="spellEnd"/>
      <w:r>
        <w:rPr>
          <w:lang w:val="en-GB"/>
        </w:rPr>
        <w:t xml:space="preserve"> je </w:t>
      </w:r>
      <w:proofErr w:type="spellStart"/>
      <w:r>
        <w:rPr>
          <w:lang w:val="en-GB"/>
        </w:rPr>
        <w:t>Zakon</w:t>
      </w:r>
      <w:proofErr w:type="spellEnd"/>
      <w:r>
        <w:rPr>
          <w:lang w:val="en-GB"/>
        </w:rPr>
        <w:t xml:space="preserve"> o </w:t>
      </w:r>
      <w:proofErr w:type="spellStart"/>
      <w:r>
        <w:rPr>
          <w:lang w:val="en-GB"/>
        </w:rPr>
        <w:t>arhivskom</w:t>
      </w:r>
      <w:proofErr w:type="spellEnd"/>
      <w:r>
        <w:rPr>
          <w:lang w:val="en-GB"/>
        </w:rPr>
        <w:t xml:space="preserve"> </w:t>
      </w:r>
      <w:proofErr w:type="spellStart"/>
      <w:r>
        <w:rPr>
          <w:lang w:val="en-GB"/>
        </w:rPr>
        <w:t>gradivu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arhivima</w:t>
      </w:r>
      <w:proofErr w:type="spellEnd"/>
      <w:r>
        <w:rPr>
          <w:lang w:val="en-GB"/>
        </w:rPr>
        <w:t xml:space="preserve"> </w:t>
      </w:r>
      <w:proofErr w:type="spellStart"/>
      <w:r>
        <w:rPr>
          <w:lang w:val="en-GB"/>
        </w:rPr>
        <w:t>iz</w:t>
      </w:r>
      <w:proofErr w:type="spellEnd"/>
      <w:r>
        <w:rPr>
          <w:lang w:val="en-GB"/>
        </w:rPr>
        <w:t xml:space="preserve"> 1997. </w:t>
      </w:r>
      <w:proofErr w:type="spellStart"/>
      <w:proofErr w:type="gramStart"/>
      <w:r>
        <w:rPr>
          <w:lang w:val="en-GB"/>
        </w:rPr>
        <w:t>godine</w:t>
      </w:r>
      <w:proofErr w:type="spellEnd"/>
      <w:proofErr w:type="gramEnd"/>
      <w:r>
        <w:rPr>
          <w:lang w:val="en-GB"/>
        </w:rPr>
        <w:t xml:space="preserve">. </w:t>
      </w:r>
      <w:proofErr w:type="spellStart"/>
      <w:r>
        <w:rPr>
          <w:lang w:val="en-GB"/>
        </w:rPr>
        <w:t>Nakon</w:t>
      </w:r>
      <w:proofErr w:type="spellEnd"/>
      <w:r>
        <w:rPr>
          <w:lang w:val="en-GB"/>
        </w:rPr>
        <w:t xml:space="preserve"> </w:t>
      </w:r>
      <w:proofErr w:type="spellStart"/>
      <w:r>
        <w:rPr>
          <w:lang w:val="en-GB"/>
        </w:rPr>
        <w:t>provedene</w:t>
      </w:r>
      <w:proofErr w:type="spellEnd"/>
      <w:r>
        <w:rPr>
          <w:lang w:val="en-GB"/>
        </w:rPr>
        <w:t xml:space="preserve"> </w:t>
      </w:r>
      <w:proofErr w:type="spellStart"/>
      <w:r>
        <w:rPr>
          <w:lang w:val="en-GB"/>
        </w:rPr>
        <w:t>analize</w:t>
      </w:r>
      <w:proofErr w:type="spellEnd"/>
      <w:r>
        <w:rPr>
          <w:lang w:val="en-GB"/>
        </w:rPr>
        <w:t xml:space="preserve"> </w:t>
      </w:r>
      <w:proofErr w:type="spellStart"/>
      <w:r>
        <w:rPr>
          <w:lang w:val="en-GB"/>
        </w:rPr>
        <w:t>donesen</w:t>
      </w:r>
      <w:proofErr w:type="spellEnd"/>
      <w:r>
        <w:rPr>
          <w:lang w:val="en-GB"/>
        </w:rPr>
        <w:t xml:space="preserve"> je </w:t>
      </w:r>
      <w:proofErr w:type="spellStart"/>
      <w:r>
        <w:rPr>
          <w:lang w:val="en-GB"/>
        </w:rPr>
        <w:t>novi</w:t>
      </w:r>
      <w:proofErr w:type="spellEnd"/>
      <w:r>
        <w:rPr>
          <w:lang w:val="en-GB"/>
        </w:rPr>
        <w:t xml:space="preserve"> </w:t>
      </w:r>
      <w:proofErr w:type="spellStart"/>
      <w:r>
        <w:rPr>
          <w:lang w:val="en-GB"/>
        </w:rPr>
        <w:t>zakon</w:t>
      </w:r>
      <w:proofErr w:type="spellEnd"/>
      <w:r>
        <w:rPr>
          <w:lang w:val="en-GB"/>
        </w:rPr>
        <w:t xml:space="preserve"> (</w:t>
      </w:r>
      <w:r w:rsidRPr="00BD6EFD">
        <w:rPr>
          <w:lang w:val="en-GB"/>
        </w:rPr>
        <w:t>NN 61/2018</w:t>
      </w:r>
      <w:r>
        <w:rPr>
          <w:lang w:val="en-GB"/>
        </w:rPr>
        <w:t xml:space="preserve">) </w:t>
      </w:r>
      <w:proofErr w:type="spellStart"/>
      <w:r>
        <w:rPr>
          <w:lang w:val="en-GB"/>
        </w:rPr>
        <w:t>koji</w:t>
      </w:r>
      <w:proofErr w:type="spellEnd"/>
      <w:r>
        <w:rPr>
          <w:lang w:val="en-GB"/>
        </w:rPr>
        <w:t xml:space="preserve"> </w:t>
      </w:r>
      <w:proofErr w:type="spellStart"/>
      <w:r>
        <w:rPr>
          <w:lang w:val="en-GB"/>
        </w:rPr>
        <w:t>izravno</w:t>
      </w:r>
      <w:proofErr w:type="spellEnd"/>
      <w:r>
        <w:rPr>
          <w:lang w:val="en-GB"/>
        </w:rPr>
        <w:t xml:space="preserve"> </w:t>
      </w:r>
      <w:proofErr w:type="spellStart"/>
      <w:r>
        <w:rPr>
          <w:lang w:val="en-GB"/>
        </w:rPr>
        <w:t>spominje</w:t>
      </w:r>
      <w:proofErr w:type="spellEnd"/>
      <w:r>
        <w:rPr>
          <w:lang w:val="en-GB"/>
        </w:rPr>
        <w:t xml:space="preserve"> </w:t>
      </w:r>
      <w:proofErr w:type="spellStart"/>
      <w:r>
        <w:rPr>
          <w:lang w:val="en-GB"/>
        </w:rPr>
        <w:t>digitalizaciju</w:t>
      </w:r>
      <w:proofErr w:type="spellEnd"/>
      <w:r>
        <w:rPr>
          <w:lang w:val="en-GB"/>
        </w:rPr>
        <w:t xml:space="preserve"> u </w:t>
      </w:r>
      <w:proofErr w:type="spellStart"/>
      <w:r>
        <w:rPr>
          <w:lang w:val="en-GB"/>
        </w:rPr>
        <w:t>kontekstu</w:t>
      </w:r>
      <w:proofErr w:type="spellEnd"/>
      <w:r>
        <w:rPr>
          <w:lang w:val="en-GB"/>
        </w:rPr>
        <w:t xml:space="preserve"> </w:t>
      </w:r>
      <w:proofErr w:type="spellStart"/>
      <w:r>
        <w:rPr>
          <w:lang w:val="en-GB"/>
        </w:rPr>
        <w:t>temeljne</w:t>
      </w:r>
      <w:proofErr w:type="spellEnd"/>
      <w:r>
        <w:rPr>
          <w:lang w:val="en-GB"/>
        </w:rPr>
        <w:t xml:space="preserve"> </w:t>
      </w:r>
      <w:proofErr w:type="spellStart"/>
      <w:r>
        <w:rPr>
          <w:lang w:val="en-GB"/>
        </w:rPr>
        <w:t>djelatnosti</w:t>
      </w:r>
      <w:proofErr w:type="spellEnd"/>
      <w:r>
        <w:rPr>
          <w:lang w:val="en-GB"/>
        </w:rPr>
        <w:t xml:space="preserve"> </w:t>
      </w:r>
      <w:proofErr w:type="spellStart"/>
      <w:r>
        <w:rPr>
          <w:lang w:val="en-GB"/>
        </w:rPr>
        <w:t>arhiva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postupaka</w:t>
      </w:r>
      <w:proofErr w:type="spellEnd"/>
      <w:r>
        <w:rPr>
          <w:lang w:val="en-GB"/>
        </w:rPr>
        <w:t xml:space="preserve"> </w:t>
      </w:r>
      <w:proofErr w:type="spellStart"/>
      <w:r>
        <w:rPr>
          <w:lang w:val="en-GB"/>
        </w:rPr>
        <w:t>pretvorbe</w:t>
      </w:r>
      <w:proofErr w:type="spellEnd"/>
      <w:r>
        <w:rPr>
          <w:lang w:val="en-GB"/>
        </w:rPr>
        <w:t xml:space="preserve"> </w:t>
      </w:r>
      <w:proofErr w:type="spellStart"/>
      <w:r>
        <w:rPr>
          <w:lang w:val="en-GB"/>
        </w:rPr>
        <w:t>gradiva</w:t>
      </w:r>
      <w:proofErr w:type="spellEnd"/>
      <w:r>
        <w:rPr>
          <w:lang w:val="en-GB"/>
        </w:rPr>
        <w:t xml:space="preserve"> u </w:t>
      </w:r>
      <w:proofErr w:type="spellStart"/>
      <w:r>
        <w:rPr>
          <w:lang w:val="en-GB"/>
        </w:rPr>
        <w:t>digitalni</w:t>
      </w:r>
      <w:proofErr w:type="spellEnd"/>
      <w:r>
        <w:rPr>
          <w:lang w:val="en-GB"/>
        </w:rPr>
        <w:t xml:space="preserve"> </w:t>
      </w:r>
      <w:proofErr w:type="spellStart"/>
      <w:r>
        <w:rPr>
          <w:lang w:val="en-GB"/>
        </w:rPr>
        <w:t>oblik</w:t>
      </w:r>
      <w:proofErr w:type="spellEnd"/>
    </w:p>
  </w:footnote>
  <w:footnote w:id="10">
    <w:p w14:paraId="3965FA92" w14:textId="77777777" w:rsidR="0001661F" w:rsidRDefault="0001661F">
      <w:pPr>
        <w:pStyle w:val="FootnoteText"/>
      </w:pPr>
      <w:r>
        <w:rPr>
          <w:rStyle w:val="FootnoteReference"/>
        </w:rPr>
        <w:footnoteRef/>
      </w:r>
      <w:r>
        <w:t xml:space="preserve"> </w:t>
      </w:r>
      <w:r w:rsidRPr="00A31E98">
        <w:t>Kao rješenja za pohranu digitalne građe kulturne baštine, institucije koriste lokalnu pohranu uz i bez administratora, daljinsku pohranu, kombinaciju lokalne i daljinske pohrane, ostala rješenja. Razlika između „lokalne pohrane uz administratora“ i „lokalne pohrane bez administratora“ proizlazi iz činjenice postoji li osoblje (npr. administrator sustava) koje nadgleda rješenje za pohranu ili se datoteke samo kopiraju na zajednički poslužitelj ili vanjski tvrdi disk. Daljinska pohrana označava uslugu pohrane izvan same organizacije.</w:t>
      </w:r>
    </w:p>
  </w:footnote>
  <w:footnote w:id="11">
    <w:p w14:paraId="184A9652" w14:textId="77777777" w:rsidR="0001661F" w:rsidRDefault="0001661F">
      <w:pPr>
        <w:pStyle w:val="FootnoteText"/>
      </w:pPr>
      <w:r w:rsidRPr="00C01058">
        <w:rPr>
          <w:rStyle w:val="FootnoteReference"/>
        </w:rPr>
        <w:footnoteRef/>
      </w:r>
      <w:r w:rsidRPr="00C01058">
        <w:t xml:space="preserve"> Izvješće o digitalnom razvoju Europe (EDPR). http://ec.europa.eu/newsroom/document.cfm?doc_id=44293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F88C" w14:textId="77777777" w:rsidR="0001661F" w:rsidRDefault="0001661F">
    <w:pPr>
      <w:pStyle w:val="Header"/>
    </w:pPr>
  </w:p>
  <w:p w14:paraId="2635C776" w14:textId="77777777" w:rsidR="0001661F" w:rsidRDefault="0001661F">
    <w:pPr>
      <w:pStyle w:val="Header"/>
    </w:pPr>
    <w:r>
      <w:rPr>
        <w:noProof/>
        <w:lang w:eastAsia="hr-HR"/>
      </w:rPr>
      <w:drawing>
        <wp:inline distT="0" distB="0" distL="0" distR="0" wp14:anchorId="4ED3D14E" wp14:editId="2F11827E">
          <wp:extent cx="1587500" cy="392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621588" cy="40084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A639" w14:textId="77777777" w:rsidR="0001661F" w:rsidRDefault="0001661F">
    <w:pPr>
      <w:pStyle w:val="Header"/>
    </w:pPr>
    <w:r>
      <w:rPr>
        <w:noProof/>
        <w:lang w:eastAsia="hr-HR"/>
      </w:rPr>
      <w:drawing>
        <wp:inline distT="0" distB="0" distL="0" distR="0" wp14:anchorId="4DC7D77E" wp14:editId="06A2CDB3">
          <wp:extent cx="1587500" cy="392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621588" cy="40084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37F3" w14:textId="77777777" w:rsidR="0001661F" w:rsidRDefault="0001661F">
    <w:pPr>
      <w:pStyle w:val="Header"/>
    </w:pPr>
  </w:p>
  <w:p w14:paraId="1D0D3CF2" w14:textId="77777777" w:rsidR="0001661F" w:rsidRDefault="00016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6DB"/>
    <w:multiLevelType w:val="multilevel"/>
    <w:tmpl w:val="AC5850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A8F4D6F"/>
    <w:multiLevelType w:val="multilevel"/>
    <w:tmpl w:val="A5D2F060"/>
    <w:lvl w:ilvl="0">
      <w:start w:val="1"/>
      <w:numFmt w:val="decimal"/>
      <w:lvlText w:val="%1."/>
      <w:lvlJc w:val="left"/>
      <w:pPr>
        <w:ind w:left="720" w:hanging="360"/>
      </w:pPr>
      <w:rPr>
        <w:rFonts w:ascii="Arial" w:hAnsi="Arial" w:cs="Arial" w:hint="default"/>
        <w:b/>
        <w:color w:val="A6A6A6" w:themeColor="background1" w:themeShade="A6"/>
        <w:sz w:val="28"/>
        <w:szCs w:val="28"/>
      </w:rPr>
    </w:lvl>
    <w:lvl w:ilvl="1">
      <w:start w:val="1"/>
      <w:numFmt w:val="decimal"/>
      <w:isLgl/>
      <w:lvlText w:val="%1.%2."/>
      <w:lvlJc w:val="left"/>
      <w:pPr>
        <w:ind w:left="1080" w:hanging="720"/>
      </w:pPr>
      <w:rPr>
        <w:color w:val="A6A6A6" w:themeColor="background1" w:themeShade="A6"/>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B241C40"/>
    <w:multiLevelType w:val="hybridMultilevel"/>
    <w:tmpl w:val="03845612"/>
    <w:lvl w:ilvl="0" w:tplc="1B76FEFC">
      <w:start w:val="1"/>
      <w:numFmt w:val="bullet"/>
      <w:lvlText w:val="►"/>
      <w:lvlJc w:val="left"/>
      <w:pPr>
        <w:ind w:left="720" w:hanging="360"/>
      </w:pPr>
      <w:rPr>
        <w:rFonts w:ascii="Arial" w:hAnsi="Arial" w:hint="default"/>
        <w:color w:val="FFE600"/>
        <w:sz w:val="18"/>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1C7AD9"/>
    <w:multiLevelType w:val="hybridMultilevel"/>
    <w:tmpl w:val="4C9C761E"/>
    <w:lvl w:ilvl="0" w:tplc="915E27A0">
      <w:start w:val="1"/>
      <w:numFmt w:val="bullet"/>
      <w:lvlText w:val="►"/>
      <w:lvlJc w:val="left"/>
      <w:pPr>
        <w:ind w:left="720" w:hanging="360"/>
      </w:pPr>
      <w:rPr>
        <w:rFonts w:ascii="Arial" w:hAnsi="Arial" w:hint="default"/>
        <w:color w:val="auto"/>
        <w:sz w:val="18"/>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4F187B"/>
    <w:multiLevelType w:val="hybridMultilevel"/>
    <w:tmpl w:val="B142DAE2"/>
    <w:lvl w:ilvl="0" w:tplc="BF68B1E2">
      <w:start w:val="1"/>
      <w:numFmt w:val="bullet"/>
      <w:lvlText w:val="►"/>
      <w:lvlJc w:val="left"/>
      <w:pPr>
        <w:ind w:left="720" w:hanging="360"/>
      </w:pPr>
      <w:rPr>
        <w:rFonts w:ascii="Arial" w:hAnsi="Arial" w:hint="default"/>
        <w:color w:val="auto"/>
        <w:sz w:val="18"/>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FB2A0A"/>
    <w:multiLevelType w:val="hybridMultilevel"/>
    <w:tmpl w:val="AE6AB75E"/>
    <w:lvl w:ilvl="0" w:tplc="1B76FEFC">
      <w:start w:val="1"/>
      <w:numFmt w:val="bullet"/>
      <w:lvlText w:val="►"/>
      <w:lvlJc w:val="left"/>
      <w:pPr>
        <w:ind w:left="720" w:hanging="360"/>
      </w:pPr>
      <w:rPr>
        <w:rFonts w:ascii="Arial" w:hAnsi="Arial" w:hint="default"/>
        <w:color w:val="FFE600"/>
        <w:sz w:val="18"/>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2F6032"/>
    <w:multiLevelType w:val="multilevel"/>
    <w:tmpl w:val="A44A40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477D3E81"/>
    <w:multiLevelType w:val="hybridMultilevel"/>
    <w:tmpl w:val="27C8AF36"/>
    <w:lvl w:ilvl="0" w:tplc="1B76FEFC">
      <w:start w:val="1"/>
      <w:numFmt w:val="bullet"/>
      <w:lvlText w:val="►"/>
      <w:lvlJc w:val="left"/>
      <w:pPr>
        <w:ind w:left="720" w:hanging="360"/>
      </w:pPr>
      <w:rPr>
        <w:rFonts w:ascii="Arial" w:hAnsi="Arial" w:cs="Times New Roman" w:hint="default"/>
        <w:color w:val="FFE600"/>
        <w:sz w:val="18"/>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A7B0E29"/>
    <w:multiLevelType w:val="hybridMultilevel"/>
    <w:tmpl w:val="BDE82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021C84"/>
    <w:multiLevelType w:val="hybridMultilevel"/>
    <w:tmpl w:val="58229910"/>
    <w:lvl w:ilvl="0" w:tplc="915E27A0">
      <w:start w:val="1"/>
      <w:numFmt w:val="bullet"/>
      <w:lvlText w:val="►"/>
      <w:lvlJc w:val="left"/>
      <w:pPr>
        <w:ind w:left="720" w:hanging="360"/>
      </w:pPr>
      <w:rPr>
        <w:rFonts w:ascii="Arial" w:hAnsi="Arial" w:hint="default"/>
        <w:color w:val="auto"/>
        <w:sz w:val="18"/>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45279A"/>
    <w:multiLevelType w:val="hybridMultilevel"/>
    <w:tmpl w:val="02887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FB1D29"/>
    <w:multiLevelType w:val="hybridMultilevel"/>
    <w:tmpl w:val="CFA23A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8C5154"/>
    <w:multiLevelType w:val="hybridMultilevel"/>
    <w:tmpl w:val="8A08DCD8"/>
    <w:lvl w:ilvl="0" w:tplc="C8560A08">
      <w:start w:val="1"/>
      <w:numFmt w:val="bullet"/>
      <w:lvlText w:val="►"/>
      <w:lvlJc w:val="left"/>
      <w:pPr>
        <w:ind w:left="720" w:hanging="360"/>
      </w:pPr>
      <w:rPr>
        <w:rFonts w:ascii="Arial" w:hAnsi="Arial" w:cs="Times New Roman" w:hint="default"/>
        <w:color w:val="auto"/>
        <w:sz w:val="18"/>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1FC31C8"/>
    <w:multiLevelType w:val="multilevel"/>
    <w:tmpl w:val="A44A40C6"/>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74792806"/>
    <w:multiLevelType w:val="hybridMultilevel"/>
    <w:tmpl w:val="74C875E6"/>
    <w:lvl w:ilvl="0" w:tplc="6C485EC0">
      <w:start w:val="1"/>
      <w:numFmt w:val="bullet"/>
      <w:lvlText w:val="►"/>
      <w:lvlJc w:val="left"/>
      <w:pPr>
        <w:ind w:left="938" w:hanging="360"/>
      </w:pPr>
      <w:rPr>
        <w:rFonts w:ascii="Arial" w:hAnsi="Arial" w:hint="default"/>
        <w:b/>
        <w:color w:val="auto"/>
        <w:sz w:val="18"/>
        <w:szCs w:val="20"/>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15" w15:restartNumberingAfterBreak="0">
    <w:nsid w:val="75982431"/>
    <w:multiLevelType w:val="hybridMultilevel"/>
    <w:tmpl w:val="24BCB656"/>
    <w:lvl w:ilvl="0" w:tplc="915E27A0">
      <w:start w:val="1"/>
      <w:numFmt w:val="bullet"/>
      <w:lvlText w:val="►"/>
      <w:lvlJc w:val="left"/>
      <w:pPr>
        <w:ind w:left="720" w:hanging="360"/>
      </w:pPr>
      <w:rPr>
        <w:rFonts w:ascii="Arial" w:hAnsi="Arial" w:hint="default"/>
        <w:color w:val="auto"/>
        <w:sz w:val="18"/>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6F3672"/>
    <w:multiLevelType w:val="hybridMultilevel"/>
    <w:tmpl w:val="B3323BAC"/>
    <w:lvl w:ilvl="0" w:tplc="81E49BD4">
      <w:start w:val="1"/>
      <w:numFmt w:val="decimal"/>
      <w:lvlText w:val="%1."/>
      <w:lvlJc w:val="left"/>
      <w:pPr>
        <w:ind w:left="1069" w:hanging="360"/>
      </w:pPr>
      <w:rPr>
        <w:rFonts w:ascii="Arial" w:hAnsi="Arial" w:hint="default"/>
        <w:sz w:val="28"/>
      </w:rPr>
    </w:lvl>
    <w:lvl w:ilvl="1" w:tplc="A758625A">
      <w:start w:val="1"/>
      <w:numFmt w:val="bullet"/>
      <w:lvlText w:val="►"/>
      <w:lvlJc w:val="left"/>
      <w:pPr>
        <w:ind w:left="1789" w:hanging="360"/>
      </w:pPr>
      <w:rPr>
        <w:rFonts w:ascii="Arial" w:hAnsi="Arial" w:hint="default"/>
        <w:b/>
        <w:color w:val="auto"/>
        <w:sz w:val="18"/>
        <w:szCs w:val="20"/>
      </w:r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4"/>
  </w:num>
  <w:num w:numId="9">
    <w:abstractNumId w:val="16"/>
  </w:num>
  <w:num w:numId="10">
    <w:abstractNumId w:val="8"/>
  </w:num>
  <w:num w:numId="11">
    <w:abstractNumId w:val="4"/>
  </w:num>
  <w:num w:numId="12">
    <w:abstractNumId w:val="9"/>
  </w:num>
  <w:num w:numId="13">
    <w:abstractNumId w:val="3"/>
  </w:num>
  <w:num w:numId="14">
    <w:abstractNumId w:val="5"/>
  </w:num>
  <w:num w:numId="15">
    <w:abstractNumId w:val="2"/>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A8"/>
    <w:rsid w:val="00014611"/>
    <w:rsid w:val="000164AE"/>
    <w:rsid w:val="0001661F"/>
    <w:rsid w:val="00020941"/>
    <w:rsid w:val="00024584"/>
    <w:rsid w:val="000314B5"/>
    <w:rsid w:val="00036747"/>
    <w:rsid w:val="00036D14"/>
    <w:rsid w:val="00036E38"/>
    <w:rsid w:val="000374D0"/>
    <w:rsid w:val="00042593"/>
    <w:rsid w:val="000433E0"/>
    <w:rsid w:val="000519B8"/>
    <w:rsid w:val="00052281"/>
    <w:rsid w:val="0005386A"/>
    <w:rsid w:val="000705EC"/>
    <w:rsid w:val="00070EE8"/>
    <w:rsid w:val="000728B1"/>
    <w:rsid w:val="00074334"/>
    <w:rsid w:val="00080278"/>
    <w:rsid w:val="00083A2A"/>
    <w:rsid w:val="0008448C"/>
    <w:rsid w:val="000846DA"/>
    <w:rsid w:val="00087687"/>
    <w:rsid w:val="000916A4"/>
    <w:rsid w:val="00091843"/>
    <w:rsid w:val="0009228B"/>
    <w:rsid w:val="0009692B"/>
    <w:rsid w:val="000A170F"/>
    <w:rsid w:val="000A194B"/>
    <w:rsid w:val="000A54D8"/>
    <w:rsid w:val="000A5F5B"/>
    <w:rsid w:val="000B1346"/>
    <w:rsid w:val="000C574E"/>
    <w:rsid w:val="000C5C5A"/>
    <w:rsid w:val="000D6C3E"/>
    <w:rsid w:val="000D7913"/>
    <w:rsid w:val="000D7D88"/>
    <w:rsid w:val="000E4C62"/>
    <w:rsid w:val="000E57E2"/>
    <w:rsid w:val="000F153C"/>
    <w:rsid w:val="000F27B9"/>
    <w:rsid w:val="000F6E64"/>
    <w:rsid w:val="000F7C2F"/>
    <w:rsid w:val="000F7CFF"/>
    <w:rsid w:val="00100143"/>
    <w:rsid w:val="00101F41"/>
    <w:rsid w:val="00103B01"/>
    <w:rsid w:val="0010458C"/>
    <w:rsid w:val="00104AA2"/>
    <w:rsid w:val="001131B8"/>
    <w:rsid w:val="00114426"/>
    <w:rsid w:val="00115296"/>
    <w:rsid w:val="001172A8"/>
    <w:rsid w:val="00121EA8"/>
    <w:rsid w:val="0013388B"/>
    <w:rsid w:val="00134B5D"/>
    <w:rsid w:val="00137A0E"/>
    <w:rsid w:val="00147E86"/>
    <w:rsid w:val="001517E5"/>
    <w:rsid w:val="00153BE2"/>
    <w:rsid w:val="00155B4B"/>
    <w:rsid w:val="001562F1"/>
    <w:rsid w:val="001640BC"/>
    <w:rsid w:val="00170520"/>
    <w:rsid w:val="00172651"/>
    <w:rsid w:val="001744D5"/>
    <w:rsid w:val="00185933"/>
    <w:rsid w:val="00190E7E"/>
    <w:rsid w:val="001A4538"/>
    <w:rsid w:val="001A62B5"/>
    <w:rsid w:val="001B7789"/>
    <w:rsid w:val="001D1350"/>
    <w:rsid w:val="001D27DA"/>
    <w:rsid w:val="001D5673"/>
    <w:rsid w:val="001E3AFA"/>
    <w:rsid w:val="001E6F1A"/>
    <w:rsid w:val="002053F7"/>
    <w:rsid w:val="0020582C"/>
    <w:rsid w:val="002076D4"/>
    <w:rsid w:val="00211B1A"/>
    <w:rsid w:val="002318DC"/>
    <w:rsid w:val="00242C64"/>
    <w:rsid w:val="002500C2"/>
    <w:rsid w:val="002500D8"/>
    <w:rsid w:val="0025704D"/>
    <w:rsid w:val="0025723D"/>
    <w:rsid w:val="00260B0E"/>
    <w:rsid w:val="002620DC"/>
    <w:rsid w:val="002620F9"/>
    <w:rsid w:val="0026439C"/>
    <w:rsid w:val="002734DA"/>
    <w:rsid w:val="002762F7"/>
    <w:rsid w:val="00277F04"/>
    <w:rsid w:val="0028167C"/>
    <w:rsid w:val="00286C82"/>
    <w:rsid w:val="00295193"/>
    <w:rsid w:val="002A6188"/>
    <w:rsid w:val="002B085F"/>
    <w:rsid w:val="002B200B"/>
    <w:rsid w:val="002B576A"/>
    <w:rsid w:val="002B6C99"/>
    <w:rsid w:val="002C049A"/>
    <w:rsid w:val="002C1715"/>
    <w:rsid w:val="002E0B79"/>
    <w:rsid w:val="002E4ABD"/>
    <w:rsid w:val="002E7600"/>
    <w:rsid w:val="002F2368"/>
    <w:rsid w:val="002F65E0"/>
    <w:rsid w:val="002F779C"/>
    <w:rsid w:val="0030097A"/>
    <w:rsid w:val="00302464"/>
    <w:rsid w:val="00307996"/>
    <w:rsid w:val="00312AC0"/>
    <w:rsid w:val="00313B85"/>
    <w:rsid w:val="00315D64"/>
    <w:rsid w:val="00324EC5"/>
    <w:rsid w:val="00325683"/>
    <w:rsid w:val="00327CA9"/>
    <w:rsid w:val="00333523"/>
    <w:rsid w:val="00342853"/>
    <w:rsid w:val="00343C77"/>
    <w:rsid w:val="0034432E"/>
    <w:rsid w:val="0035049B"/>
    <w:rsid w:val="00362940"/>
    <w:rsid w:val="00371DF6"/>
    <w:rsid w:val="00375C86"/>
    <w:rsid w:val="0038405F"/>
    <w:rsid w:val="00385BD6"/>
    <w:rsid w:val="00387AE0"/>
    <w:rsid w:val="003953B8"/>
    <w:rsid w:val="00396D48"/>
    <w:rsid w:val="00397CCF"/>
    <w:rsid w:val="00397DB9"/>
    <w:rsid w:val="003A6A46"/>
    <w:rsid w:val="003A6A80"/>
    <w:rsid w:val="003B583A"/>
    <w:rsid w:val="003D0434"/>
    <w:rsid w:val="003D0907"/>
    <w:rsid w:val="003D5555"/>
    <w:rsid w:val="003D6FB7"/>
    <w:rsid w:val="003E0F3A"/>
    <w:rsid w:val="003E1D7F"/>
    <w:rsid w:val="003E6E3E"/>
    <w:rsid w:val="003E7208"/>
    <w:rsid w:val="003F25B2"/>
    <w:rsid w:val="003F3863"/>
    <w:rsid w:val="004036D7"/>
    <w:rsid w:val="00407BA7"/>
    <w:rsid w:val="0041038D"/>
    <w:rsid w:val="004156D5"/>
    <w:rsid w:val="004156DD"/>
    <w:rsid w:val="0042307E"/>
    <w:rsid w:val="00426D62"/>
    <w:rsid w:val="00427866"/>
    <w:rsid w:val="00427AFD"/>
    <w:rsid w:val="00427E30"/>
    <w:rsid w:val="0043714E"/>
    <w:rsid w:val="00445F9D"/>
    <w:rsid w:val="00450202"/>
    <w:rsid w:val="00456CD8"/>
    <w:rsid w:val="00461A49"/>
    <w:rsid w:val="00463AEB"/>
    <w:rsid w:val="00463B9B"/>
    <w:rsid w:val="004654A8"/>
    <w:rsid w:val="00470F59"/>
    <w:rsid w:val="004752F7"/>
    <w:rsid w:val="004811CD"/>
    <w:rsid w:val="00496B0F"/>
    <w:rsid w:val="004A3114"/>
    <w:rsid w:val="004C0B9F"/>
    <w:rsid w:val="004C29BD"/>
    <w:rsid w:val="004C3FD2"/>
    <w:rsid w:val="004C433C"/>
    <w:rsid w:val="004D0AB7"/>
    <w:rsid w:val="004D2F02"/>
    <w:rsid w:val="004D332C"/>
    <w:rsid w:val="004D6C0F"/>
    <w:rsid w:val="004E0374"/>
    <w:rsid w:val="004E19B9"/>
    <w:rsid w:val="004E2526"/>
    <w:rsid w:val="004E2DB4"/>
    <w:rsid w:val="004E3B8B"/>
    <w:rsid w:val="004E53DB"/>
    <w:rsid w:val="004F6EB3"/>
    <w:rsid w:val="00504C73"/>
    <w:rsid w:val="00510A98"/>
    <w:rsid w:val="00512FD4"/>
    <w:rsid w:val="00513842"/>
    <w:rsid w:val="00526138"/>
    <w:rsid w:val="00531EA8"/>
    <w:rsid w:val="00535626"/>
    <w:rsid w:val="005420FA"/>
    <w:rsid w:val="00556358"/>
    <w:rsid w:val="00570349"/>
    <w:rsid w:val="0058360D"/>
    <w:rsid w:val="00586DE5"/>
    <w:rsid w:val="00590130"/>
    <w:rsid w:val="00597D94"/>
    <w:rsid w:val="005A2EE2"/>
    <w:rsid w:val="005A3BBE"/>
    <w:rsid w:val="005B17CA"/>
    <w:rsid w:val="005B26A5"/>
    <w:rsid w:val="005B44BE"/>
    <w:rsid w:val="005B506E"/>
    <w:rsid w:val="005C05E3"/>
    <w:rsid w:val="005C4CC3"/>
    <w:rsid w:val="005C4F0E"/>
    <w:rsid w:val="005C6BAE"/>
    <w:rsid w:val="005E2D2A"/>
    <w:rsid w:val="005E6CBD"/>
    <w:rsid w:val="005F3FC8"/>
    <w:rsid w:val="005F62BE"/>
    <w:rsid w:val="005F7871"/>
    <w:rsid w:val="006052A7"/>
    <w:rsid w:val="006069BD"/>
    <w:rsid w:val="00610FFC"/>
    <w:rsid w:val="00613F22"/>
    <w:rsid w:val="006172B2"/>
    <w:rsid w:val="00620E6B"/>
    <w:rsid w:val="00625494"/>
    <w:rsid w:val="00627AE6"/>
    <w:rsid w:val="006336A7"/>
    <w:rsid w:val="00637F62"/>
    <w:rsid w:val="00644674"/>
    <w:rsid w:val="0065285A"/>
    <w:rsid w:val="00655B56"/>
    <w:rsid w:val="00661766"/>
    <w:rsid w:val="00663DEC"/>
    <w:rsid w:val="00670F27"/>
    <w:rsid w:val="00673D3B"/>
    <w:rsid w:val="00674961"/>
    <w:rsid w:val="00691D12"/>
    <w:rsid w:val="006921F9"/>
    <w:rsid w:val="006A15F3"/>
    <w:rsid w:val="006A34B0"/>
    <w:rsid w:val="006A6409"/>
    <w:rsid w:val="006C11AC"/>
    <w:rsid w:val="006C223B"/>
    <w:rsid w:val="006C560A"/>
    <w:rsid w:val="006C6507"/>
    <w:rsid w:val="006C7517"/>
    <w:rsid w:val="006D0219"/>
    <w:rsid w:val="006D6517"/>
    <w:rsid w:val="006D6709"/>
    <w:rsid w:val="006E15B3"/>
    <w:rsid w:val="006E1A3A"/>
    <w:rsid w:val="006E2F91"/>
    <w:rsid w:val="006E304F"/>
    <w:rsid w:val="006F3751"/>
    <w:rsid w:val="006F5874"/>
    <w:rsid w:val="00705060"/>
    <w:rsid w:val="007068BE"/>
    <w:rsid w:val="00710E09"/>
    <w:rsid w:val="00713AC7"/>
    <w:rsid w:val="00713F94"/>
    <w:rsid w:val="007228F7"/>
    <w:rsid w:val="00725DE7"/>
    <w:rsid w:val="00727B29"/>
    <w:rsid w:val="007360E7"/>
    <w:rsid w:val="00736A73"/>
    <w:rsid w:val="007400B7"/>
    <w:rsid w:val="007434EE"/>
    <w:rsid w:val="00743564"/>
    <w:rsid w:val="0074542B"/>
    <w:rsid w:val="00753F17"/>
    <w:rsid w:val="00755735"/>
    <w:rsid w:val="007566A1"/>
    <w:rsid w:val="007637B6"/>
    <w:rsid w:val="0076504A"/>
    <w:rsid w:val="00767763"/>
    <w:rsid w:val="0078224A"/>
    <w:rsid w:val="007843F2"/>
    <w:rsid w:val="00785739"/>
    <w:rsid w:val="00785C18"/>
    <w:rsid w:val="0079058D"/>
    <w:rsid w:val="007A6757"/>
    <w:rsid w:val="007B7F5C"/>
    <w:rsid w:val="007C58DB"/>
    <w:rsid w:val="007D5291"/>
    <w:rsid w:val="007E09F4"/>
    <w:rsid w:val="007E4D21"/>
    <w:rsid w:val="007E795B"/>
    <w:rsid w:val="007F0520"/>
    <w:rsid w:val="007F209D"/>
    <w:rsid w:val="008045A0"/>
    <w:rsid w:val="00817AE1"/>
    <w:rsid w:val="008221CF"/>
    <w:rsid w:val="00822488"/>
    <w:rsid w:val="008257C3"/>
    <w:rsid w:val="0084204B"/>
    <w:rsid w:val="0085240D"/>
    <w:rsid w:val="008554C4"/>
    <w:rsid w:val="00873672"/>
    <w:rsid w:val="0087550B"/>
    <w:rsid w:val="00890267"/>
    <w:rsid w:val="008A4ADA"/>
    <w:rsid w:val="008B3AA9"/>
    <w:rsid w:val="008B6310"/>
    <w:rsid w:val="008C2C44"/>
    <w:rsid w:val="008D0B85"/>
    <w:rsid w:val="008D1C59"/>
    <w:rsid w:val="008D1CCE"/>
    <w:rsid w:val="008E2E3D"/>
    <w:rsid w:val="008E3EED"/>
    <w:rsid w:val="008E55B1"/>
    <w:rsid w:val="008F4024"/>
    <w:rsid w:val="008F5E46"/>
    <w:rsid w:val="008F791E"/>
    <w:rsid w:val="009027AF"/>
    <w:rsid w:val="00902BCD"/>
    <w:rsid w:val="0090454B"/>
    <w:rsid w:val="009075E7"/>
    <w:rsid w:val="00921B3E"/>
    <w:rsid w:val="0092375F"/>
    <w:rsid w:val="00926155"/>
    <w:rsid w:val="00926480"/>
    <w:rsid w:val="00930C73"/>
    <w:rsid w:val="00935B5D"/>
    <w:rsid w:val="0093707B"/>
    <w:rsid w:val="00943572"/>
    <w:rsid w:val="00945911"/>
    <w:rsid w:val="00951D16"/>
    <w:rsid w:val="00960843"/>
    <w:rsid w:val="00967831"/>
    <w:rsid w:val="00970E7B"/>
    <w:rsid w:val="00977B1E"/>
    <w:rsid w:val="00991872"/>
    <w:rsid w:val="00991A62"/>
    <w:rsid w:val="00992102"/>
    <w:rsid w:val="00994E00"/>
    <w:rsid w:val="009A01D1"/>
    <w:rsid w:val="009A437C"/>
    <w:rsid w:val="009A6A6E"/>
    <w:rsid w:val="009B32EE"/>
    <w:rsid w:val="009B6240"/>
    <w:rsid w:val="009C7BDD"/>
    <w:rsid w:val="009E01B8"/>
    <w:rsid w:val="009E2C25"/>
    <w:rsid w:val="009F58FB"/>
    <w:rsid w:val="009F59D8"/>
    <w:rsid w:val="009F6D11"/>
    <w:rsid w:val="00A074FB"/>
    <w:rsid w:val="00A13B04"/>
    <w:rsid w:val="00A16005"/>
    <w:rsid w:val="00A168E9"/>
    <w:rsid w:val="00A216FA"/>
    <w:rsid w:val="00A25D64"/>
    <w:rsid w:val="00A31E98"/>
    <w:rsid w:val="00A32574"/>
    <w:rsid w:val="00A33A1D"/>
    <w:rsid w:val="00A33A4F"/>
    <w:rsid w:val="00A35F04"/>
    <w:rsid w:val="00A43E62"/>
    <w:rsid w:val="00A505C8"/>
    <w:rsid w:val="00A527D6"/>
    <w:rsid w:val="00A55BAE"/>
    <w:rsid w:val="00A566AA"/>
    <w:rsid w:val="00A57167"/>
    <w:rsid w:val="00A62F12"/>
    <w:rsid w:val="00A6328E"/>
    <w:rsid w:val="00A65C6E"/>
    <w:rsid w:val="00A705E6"/>
    <w:rsid w:val="00A7415A"/>
    <w:rsid w:val="00A74A21"/>
    <w:rsid w:val="00A85A7A"/>
    <w:rsid w:val="00A8740D"/>
    <w:rsid w:val="00A90F37"/>
    <w:rsid w:val="00A93C74"/>
    <w:rsid w:val="00AA194F"/>
    <w:rsid w:val="00AA380E"/>
    <w:rsid w:val="00AA3CAC"/>
    <w:rsid w:val="00AA4AAA"/>
    <w:rsid w:val="00AB2B77"/>
    <w:rsid w:val="00AB4B70"/>
    <w:rsid w:val="00AC088E"/>
    <w:rsid w:val="00AC1888"/>
    <w:rsid w:val="00AC4A60"/>
    <w:rsid w:val="00AC6595"/>
    <w:rsid w:val="00AC669B"/>
    <w:rsid w:val="00AC67E6"/>
    <w:rsid w:val="00AD1100"/>
    <w:rsid w:val="00AD5ACC"/>
    <w:rsid w:val="00AE1DD4"/>
    <w:rsid w:val="00AE3426"/>
    <w:rsid w:val="00AE4E0A"/>
    <w:rsid w:val="00AE5F38"/>
    <w:rsid w:val="00AF5644"/>
    <w:rsid w:val="00B01618"/>
    <w:rsid w:val="00B019C7"/>
    <w:rsid w:val="00B01BD6"/>
    <w:rsid w:val="00B05D25"/>
    <w:rsid w:val="00B06CB3"/>
    <w:rsid w:val="00B06E56"/>
    <w:rsid w:val="00B07B7D"/>
    <w:rsid w:val="00B11408"/>
    <w:rsid w:val="00B148B1"/>
    <w:rsid w:val="00B152F4"/>
    <w:rsid w:val="00B159DC"/>
    <w:rsid w:val="00B20C6C"/>
    <w:rsid w:val="00B32D60"/>
    <w:rsid w:val="00B33AD2"/>
    <w:rsid w:val="00B40412"/>
    <w:rsid w:val="00B42F6E"/>
    <w:rsid w:val="00B45F0B"/>
    <w:rsid w:val="00B50208"/>
    <w:rsid w:val="00B54DA0"/>
    <w:rsid w:val="00B60843"/>
    <w:rsid w:val="00B61340"/>
    <w:rsid w:val="00B63E00"/>
    <w:rsid w:val="00B70B3A"/>
    <w:rsid w:val="00B752CB"/>
    <w:rsid w:val="00B86E3E"/>
    <w:rsid w:val="00B9395D"/>
    <w:rsid w:val="00B9676C"/>
    <w:rsid w:val="00BA576C"/>
    <w:rsid w:val="00BC023F"/>
    <w:rsid w:val="00BC24B9"/>
    <w:rsid w:val="00BC2939"/>
    <w:rsid w:val="00BC2990"/>
    <w:rsid w:val="00BE1EB8"/>
    <w:rsid w:val="00BE53FA"/>
    <w:rsid w:val="00C01058"/>
    <w:rsid w:val="00C034FD"/>
    <w:rsid w:val="00C15927"/>
    <w:rsid w:val="00C16D08"/>
    <w:rsid w:val="00C21EBB"/>
    <w:rsid w:val="00C26DF9"/>
    <w:rsid w:val="00C43A25"/>
    <w:rsid w:val="00C445C0"/>
    <w:rsid w:val="00C6416F"/>
    <w:rsid w:val="00C84347"/>
    <w:rsid w:val="00C923C3"/>
    <w:rsid w:val="00C929D2"/>
    <w:rsid w:val="00C92E54"/>
    <w:rsid w:val="00C94493"/>
    <w:rsid w:val="00CA7723"/>
    <w:rsid w:val="00CB3FAF"/>
    <w:rsid w:val="00CB5E19"/>
    <w:rsid w:val="00CC7D62"/>
    <w:rsid w:val="00CE0351"/>
    <w:rsid w:val="00CE6122"/>
    <w:rsid w:val="00D039EB"/>
    <w:rsid w:val="00D13C40"/>
    <w:rsid w:val="00D15316"/>
    <w:rsid w:val="00D32E37"/>
    <w:rsid w:val="00D35AE8"/>
    <w:rsid w:val="00D3660C"/>
    <w:rsid w:val="00D41C26"/>
    <w:rsid w:val="00D4455A"/>
    <w:rsid w:val="00D44A9C"/>
    <w:rsid w:val="00D46F3B"/>
    <w:rsid w:val="00D47609"/>
    <w:rsid w:val="00D50DEF"/>
    <w:rsid w:val="00D66252"/>
    <w:rsid w:val="00D74DFD"/>
    <w:rsid w:val="00D84673"/>
    <w:rsid w:val="00D85BDB"/>
    <w:rsid w:val="00D868D9"/>
    <w:rsid w:val="00D90839"/>
    <w:rsid w:val="00D919BF"/>
    <w:rsid w:val="00D923CD"/>
    <w:rsid w:val="00D92B5E"/>
    <w:rsid w:val="00D94F2F"/>
    <w:rsid w:val="00D95842"/>
    <w:rsid w:val="00D9589F"/>
    <w:rsid w:val="00DA5E0A"/>
    <w:rsid w:val="00DA6421"/>
    <w:rsid w:val="00DB0051"/>
    <w:rsid w:val="00DB4DE7"/>
    <w:rsid w:val="00DB5E4B"/>
    <w:rsid w:val="00DB7CFF"/>
    <w:rsid w:val="00DC1666"/>
    <w:rsid w:val="00DC6465"/>
    <w:rsid w:val="00DC78D4"/>
    <w:rsid w:val="00DD1CA9"/>
    <w:rsid w:val="00DD2897"/>
    <w:rsid w:val="00DD3481"/>
    <w:rsid w:val="00DD40A7"/>
    <w:rsid w:val="00DD710D"/>
    <w:rsid w:val="00DE3DA3"/>
    <w:rsid w:val="00DE6CCB"/>
    <w:rsid w:val="00DF3896"/>
    <w:rsid w:val="00E05C75"/>
    <w:rsid w:val="00E119E9"/>
    <w:rsid w:val="00E12D34"/>
    <w:rsid w:val="00E174D2"/>
    <w:rsid w:val="00E20800"/>
    <w:rsid w:val="00E229A7"/>
    <w:rsid w:val="00E2465A"/>
    <w:rsid w:val="00E301B9"/>
    <w:rsid w:val="00E403F6"/>
    <w:rsid w:val="00E44295"/>
    <w:rsid w:val="00E50DB7"/>
    <w:rsid w:val="00E61339"/>
    <w:rsid w:val="00E61E57"/>
    <w:rsid w:val="00E67838"/>
    <w:rsid w:val="00E754EE"/>
    <w:rsid w:val="00E755E4"/>
    <w:rsid w:val="00E84A87"/>
    <w:rsid w:val="00EA2440"/>
    <w:rsid w:val="00EA4328"/>
    <w:rsid w:val="00EA6931"/>
    <w:rsid w:val="00EB76C9"/>
    <w:rsid w:val="00EC40E8"/>
    <w:rsid w:val="00EC56C2"/>
    <w:rsid w:val="00EC767A"/>
    <w:rsid w:val="00ED1F0D"/>
    <w:rsid w:val="00ED734B"/>
    <w:rsid w:val="00EF102A"/>
    <w:rsid w:val="00EF5256"/>
    <w:rsid w:val="00EF74FA"/>
    <w:rsid w:val="00F02983"/>
    <w:rsid w:val="00F24D12"/>
    <w:rsid w:val="00F31F1A"/>
    <w:rsid w:val="00F37DAB"/>
    <w:rsid w:val="00F475B8"/>
    <w:rsid w:val="00F52440"/>
    <w:rsid w:val="00F54CA6"/>
    <w:rsid w:val="00F57352"/>
    <w:rsid w:val="00F6130C"/>
    <w:rsid w:val="00F61CC6"/>
    <w:rsid w:val="00F65BE5"/>
    <w:rsid w:val="00F66A61"/>
    <w:rsid w:val="00F727E0"/>
    <w:rsid w:val="00F72AD9"/>
    <w:rsid w:val="00F756C0"/>
    <w:rsid w:val="00F83E61"/>
    <w:rsid w:val="00F862EF"/>
    <w:rsid w:val="00F9000B"/>
    <w:rsid w:val="00F929E7"/>
    <w:rsid w:val="00F966FD"/>
    <w:rsid w:val="00FA02AC"/>
    <w:rsid w:val="00FA4172"/>
    <w:rsid w:val="00FB7EF7"/>
    <w:rsid w:val="00FC4C1C"/>
    <w:rsid w:val="00FC517E"/>
    <w:rsid w:val="00FC52E0"/>
    <w:rsid w:val="00FD4262"/>
    <w:rsid w:val="00FD4C57"/>
    <w:rsid w:val="00FD75C5"/>
    <w:rsid w:val="00FE057D"/>
    <w:rsid w:val="00FE4085"/>
    <w:rsid w:val="00FE774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54C86"/>
  <w15:docId w15:val="{03F6A9C3-F3FE-DD41-B6BF-A736E3DB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10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9210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9210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92102"/>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992102"/>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9210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92102"/>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992102"/>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99210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0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9210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9210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92102"/>
    <w:rPr>
      <w:rFonts w:eastAsiaTheme="minorEastAsia"/>
      <w:b/>
      <w:bCs/>
      <w:sz w:val="28"/>
      <w:szCs w:val="28"/>
      <w:lang w:val="en-US"/>
    </w:rPr>
  </w:style>
  <w:style w:type="character" w:customStyle="1" w:styleId="Heading5Char">
    <w:name w:val="Heading 5 Char"/>
    <w:basedOn w:val="DefaultParagraphFont"/>
    <w:link w:val="Heading5"/>
    <w:uiPriority w:val="9"/>
    <w:semiHidden/>
    <w:rsid w:val="00992102"/>
    <w:rPr>
      <w:rFonts w:eastAsiaTheme="minorEastAsia"/>
      <w:b/>
      <w:bCs/>
      <w:i/>
      <w:iCs/>
      <w:sz w:val="26"/>
      <w:szCs w:val="26"/>
      <w:lang w:val="en-US"/>
    </w:rPr>
  </w:style>
  <w:style w:type="character" w:customStyle="1" w:styleId="Heading6Char">
    <w:name w:val="Heading 6 Char"/>
    <w:basedOn w:val="DefaultParagraphFont"/>
    <w:link w:val="Heading6"/>
    <w:semiHidden/>
    <w:rsid w:val="0099210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92102"/>
    <w:rPr>
      <w:rFonts w:eastAsiaTheme="minorEastAsia"/>
      <w:sz w:val="24"/>
      <w:szCs w:val="24"/>
      <w:lang w:val="en-US"/>
    </w:rPr>
  </w:style>
  <w:style w:type="character" w:customStyle="1" w:styleId="Heading8Char">
    <w:name w:val="Heading 8 Char"/>
    <w:basedOn w:val="DefaultParagraphFont"/>
    <w:link w:val="Heading8"/>
    <w:uiPriority w:val="9"/>
    <w:semiHidden/>
    <w:rsid w:val="00992102"/>
    <w:rPr>
      <w:rFonts w:eastAsiaTheme="minorEastAsia"/>
      <w:i/>
      <w:iCs/>
      <w:sz w:val="24"/>
      <w:szCs w:val="24"/>
      <w:lang w:val="en-US"/>
    </w:rPr>
  </w:style>
  <w:style w:type="character" w:customStyle="1" w:styleId="Heading9Char">
    <w:name w:val="Heading 9 Char"/>
    <w:basedOn w:val="DefaultParagraphFont"/>
    <w:link w:val="Heading9"/>
    <w:uiPriority w:val="9"/>
    <w:semiHidden/>
    <w:rsid w:val="00992102"/>
    <w:rPr>
      <w:rFonts w:asciiTheme="majorHAnsi" w:eastAsiaTheme="majorEastAsia" w:hAnsiTheme="majorHAnsi" w:cstheme="majorBidi"/>
      <w:lang w:val="en-US"/>
    </w:rPr>
  </w:style>
  <w:style w:type="character" w:styleId="Hyperlink">
    <w:name w:val="Hyperlink"/>
    <w:basedOn w:val="DefaultParagraphFont"/>
    <w:uiPriority w:val="99"/>
    <w:unhideWhenUsed/>
    <w:rsid w:val="00992102"/>
    <w:rPr>
      <w:color w:val="0000FF"/>
      <w:u w:val="single"/>
    </w:rPr>
  </w:style>
  <w:style w:type="character" w:styleId="FollowedHyperlink">
    <w:name w:val="FollowedHyperlink"/>
    <w:basedOn w:val="DefaultParagraphFont"/>
    <w:uiPriority w:val="99"/>
    <w:semiHidden/>
    <w:unhideWhenUsed/>
    <w:rsid w:val="00992102"/>
    <w:rPr>
      <w:color w:val="800080"/>
      <w:u w:val="single"/>
    </w:rPr>
  </w:style>
  <w:style w:type="paragraph" w:styleId="BalloonText">
    <w:name w:val="Balloon Text"/>
    <w:basedOn w:val="Normal"/>
    <w:link w:val="BalloonTextChar"/>
    <w:uiPriority w:val="99"/>
    <w:semiHidden/>
    <w:unhideWhenUsed/>
    <w:rsid w:val="0099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02"/>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EA6931"/>
    <w:pPr>
      <w:ind w:left="720"/>
      <w:contextualSpacing/>
    </w:pPr>
  </w:style>
  <w:style w:type="paragraph" w:styleId="FootnoteText">
    <w:name w:val="footnote text"/>
    <w:basedOn w:val="Normal"/>
    <w:link w:val="FootnoteTextChar"/>
    <w:semiHidden/>
    <w:unhideWhenUsed/>
    <w:rsid w:val="00B01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618"/>
    <w:rPr>
      <w:sz w:val="20"/>
      <w:szCs w:val="20"/>
    </w:rPr>
  </w:style>
  <w:style w:type="character" w:styleId="FootnoteReference">
    <w:name w:val="footnote reference"/>
    <w:basedOn w:val="DefaultParagraphFont"/>
    <w:semiHidden/>
    <w:unhideWhenUsed/>
    <w:rsid w:val="00B01618"/>
    <w:rPr>
      <w:vertAlign w:val="superscript"/>
    </w:rPr>
  </w:style>
  <w:style w:type="table" w:styleId="TableGrid">
    <w:name w:val="Table Grid"/>
    <w:basedOn w:val="TableNormal"/>
    <w:uiPriority w:val="39"/>
    <w:rsid w:val="0072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103B01"/>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qFormat/>
    <w:rsid w:val="00E44295"/>
  </w:style>
  <w:style w:type="paragraph" w:customStyle="1" w:styleId="Bullet1">
    <w:name w:val="Bullet 1"/>
    <w:basedOn w:val="Normal"/>
    <w:link w:val="Bullet1Char"/>
    <w:qFormat/>
    <w:rsid w:val="00036D14"/>
    <w:pPr>
      <w:spacing w:after="0" w:line="240" w:lineRule="auto"/>
    </w:pPr>
    <w:rPr>
      <w:rFonts w:ascii="EYInterstate Light" w:eastAsia="Times New Roman" w:hAnsi="EYInterstate Light" w:cs="Times New Roman"/>
      <w:szCs w:val="24"/>
    </w:rPr>
  </w:style>
  <w:style w:type="character" w:customStyle="1" w:styleId="Bullet1Char">
    <w:name w:val="Bullet 1 Char"/>
    <w:basedOn w:val="DefaultParagraphFont"/>
    <w:link w:val="Bullet1"/>
    <w:rsid w:val="00036D14"/>
    <w:rPr>
      <w:rFonts w:ascii="EYInterstate Light" w:eastAsia="Times New Roman" w:hAnsi="EYInterstate Light" w:cs="Times New Roman"/>
      <w:szCs w:val="24"/>
    </w:rPr>
  </w:style>
  <w:style w:type="paragraph" w:styleId="NormalWeb">
    <w:name w:val="Normal (Web)"/>
    <w:basedOn w:val="Normal"/>
    <w:uiPriority w:val="99"/>
    <w:unhideWhenUsed/>
    <w:rsid w:val="00B404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40412"/>
    <w:rPr>
      <w:b/>
      <w:bCs/>
    </w:rPr>
  </w:style>
  <w:style w:type="paragraph" w:customStyle="1" w:styleId="CM13">
    <w:name w:val="CM13"/>
    <w:basedOn w:val="Normal"/>
    <w:next w:val="Normal"/>
    <w:rsid w:val="00EA2440"/>
    <w:pPr>
      <w:widowControl w:val="0"/>
      <w:autoSpaceDE w:val="0"/>
      <w:autoSpaceDN w:val="0"/>
      <w:adjustRightInd w:val="0"/>
      <w:spacing w:after="0" w:line="218" w:lineRule="atLeast"/>
    </w:pPr>
    <w:rPr>
      <w:rFonts w:ascii="Arial" w:eastAsia="Times New Roman" w:hAnsi="Arial" w:cs="Arial"/>
      <w:sz w:val="24"/>
      <w:szCs w:val="24"/>
      <w:lang w:val="fr-FR" w:eastAsia="fr-FR"/>
    </w:rPr>
  </w:style>
  <w:style w:type="paragraph" w:styleId="Header">
    <w:name w:val="header"/>
    <w:basedOn w:val="Normal"/>
    <w:link w:val="HeaderChar"/>
    <w:uiPriority w:val="99"/>
    <w:unhideWhenUsed/>
    <w:rsid w:val="00713A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AC7"/>
  </w:style>
  <w:style w:type="paragraph" w:styleId="Footer">
    <w:name w:val="footer"/>
    <w:basedOn w:val="Normal"/>
    <w:link w:val="FooterChar"/>
    <w:uiPriority w:val="99"/>
    <w:unhideWhenUsed/>
    <w:rsid w:val="00713A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AC7"/>
  </w:style>
  <w:style w:type="character" w:styleId="CommentReference">
    <w:name w:val="annotation reference"/>
    <w:basedOn w:val="DefaultParagraphFont"/>
    <w:uiPriority w:val="99"/>
    <w:semiHidden/>
    <w:unhideWhenUsed/>
    <w:rsid w:val="00E755E4"/>
    <w:rPr>
      <w:sz w:val="16"/>
      <w:szCs w:val="16"/>
    </w:rPr>
  </w:style>
  <w:style w:type="paragraph" w:styleId="CommentText">
    <w:name w:val="annotation text"/>
    <w:basedOn w:val="Normal"/>
    <w:link w:val="CommentTextChar"/>
    <w:uiPriority w:val="99"/>
    <w:semiHidden/>
    <w:unhideWhenUsed/>
    <w:rsid w:val="00E755E4"/>
    <w:pPr>
      <w:spacing w:line="240" w:lineRule="auto"/>
    </w:pPr>
    <w:rPr>
      <w:sz w:val="20"/>
      <w:szCs w:val="20"/>
    </w:rPr>
  </w:style>
  <w:style w:type="character" w:customStyle="1" w:styleId="CommentTextChar">
    <w:name w:val="Comment Text Char"/>
    <w:basedOn w:val="DefaultParagraphFont"/>
    <w:link w:val="CommentText"/>
    <w:uiPriority w:val="99"/>
    <w:semiHidden/>
    <w:rsid w:val="00E755E4"/>
    <w:rPr>
      <w:sz w:val="20"/>
      <w:szCs w:val="20"/>
    </w:rPr>
  </w:style>
  <w:style w:type="paragraph" w:styleId="NoSpacing">
    <w:name w:val="No Spacing"/>
    <w:link w:val="NoSpacingChar"/>
    <w:uiPriority w:val="1"/>
    <w:qFormat/>
    <w:rsid w:val="000846DA"/>
    <w:pPr>
      <w:spacing w:after="0" w:line="240" w:lineRule="auto"/>
    </w:pPr>
  </w:style>
  <w:style w:type="paragraph" w:styleId="CommentSubject">
    <w:name w:val="annotation subject"/>
    <w:basedOn w:val="CommentText"/>
    <w:next w:val="CommentText"/>
    <w:link w:val="CommentSubjectChar"/>
    <w:uiPriority w:val="99"/>
    <w:semiHidden/>
    <w:unhideWhenUsed/>
    <w:rsid w:val="0065285A"/>
    <w:rPr>
      <w:b/>
      <w:bCs/>
    </w:rPr>
  </w:style>
  <w:style w:type="character" w:customStyle="1" w:styleId="CommentSubjectChar">
    <w:name w:val="Comment Subject Char"/>
    <w:basedOn w:val="CommentTextChar"/>
    <w:link w:val="CommentSubject"/>
    <w:uiPriority w:val="99"/>
    <w:semiHidden/>
    <w:rsid w:val="0065285A"/>
    <w:rPr>
      <w:b/>
      <w:bCs/>
      <w:sz w:val="20"/>
      <w:szCs w:val="20"/>
    </w:rPr>
  </w:style>
  <w:style w:type="character" w:customStyle="1" w:styleId="NoSpacingChar">
    <w:name w:val="No Spacing Char"/>
    <w:basedOn w:val="DefaultParagraphFont"/>
    <w:link w:val="NoSpacing"/>
    <w:uiPriority w:val="1"/>
    <w:rsid w:val="00960843"/>
  </w:style>
  <w:style w:type="paragraph" w:styleId="Title">
    <w:name w:val="Title"/>
    <w:basedOn w:val="Normal"/>
    <w:next w:val="Normal"/>
    <w:link w:val="TitleChar"/>
    <w:uiPriority w:val="10"/>
    <w:qFormat/>
    <w:rsid w:val="0043714E"/>
    <w:pPr>
      <w:pBdr>
        <w:bottom w:val="single" w:sz="8" w:space="4" w:color="A5300F" w:themeColor="accent1"/>
      </w:pBdr>
      <w:spacing w:after="300" w:line="240" w:lineRule="auto"/>
      <w:contextualSpacing/>
    </w:pPr>
    <w:rPr>
      <w:rFonts w:asciiTheme="majorHAnsi" w:eastAsiaTheme="majorEastAsia" w:hAnsiTheme="majorHAnsi" w:cstheme="majorBidi"/>
      <w:color w:val="323232" w:themeColor="text2"/>
      <w:spacing w:val="5"/>
      <w:kern w:val="28"/>
      <w:sz w:val="52"/>
      <w:szCs w:val="52"/>
      <w:lang w:eastAsia="hr-HR"/>
    </w:rPr>
  </w:style>
  <w:style w:type="character" w:customStyle="1" w:styleId="TitleChar">
    <w:name w:val="Title Char"/>
    <w:basedOn w:val="DefaultParagraphFont"/>
    <w:link w:val="Title"/>
    <w:uiPriority w:val="10"/>
    <w:rsid w:val="0043714E"/>
    <w:rPr>
      <w:rFonts w:asciiTheme="majorHAnsi" w:eastAsiaTheme="majorEastAsia" w:hAnsiTheme="majorHAnsi" w:cstheme="majorBidi"/>
      <w:color w:val="323232" w:themeColor="text2"/>
      <w:spacing w:val="5"/>
      <w:kern w:val="28"/>
      <w:sz w:val="52"/>
      <w:szCs w:val="52"/>
      <w:lang w:eastAsia="hr-HR"/>
    </w:rPr>
  </w:style>
  <w:style w:type="paragraph" w:styleId="Subtitle">
    <w:name w:val="Subtitle"/>
    <w:basedOn w:val="Normal"/>
    <w:next w:val="Normal"/>
    <w:link w:val="SubtitleChar"/>
    <w:uiPriority w:val="11"/>
    <w:qFormat/>
    <w:rsid w:val="00960843"/>
    <w:pPr>
      <w:numPr>
        <w:ilvl w:val="1"/>
      </w:numPr>
    </w:pPr>
    <w:rPr>
      <w:rFonts w:asciiTheme="majorHAnsi" w:eastAsiaTheme="majorEastAsia" w:hAnsiTheme="majorHAnsi" w:cstheme="majorBidi"/>
      <w:i/>
      <w:iCs/>
      <w:color w:val="A5300F" w:themeColor="accent1"/>
      <w:spacing w:val="15"/>
      <w:sz w:val="24"/>
      <w:szCs w:val="24"/>
      <w:lang w:eastAsia="hr-HR"/>
    </w:rPr>
  </w:style>
  <w:style w:type="character" w:customStyle="1" w:styleId="SubtitleChar">
    <w:name w:val="Subtitle Char"/>
    <w:basedOn w:val="DefaultParagraphFont"/>
    <w:link w:val="Subtitle"/>
    <w:uiPriority w:val="11"/>
    <w:rsid w:val="00960843"/>
    <w:rPr>
      <w:rFonts w:asciiTheme="majorHAnsi" w:eastAsiaTheme="majorEastAsia" w:hAnsiTheme="majorHAnsi" w:cstheme="majorBidi"/>
      <w:i/>
      <w:iCs/>
      <w:color w:val="A5300F" w:themeColor="accent1"/>
      <w:spacing w:val="15"/>
      <w:sz w:val="24"/>
      <w:szCs w:val="24"/>
      <w:lang w:eastAsia="hr-HR"/>
    </w:rPr>
  </w:style>
  <w:style w:type="character" w:styleId="Emphasis">
    <w:name w:val="Emphasis"/>
    <w:basedOn w:val="DefaultParagraphFont"/>
    <w:uiPriority w:val="20"/>
    <w:qFormat/>
    <w:rsid w:val="00D35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907">
      <w:bodyDiv w:val="1"/>
      <w:marLeft w:val="0"/>
      <w:marRight w:val="0"/>
      <w:marTop w:val="0"/>
      <w:marBottom w:val="0"/>
      <w:divBdr>
        <w:top w:val="none" w:sz="0" w:space="0" w:color="auto"/>
        <w:left w:val="none" w:sz="0" w:space="0" w:color="auto"/>
        <w:bottom w:val="none" w:sz="0" w:space="0" w:color="auto"/>
        <w:right w:val="none" w:sz="0" w:space="0" w:color="auto"/>
      </w:divBdr>
    </w:div>
    <w:div w:id="5446590">
      <w:bodyDiv w:val="1"/>
      <w:marLeft w:val="0"/>
      <w:marRight w:val="0"/>
      <w:marTop w:val="0"/>
      <w:marBottom w:val="0"/>
      <w:divBdr>
        <w:top w:val="none" w:sz="0" w:space="0" w:color="auto"/>
        <w:left w:val="none" w:sz="0" w:space="0" w:color="auto"/>
        <w:bottom w:val="none" w:sz="0" w:space="0" w:color="auto"/>
        <w:right w:val="none" w:sz="0" w:space="0" w:color="auto"/>
      </w:divBdr>
    </w:div>
    <w:div w:id="98570646">
      <w:bodyDiv w:val="1"/>
      <w:marLeft w:val="0"/>
      <w:marRight w:val="0"/>
      <w:marTop w:val="0"/>
      <w:marBottom w:val="0"/>
      <w:divBdr>
        <w:top w:val="none" w:sz="0" w:space="0" w:color="auto"/>
        <w:left w:val="none" w:sz="0" w:space="0" w:color="auto"/>
        <w:bottom w:val="none" w:sz="0" w:space="0" w:color="auto"/>
        <w:right w:val="none" w:sz="0" w:space="0" w:color="auto"/>
      </w:divBdr>
    </w:div>
    <w:div w:id="342785012">
      <w:bodyDiv w:val="1"/>
      <w:marLeft w:val="0"/>
      <w:marRight w:val="0"/>
      <w:marTop w:val="0"/>
      <w:marBottom w:val="0"/>
      <w:divBdr>
        <w:top w:val="none" w:sz="0" w:space="0" w:color="auto"/>
        <w:left w:val="none" w:sz="0" w:space="0" w:color="auto"/>
        <w:bottom w:val="none" w:sz="0" w:space="0" w:color="auto"/>
        <w:right w:val="none" w:sz="0" w:space="0" w:color="auto"/>
      </w:divBdr>
    </w:div>
    <w:div w:id="735250579">
      <w:bodyDiv w:val="1"/>
      <w:marLeft w:val="0"/>
      <w:marRight w:val="0"/>
      <w:marTop w:val="0"/>
      <w:marBottom w:val="0"/>
      <w:divBdr>
        <w:top w:val="none" w:sz="0" w:space="0" w:color="auto"/>
        <w:left w:val="none" w:sz="0" w:space="0" w:color="auto"/>
        <w:bottom w:val="none" w:sz="0" w:space="0" w:color="auto"/>
        <w:right w:val="none" w:sz="0" w:space="0" w:color="auto"/>
      </w:divBdr>
    </w:div>
    <w:div w:id="836270744">
      <w:bodyDiv w:val="1"/>
      <w:marLeft w:val="0"/>
      <w:marRight w:val="0"/>
      <w:marTop w:val="0"/>
      <w:marBottom w:val="0"/>
      <w:divBdr>
        <w:top w:val="none" w:sz="0" w:space="0" w:color="auto"/>
        <w:left w:val="none" w:sz="0" w:space="0" w:color="auto"/>
        <w:bottom w:val="none" w:sz="0" w:space="0" w:color="auto"/>
        <w:right w:val="none" w:sz="0" w:space="0" w:color="auto"/>
      </w:divBdr>
    </w:div>
    <w:div w:id="869143377">
      <w:bodyDiv w:val="1"/>
      <w:marLeft w:val="0"/>
      <w:marRight w:val="0"/>
      <w:marTop w:val="0"/>
      <w:marBottom w:val="0"/>
      <w:divBdr>
        <w:top w:val="none" w:sz="0" w:space="0" w:color="auto"/>
        <w:left w:val="none" w:sz="0" w:space="0" w:color="auto"/>
        <w:bottom w:val="none" w:sz="0" w:space="0" w:color="auto"/>
        <w:right w:val="none" w:sz="0" w:space="0" w:color="auto"/>
      </w:divBdr>
    </w:div>
    <w:div w:id="907573048">
      <w:bodyDiv w:val="1"/>
      <w:marLeft w:val="0"/>
      <w:marRight w:val="0"/>
      <w:marTop w:val="0"/>
      <w:marBottom w:val="0"/>
      <w:divBdr>
        <w:top w:val="none" w:sz="0" w:space="0" w:color="auto"/>
        <w:left w:val="none" w:sz="0" w:space="0" w:color="auto"/>
        <w:bottom w:val="none" w:sz="0" w:space="0" w:color="auto"/>
        <w:right w:val="none" w:sz="0" w:space="0" w:color="auto"/>
      </w:divBdr>
    </w:div>
    <w:div w:id="990334492">
      <w:bodyDiv w:val="1"/>
      <w:marLeft w:val="0"/>
      <w:marRight w:val="0"/>
      <w:marTop w:val="0"/>
      <w:marBottom w:val="0"/>
      <w:divBdr>
        <w:top w:val="none" w:sz="0" w:space="0" w:color="auto"/>
        <w:left w:val="none" w:sz="0" w:space="0" w:color="auto"/>
        <w:bottom w:val="none" w:sz="0" w:space="0" w:color="auto"/>
        <w:right w:val="none" w:sz="0" w:space="0" w:color="auto"/>
      </w:divBdr>
      <w:divsChild>
        <w:div w:id="569774383">
          <w:marLeft w:val="0"/>
          <w:marRight w:val="0"/>
          <w:marTop w:val="0"/>
          <w:marBottom w:val="0"/>
          <w:divBdr>
            <w:top w:val="none" w:sz="0" w:space="0" w:color="auto"/>
            <w:left w:val="none" w:sz="0" w:space="0" w:color="auto"/>
            <w:bottom w:val="none" w:sz="0" w:space="0" w:color="auto"/>
            <w:right w:val="none" w:sz="0" w:space="0" w:color="auto"/>
          </w:divBdr>
        </w:div>
      </w:divsChild>
    </w:div>
    <w:div w:id="1034234633">
      <w:bodyDiv w:val="1"/>
      <w:marLeft w:val="0"/>
      <w:marRight w:val="0"/>
      <w:marTop w:val="0"/>
      <w:marBottom w:val="0"/>
      <w:divBdr>
        <w:top w:val="none" w:sz="0" w:space="0" w:color="auto"/>
        <w:left w:val="none" w:sz="0" w:space="0" w:color="auto"/>
        <w:bottom w:val="none" w:sz="0" w:space="0" w:color="auto"/>
        <w:right w:val="none" w:sz="0" w:space="0" w:color="auto"/>
      </w:divBdr>
    </w:div>
    <w:div w:id="1093089408">
      <w:bodyDiv w:val="1"/>
      <w:marLeft w:val="0"/>
      <w:marRight w:val="0"/>
      <w:marTop w:val="0"/>
      <w:marBottom w:val="0"/>
      <w:divBdr>
        <w:top w:val="none" w:sz="0" w:space="0" w:color="auto"/>
        <w:left w:val="none" w:sz="0" w:space="0" w:color="auto"/>
        <w:bottom w:val="none" w:sz="0" w:space="0" w:color="auto"/>
        <w:right w:val="none" w:sz="0" w:space="0" w:color="auto"/>
      </w:divBdr>
    </w:div>
    <w:div w:id="1196505256">
      <w:bodyDiv w:val="1"/>
      <w:marLeft w:val="0"/>
      <w:marRight w:val="0"/>
      <w:marTop w:val="0"/>
      <w:marBottom w:val="0"/>
      <w:divBdr>
        <w:top w:val="none" w:sz="0" w:space="0" w:color="auto"/>
        <w:left w:val="none" w:sz="0" w:space="0" w:color="auto"/>
        <w:bottom w:val="none" w:sz="0" w:space="0" w:color="auto"/>
        <w:right w:val="none" w:sz="0" w:space="0" w:color="auto"/>
      </w:divBdr>
    </w:div>
    <w:div w:id="1258713107">
      <w:bodyDiv w:val="1"/>
      <w:marLeft w:val="0"/>
      <w:marRight w:val="0"/>
      <w:marTop w:val="0"/>
      <w:marBottom w:val="0"/>
      <w:divBdr>
        <w:top w:val="none" w:sz="0" w:space="0" w:color="auto"/>
        <w:left w:val="none" w:sz="0" w:space="0" w:color="auto"/>
        <w:bottom w:val="none" w:sz="0" w:space="0" w:color="auto"/>
        <w:right w:val="none" w:sz="0" w:space="0" w:color="auto"/>
      </w:divBdr>
    </w:div>
    <w:div w:id="1395737566">
      <w:bodyDiv w:val="1"/>
      <w:marLeft w:val="0"/>
      <w:marRight w:val="0"/>
      <w:marTop w:val="0"/>
      <w:marBottom w:val="0"/>
      <w:divBdr>
        <w:top w:val="none" w:sz="0" w:space="0" w:color="auto"/>
        <w:left w:val="none" w:sz="0" w:space="0" w:color="auto"/>
        <w:bottom w:val="none" w:sz="0" w:space="0" w:color="auto"/>
        <w:right w:val="none" w:sz="0" w:space="0" w:color="auto"/>
      </w:divBdr>
    </w:div>
    <w:div w:id="1485315315">
      <w:bodyDiv w:val="1"/>
      <w:marLeft w:val="0"/>
      <w:marRight w:val="0"/>
      <w:marTop w:val="0"/>
      <w:marBottom w:val="0"/>
      <w:divBdr>
        <w:top w:val="none" w:sz="0" w:space="0" w:color="auto"/>
        <w:left w:val="none" w:sz="0" w:space="0" w:color="auto"/>
        <w:bottom w:val="none" w:sz="0" w:space="0" w:color="auto"/>
        <w:right w:val="none" w:sz="0" w:space="0" w:color="auto"/>
      </w:divBdr>
    </w:div>
    <w:div w:id="1528562173">
      <w:bodyDiv w:val="1"/>
      <w:marLeft w:val="0"/>
      <w:marRight w:val="0"/>
      <w:marTop w:val="0"/>
      <w:marBottom w:val="0"/>
      <w:divBdr>
        <w:top w:val="none" w:sz="0" w:space="0" w:color="auto"/>
        <w:left w:val="none" w:sz="0" w:space="0" w:color="auto"/>
        <w:bottom w:val="none" w:sz="0" w:space="0" w:color="auto"/>
        <w:right w:val="none" w:sz="0" w:space="0" w:color="auto"/>
      </w:divBdr>
    </w:div>
    <w:div w:id="1558122039">
      <w:bodyDiv w:val="1"/>
      <w:marLeft w:val="0"/>
      <w:marRight w:val="0"/>
      <w:marTop w:val="0"/>
      <w:marBottom w:val="0"/>
      <w:divBdr>
        <w:top w:val="none" w:sz="0" w:space="0" w:color="auto"/>
        <w:left w:val="none" w:sz="0" w:space="0" w:color="auto"/>
        <w:bottom w:val="none" w:sz="0" w:space="0" w:color="auto"/>
        <w:right w:val="none" w:sz="0" w:space="0" w:color="auto"/>
      </w:divBdr>
    </w:div>
    <w:div w:id="1574851633">
      <w:bodyDiv w:val="1"/>
      <w:marLeft w:val="0"/>
      <w:marRight w:val="0"/>
      <w:marTop w:val="0"/>
      <w:marBottom w:val="0"/>
      <w:divBdr>
        <w:top w:val="none" w:sz="0" w:space="0" w:color="auto"/>
        <w:left w:val="none" w:sz="0" w:space="0" w:color="auto"/>
        <w:bottom w:val="none" w:sz="0" w:space="0" w:color="auto"/>
        <w:right w:val="none" w:sz="0" w:space="0" w:color="auto"/>
      </w:divBdr>
    </w:div>
    <w:div w:id="1584754414">
      <w:bodyDiv w:val="1"/>
      <w:marLeft w:val="0"/>
      <w:marRight w:val="0"/>
      <w:marTop w:val="0"/>
      <w:marBottom w:val="0"/>
      <w:divBdr>
        <w:top w:val="none" w:sz="0" w:space="0" w:color="auto"/>
        <w:left w:val="none" w:sz="0" w:space="0" w:color="auto"/>
        <w:bottom w:val="none" w:sz="0" w:space="0" w:color="auto"/>
        <w:right w:val="none" w:sz="0" w:space="0" w:color="auto"/>
      </w:divBdr>
    </w:div>
    <w:div w:id="1651404189">
      <w:bodyDiv w:val="1"/>
      <w:marLeft w:val="0"/>
      <w:marRight w:val="0"/>
      <w:marTop w:val="0"/>
      <w:marBottom w:val="0"/>
      <w:divBdr>
        <w:top w:val="none" w:sz="0" w:space="0" w:color="auto"/>
        <w:left w:val="none" w:sz="0" w:space="0" w:color="auto"/>
        <w:bottom w:val="none" w:sz="0" w:space="0" w:color="auto"/>
        <w:right w:val="none" w:sz="0" w:space="0" w:color="auto"/>
      </w:divBdr>
    </w:div>
    <w:div w:id="1653557291">
      <w:bodyDiv w:val="1"/>
      <w:marLeft w:val="0"/>
      <w:marRight w:val="0"/>
      <w:marTop w:val="0"/>
      <w:marBottom w:val="0"/>
      <w:divBdr>
        <w:top w:val="none" w:sz="0" w:space="0" w:color="auto"/>
        <w:left w:val="none" w:sz="0" w:space="0" w:color="auto"/>
        <w:bottom w:val="none" w:sz="0" w:space="0" w:color="auto"/>
        <w:right w:val="none" w:sz="0" w:space="0" w:color="auto"/>
      </w:divBdr>
    </w:div>
    <w:div w:id="20924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in.hr/hr/stratesko-planiranje" TargetMode="External"/><Relationship Id="rId18" Type="http://schemas.openxmlformats.org/officeDocument/2006/relationships/hyperlink" Target="http://www.europski-fondovi.eu/sites/default/files/dokumenti/Operativni%20program%20Konkurentnost%20i%20kohezija%202014.-2020..pdf" TargetMode="External"/><Relationship Id="rId3" Type="http://schemas.openxmlformats.org/officeDocument/2006/relationships/numbering" Target="numbering.xml"/><Relationship Id="rId21" Type="http://schemas.openxmlformats.org/officeDocument/2006/relationships/hyperlink" Target="https://ec.europa.eu/culture/sites/culture/files/commission_communication_-_a_new_european_agenda_for_culture_2018.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research/innovation-union/index_en.cfm?pg=home%20" TargetMode="External"/><Relationship Id="rId2" Type="http://schemas.openxmlformats.org/officeDocument/2006/relationships/customXml" Target="../customXml/item2.xml"/><Relationship Id="rId16" Type="http://schemas.openxmlformats.org/officeDocument/2006/relationships/hyperlink" Target="http://www.europski-fondovi.eu/sites/default/files/dokumenti/Digitalna%20agenda%20za%20Europu.pdf" TargetMode="External"/><Relationship Id="rId20" Type="http://schemas.openxmlformats.org/officeDocument/2006/relationships/hyperlink" Target="https://uprava.gov.hr/UserDocsImages//Istaknute%20teme/e-Hrvatska//Akcijski%20plan%20za%20provedbu%20Strategije%20e-Hrvatska%20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ropski-fondovi.eu/sites/default/files/dokumenti/Europa_2020.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havc.hr/file/publication/file/havc-nacionalni-program-2017-2021.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fin.hr/hr/drzavni-proracun-2018-godin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in-kulture.gov.hr/izdvojeno/izdvojena-lijevo/kulturne-djelatnosti-186/digitalizacija-kulturne-bastine-9828/projekt-e-kultura-digitalizacija-kulturne-bastine/155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Projekt je sufinancirala Europska unija iz Europskog fonda za regionalni razvoj</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8D52A-694D-4A76-BB3A-FEE7439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13564</Words>
  <Characters>77321</Characters>
  <Application>Microsoft Office Word</Application>
  <DocSecurity>0</DocSecurity>
  <Lines>644</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NACIONALNI PLAN DIGITALIZACIJE KULTURNE BAŠTINE 2025</vt:lpstr>
      <vt:lpstr>NACIONALNI PLAN DIGITALIZACIJE KULTURNE BAŠTINE 2025</vt:lpstr>
    </vt:vector>
  </TitlesOfParts>
  <Company>Nacionalna i sveučilišna knjižnica u Zagrebu</Company>
  <LinksUpToDate>false</LinksUpToDate>
  <CharactersWithSpaces>90704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PLAN DIGITALIZACIJE KULTURNE BAŠTINE 2025</dc:title>
  <dc:creator>Administrator</dc:creator>
  <cp:lastModifiedBy>Ivana Jurčević</cp:lastModifiedBy>
  <cp:revision>7</cp:revision>
  <cp:lastPrinted>2020-02-07T12:55:00Z</cp:lastPrinted>
  <dcterms:created xsi:type="dcterms:W3CDTF">2020-12-24T09:54:00Z</dcterms:created>
  <dcterms:modified xsi:type="dcterms:W3CDTF">2021-03-01T12:54:00Z</dcterms:modified>
</cp:coreProperties>
</file>