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C9A19" w14:textId="77777777" w:rsidR="007F3879" w:rsidRDefault="007F3879" w:rsidP="007F3879">
      <w:pPr>
        <w:jc w:val="both"/>
        <w:rPr>
          <w:rFonts w:ascii="Arial" w:hAnsi="Arial" w:cs="Arial"/>
          <w:sz w:val="20"/>
          <w:szCs w:val="20"/>
        </w:rPr>
      </w:pPr>
      <w:bookmarkStart w:id="0" w:name="_Hlk123709055"/>
      <w:r>
        <w:rPr>
          <w:rFonts w:ascii="Arial" w:hAnsi="Arial" w:cs="Arial"/>
          <w:sz w:val="20"/>
          <w:szCs w:val="20"/>
        </w:rPr>
        <w:t>Poštovani,</w:t>
      </w:r>
    </w:p>
    <w:p w14:paraId="7AB09003" w14:textId="22882F51" w:rsidR="007F3879" w:rsidRDefault="007F3879" w:rsidP="007F387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upućujemo upute vezane uz ugovorne obveze u provedbi realizacije financiranog programa i podnošenja programskog</w:t>
      </w:r>
      <w:r w:rsidR="00253D36">
        <w:rPr>
          <w:rFonts w:ascii="Arial" w:hAnsi="Arial" w:cs="Arial"/>
          <w:sz w:val="20"/>
          <w:szCs w:val="20"/>
        </w:rPr>
        <w:t xml:space="preserve"> i financijskog izvješća za 202</w:t>
      </w:r>
      <w:r w:rsidR="004120DF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.:</w:t>
      </w:r>
    </w:p>
    <w:p w14:paraId="6291C89C" w14:textId="542B194F" w:rsidR="007F3879" w:rsidRDefault="007F3879" w:rsidP="007F387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Ministarstvo kulture i medija osigurava sredstva za programe koji se u cijelosti izvrše do Ugovorom predviđenog roka po dostavi programskog i financijskog izvješća. U slučajevima kada postoje objektivne okolnosti koje onemogućavaju pravodobno izvršenje programa ili promjenu naslova</w:t>
      </w:r>
      <w:r w:rsidR="00D4480C">
        <w:rPr>
          <w:rFonts w:ascii="Arial" w:hAnsi="Arial" w:cs="Arial"/>
          <w:sz w:val="20"/>
          <w:szCs w:val="20"/>
        </w:rPr>
        <w:t xml:space="preserve"> i drugih ugovornih obveza</w:t>
      </w:r>
      <w:r>
        <w:rPr>
          <w:rFonts w:ascii="Arial" w:hAnsi="Arial" w:cs="Arial"/>
          <w:sz w:val="20"/>
          <w:szCs w:val="20"/>
        </w:rPr>
        <w:t xml:space="preserve">, potrebno je zatražiti prethodnu suglasnost o promjenama, kako je navedeno odredbama Ugovora, najkasnije </w:t>
      </w:r>
      <w:r>
        <w:rPr>
          <w:rFonts w:ascii="Arial" w:hAnsi="Arial" w:cs="Arial"/>
          <w:b/>
          <w:sz w:val="20"/>
          <w:szCs w:val="20"/>
        </w:rPr>
        <w:t>15 dana prije Ugovorom određenog roka dostave izvješća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0DC9FCE4" w14:textId="7D38BA00" w:rsidR="007F3879" w:rsidRDefault="007F3879" w:rsidP="007F3879">
      <w:pPr>
        <w:pStyle w:val="ListParagraph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Molba za izmjene</w:t>
      </w:r>
      <w:r>
        <w:rPr>
          <w:rFonts w:ascii="Arial" w:hAnsi="Arial" w:cs="Arial"/>
          <w:sz w:val="20"/>
          <w:szCs w:val="20"/>
        </w:rPr>
        <w:t xml:space="preserve"> ugovornih obveza dostavlja se u pisanom obliku s potpisom odgovorne osobe te s obrazloženjem i prijedlogom novog troškovnika provedbe programa, elektroničkim putem na</w:t>
      </w:r>
      <w:r w:rsidR="00BC1E9E">
        <w:rPr>
          <w:rFonts w:ascii="Arial" w:hAnsi="Arial" w:cs="Arial"/>
          <w:sz w:val="20"/>
          <w:szCs w:val="20"/>
        </w:rPr>
        <w:t xml:space="preserve"> adresu e-pošte</w:t>
      </w:r>
      <w:r>
        <w:rPr>
          <w:rFonts w:ascii="Arial" w:hAnsi="Arial" w:cs="Arial"/>
          <w:sz w:val="20"/>
          <w:szCs w:val="20"/>
        </w:rPr>
        <w:t xml:space="preserve">: </w:t>
      </w:r>
    </w:p>
    <w:p w14:paraId="18F75FBE" w14:textId="77777777" w:rsidR="007F3879" w:rsidRDefault="007F3879" w:rsidP="007F3879">
      <w:pPr>
        <w:pStyle w:val="ListParagraph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dramska@min-kulture.hr.</w:t>
      </w:r>
    </w:p>
    <w:p w14:paraId="6520B63E" w14:textId="77777777" w:rsidR="007F3879" w:rsidRDefault="007F3879" w:rsidP="007F3879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14:paraId="32FC4789" w14:textId="77777777" w:rsidR="007F3879" w:rsidRDefault="007F3879" w:rsidP="007F387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Izvješća o ostvarenju programa dostavljaju se </w:t>
      </w:r>
      <w:r>
        <w:rPr>
          <w:rFonts w:ascii="Arial" w:hAnsi="Arial" w:cs="Arial"/>
          <w:b/>
          <w:sz w:val="20"/>
          <w:szCs w:val="20"/>
        </w:rPr>
        <w:t>u roku navedenom u Ugovoru</w:t>
      </w:r>
      <w:r>
        <w:rPr>
          <w:rFonts w:ascii="Arial" w:hAnsi="Arial" w:cs="Arial"/>
          <w:sz w:val="20"/>
          <w:szCs w:val="20"/>
        </w:rPr>
        <w:t>. Obavijest o isteku roka izvješća korisnici dobivaju automatski elektroničkom poštom. U slučaju da se izvješće ne dostavi u Ugovorom predviđenom roku, a da prethodno nije zatražena suglasnost za produženje, Ministarstvo kulture i medija neće isplatiti razliku sredstava po Ugovoru.</w:t>
      </w:r>
    </w:p>
    <w:p w14:paraId="13511289" w14:textId="77777777" w:rsidR="007F3879" w:rsidRDefault="007F3879" w:rsidP="007F3879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14:paraId="2840DB5A" w14:textId="77777777" w:rsidR="007F3879" w:rsidRDefault="007F3879" w:rsidP="007F387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Provedba programa mora se realizirati na području Republike Hrvatske.</w:t>
      </w:r>
    </w:p>
    <w:p w14:paraId="5B2BCD68" w14:textId="77777777" w:rsidR="007F3879" w:rsidRDefault="007F3879" w:rsidP="007F3879">
      <w:pPr>
        <w:pStyle w:val="ListParagraph"/>
        <w:rPr>
          <w:rFonts w:ascii="Arial" w:hAnsi="Arial" w:cs="Arial"/>
          <w:sz w:val="20"/>
          <w:szCs w:val="20"/>
        </w:rPr>
      </w:pPr>
    </w:p>
    <w:p w14:paraId="3A73F416" w14:textId="38765B9D" w:rsidR="007F3879" w:rsidRDefault="007F3879" w:rsidP="007F387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Krajnji ugovorni rok za dostavu izvješća je </w:t>
      </w:r>
      <w:r>
        <w:rPr>
          <w:rFonts w:ascii="Arial" w:hAnsi="Arial" w:cs="Arial"/>
          <w:b/>
          <w:bCs/>
          <w:sz w:val="20"/>
          <w:szCs w:val="20"/>
        </w:rPr>
        <w:t>1.12. 202</w:t>
      </w:r>
      <w:r w:rsidR="00272855">
        <w:rPr>
          <w:rFonts w:ascii="Arial" w:hAnsi="Arial" w:cs="Arial"/>
          <w:b/>
          <w:bCs/>
          <w:sz w:val="20"/>
          <w:szCs w:val="20"/>
        </w:rPr>
        <w:t>6</w:t>
      </w:r>
      <w:r w:rsidR="00CE3E57">
        <w:rPr>
          <w:rFonts w:ascii="Arial" w:hAnsi="Arial" w:cs="Arial"/>
          <w:b/>
          <w:bCs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Za programe koji će biti </w:t>
      </w:r>
      <w:r>
        <w:rPr>
          <w:rFonts w:ascii="Arial" w:hAnsi="Arial" w:cs="Arial"/>
          <w:b/>
          <w:bCs/>
          <w:sz w:val="20"/>
          <w:szCs w:val="20"/>
        </w:rPr>
        <w:t>realizirani</w:t>
      </w:r>
      <w:r>
        <w:rPr>
          <w:rFonts w:ascii="Arial" w:hAnsi="Arial" w:cs="Arial"/>
          <w:sz w:val="20"/>
          <w:szCs w:val="20"/>
        </w:rPr>
        <w:t xml:space="preserve"> nakon 1.12.202</w:t>
      </w:r>
      <w:r w:rsidR="00272855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. potrebno je dostaviti </w:t>
      </w:r>
      <w:r>
        <w:rPr>
          <w:rFonts w:ascii="Arial" w:hAnsi="Arial" w:cs="Arial"/>
          <w:b/>
          <w:bCs/>
          <w:sz w:val="20"/>
          <w:szCs w:val="20"/>
        </w:rPr>
        <w:t>molbu</w:t>
      </w:r>
      <w:r>
        <w:rPr>
          <w:rFonts w:ascii="Arial" w:hAnsi="Arial" w:cs="Arial"/>
          <w:sz w:val="20"/>
          <w:szCs w:val="20"/>
        </w:rPr>
        <w:t xml:space="preserve"> (s potpisom odgovorne osobe, elektroničkim putem na </w:t>
      </w:r>
      <w:r w:rsidR="00BC1E9E">
        <w:rPr>
          <w:rFonts w:ascii="Arial" w:hAnsi="Arial" w:cs="Arial"/>
          <w:sz w:val="20"/>
          <w:szCs w:val="20"/>
        </w:rPr>
        <w:t>adresu e-pošte</w:t>
      </w:r>
      <w:r>
        <w:rPr>
          <w:rFonts w:ascii="Arial" w:hAnsi="Arial" w:cs="Arial"/>
          <w:sz w:val="20"/>
          <w:szCs w:val="20"/>
        </w:rPr>
        <w:t xml:space="preserve">: </w:t>
      </w:r>
      <w:hyperlink r:id="rId5" w:history="1">
        <w:r>
          <w:rPr>
            <w:rStyle w:val="Hyperlink"/>
            <w:rFonts w:ascii="Arial" w:hAnsi="Arial" w:cs="Arial"/>
            <w:sz w:val="20"/>
            <w:szCs w:val="20"/>
          </w:rPr>
          <w:t>dramska@min-kulture.hr</w:t>
        </w:r>
      </w:hyperlink>
      <w:r>
        <w:rPr>
          <w:rFonts w:ascii="Arial" w:hAnsi="Arial" w:cs="Arial"/>
          <w:sz w:val="20"/>
          <w:szCs w:val="20"/>
        </w:rPr>
        <w:t>) temeljem koje će se sastaviti Aneks Ugovora te regulirati obveze dostavljanja financijskog izvješća do 1.12.202</w:t>
      </w:r>
      <w:r w:rsidR="00272855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 (pravdaju se ukupno odobrena sredstva), a odmah po realizaciji dostavljanje programskog izvješća.</w:t>
      </w:r>
    </w:p>
    <w:p w14:paraId="0D67B9A6" w14:textId="77777777" w:rsidR="007F3879" w:rsidRDefault="007F3879" w:rsidP="007F3879">
      <w:pPr>
        <w:pStyle w:val="ListParagraph"/>
        <w:rPr>
          <w:rFonts w:ascii="Arial" w:hAnsi="Arial" w:cs="Arial"/>
          <w:sz w:val="20"/>
          <w:szCs w:val="20"/>
        </w:rPr>
      </w:pPr>
    </w:p>
    <w:p w14:paraId="5F49DDFC" w14:textId="419A2086" w:rsidR="007F3879" w:rsidRDefault="007F3879" w:rsidP="007F387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</w:t>
      </w:r>
      <w:r w:rsidR="00253D36">
        <w:rPr>
          <w:rFonts w:ascii="Arial" w:hAnsi="Arial" w:cs="Arial"/>
          <w:sz w:val="20"/>
          <w:szCs w:val="20"/>
        </w:rPr>
        <w:t>ijenos izvršenja programa u 202</w:t>
      </w:r>
      <w:r w:rsidR="00272855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. godinu se ne odobrava, osim u objektivno opravdanom slučaju, uz dostavljenu dokaznu dokumentaciju.</w:t>
      </w:r>
    </w:p>
    <w:p w14:paraId="2FD5EDBB" w14:textId="77777777" w:rsidR="007F3879" w:rsidRDefault="007F3879" w:rsidP="007F3879">
      <w:pPr>
        <w:pStyle w:val="ListParagraph"/>
        <w:rPr>
          <w:rFonts w:ascii="Arial" w:hAnsi="Arial" w:cs="Arial"/>
          <w:sz w:val="20"/>
          <w:szCs w:val="20"/>
        </w:rPr>
      </w:pPr>
    </w:p>
    <w:p w14:paraId="3D0DE8F7" w14:textId="77777777" w:rsidR="007F3879" w:rsidRDefault="007F3879" w:rsidP="007F387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Izvješća se dostavljaju na </w:t>
      </w:r>
      <w:r>
        <w:rPr>
          <w:rFonts w:ascii="Arial" w:hAnsi="Arial" w:cs="Arial"/>
          <w:b/>
          <w:bCs/>
          <w:sz w:val="20"/>
          <w:szCs w:val="20"/>
        </w:rPr>
        <w:t>propisanom digitalnom obrascu</w:t>
      </w:r>
      <w:r>
        <w:rPr>
          <w:rFonts w:ascii="Arial" w:hAnsi="Arial" w:cs="Arial"/>
          <w:sz w:val="20"/>
          <w:szCs w:val="20"/>
        </w:rPr>
        <w:t xml:space="preserve"> za izradu izvješća o izvršenom programu, dostupnom u modulu odobrene e-prijavnice. U izvješćima se pravda ukupno odobreni iznos. U iznimnom slučaju nemogućnosti pravdanja 20% sredstava u izvješću, Korisnik podnosi molbu s obrazloženjem.</w:t>
      </w:r>
    </w:p>
    <w:p w14:paraId="59AF10E3" w14:textId="77777777" w:rsidR="007F3879" w:rsidRDefault="007F3879" w:rsidP="007F3879">
      <w:pPr>
        <w:pStyle w:val="ListParagraph"/>
        <w:rPr>
          <w:rFonts w:ascii="Arial" w:hAnsi="Arial" w:cs="Arial"/>
          <w:sz w:val="20"/>
          <w:szCs w:val="20"/>
        </w:rPr>
      </w:pPr>
    </w:p>
    <w:p w14:paraId="2C27C768" w14:textId="6E828109" w:rsidR="007F3879" w:rsidRDefault="007F3879" w:rsidP="007F387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Izvješće, a osobito financijski dio izvješća mora biti uredno i pregledno ispunjen, sve tražene rubrike u e-obrascu moraju biti ispunjene, a izvodi označeni rednim brojevima u skladu s tablicom troška sredstava Ministarstva. U slučaju dostave neurednog izvješća Ministarstv</w:t>
      </w:r>
      <w:r w:rsidR="00C231FD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ima pravo uskratiti ostatak sredstava po Ugovoru. </w:t>
      </w:r>
    </w:p>
    <w:p w14:paraId="0D19ACB0" w14:textId="77777777" w:rsidR="007F3879" w:rsidRDefault="007F3879" w:rsidP="007F3879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14:paraId="2D028F7D" w14:textId="094128FA" w:rsidR="007F3879" w:rsidRDefault="007F3879" w:rsidP="007F387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Sredstva Ministarstva moraju se </w:t>
      </w:r>
      <w:r>
        <w:rPr>
          <w:rFonts w:ascii="Arial" w:hAnsi="Arial" w:cs="Arial"/>
          <w:b/>
          <w:bCs/>
          <w:sz w:val="20"/>
          <w:szCs w:val="20"/>
        </w:rPr>
        <w:t>utrošiti namjenski</w:t>
      </w:r>
      <w:r>
        <w:rPr>
          <w:rFonts w:ascii="Arial" w:hAnsi="Arial" w:cs="Arial"/>
          <w:sz w:val="20"/>
          <w:szCs w:val="20"/>
        </w:rPr>
        <w:t xml:space="preserve">, u skladu s nazivom programa i namjenom navedenom u Ugovoru. U slučaju nenamjenskog trošenja programa, neizvršenja programa ili nepodnošenja izvješća, Korisnik je dužan vratiti primljena sredstva. </w:t>
      </w:r>
    </w:p>
    <w:p w14:paraId="5647870D" w14:textId="77777777" w:rsidR="007F3879" w:rsidRDefault="007F3879" w:rsidP="007F3879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14:paraId="1114D2FF" w14:textId="77777777" w:rsidR="007F3879" w:rsidRDefault="007F3879" w:rsidP="007F387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 izvješćima se </w:t>
      </w:r>
      <w:r>
        <w:rPr>
          <w:rFonts w:ascii="Arial" w:hAnsi="Arial" w:cs="Arial"/>
          <w:b/>
          <w:sz w:val="20"/>
          <w:szCs w:val="20"/>
        </w:rPr>
        <w:t xml:space="preserve">gotovinske isplate ne priznaju </w:t>
      </w:r>
      <w:r>
        <w:rPr>
          <w:rFonts w:ascii="Arial" w:hAnsi="Arial" w:cs="Arial"/>
          <w:sz w:val="20"/>
          <w:szCs w:val="20"/>
        </w:rPr>
        <w:t>u troškovima prikazanima kao utrošak sredstava Ministarstva kulture.</w:t>
      </w:r>
    </w:p>
    <w:p w14:paraId="66EF28DF" w14:textId="77777777" w:rsidR="007F3879" w:rsidRDefault="007F3879" w:rsidP="007F3879">
      <w:pPr>
        <w:pStyle w:val="ListParagraph"/>
        <w:rPr>
          <w:rFonts w:ascii="Arial" w:hAnsi="Arial" w:cs="Arial"/>
          <w:sz w:val="20"/>
          <w:szCs w:val="20"/>
        </w:rPr>
      </w:pPr>
    </w:p>
    <w:p w14:paraId="7FFFE19A" w14:textId="62D99D61" w:rsidR="007F3879" w:rsidRDefault="007F3879" w:rsidP="00FF1F4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53D36">
        <w:rPr>
          <w:rFonts w:ascii="Arial" w:hAnsi="Arial" w:cs="Arial"/>
          <w:sz w:val="20"/>
          <w:szCs w:val="20"/>
        </w:rPr>
        <w:t xml:space="preserve"> Uz trošak </w:t>
      </w:r>
      <w:r w:rsidRPr="00253D36">
        <w:rPr>
          <w:rFonts w:ascii="Arial" w:hAnsi="Arial" w:cs="Arial"/>
          <w:b/>
          <w:bCs/>
          <w:sz w:val="20"/>
          <w:szCs w:val="20"/>
        </w:rPr>
        <w:t>autorskog honorara</w:t>
      </w:r>
      <w:r w:rsidRPr="00253D36">
        <w:rPr>
          <w:rFonts w:ascii="Arial" w:hAnsi="Arial" w:cs="Arial"/>
          <w:sz w:val="20"/>
          <w:szCs w:val="20"/>
        </w:rPr>
        <w:t xml:space="preserve"> obvezno se prilaže autorski ugovor. Uz trošak gostovanja obvezno se prilaže </w:t>
      </w:r>
      <w:r w:rsidRPr="00253D36">
        <w:rPr>
          <w:rFonts w:ascii="Arial" w:hAnsi="Arial" w:cs="Arial"/>
          <w:b/>
          <w:bCs/>
          <w:sz w:val="20"/>
          <w:szCs w:val="20"/>
        </w:rPr>
        <w:t>ugovor o gostovanju</w:t>
      </w:r>
      <w:r w:rsidRPr="00253D36">
        <w:rPr>
          <w:rFonts w:ascii="Arial" w:hAnsi="Arial" w:cs="Arial"/>
          <w:sz w:val="20"/>
          <w:szCs w:val="20"/>
        </w:rPr>
        <w:t xml:space="preserve"> (upute u nastavku). Uz svaki prikazani trošak potrebno je priložiti račun (odnosno ugovor</w:t>
      </w:r>
      <w:r w:rsidR="00253D36">
        <w:rPr>
          <w:rFonts w:ascii="Arial" w:hAnsi="Arial" w:cs="Arial"/>
          <w:sz w:val="20"/>
          <w:szCs w:val="20"/>
        </w:rPr>
        <w:t xml:space="preserve"> i/ili ov</w:t>
      </w:r>
      <w:r w:rsidR="00253D36" w:rsidRPr="00253D36">
        <w:rPr>
          <w:rFonts w:ascii="Arial" w:hAnsi="Arial" w:cs="Arial"/>
          <w:sz w:val="20"/>
          <w:szCs w:val="20"/>
        </w:rPr>
        <w:t>jereni putni nalog</w:t>
      </w:r>
      <w:r w:rsidR="00253D36">
        <w:rPr>
          <w:rFonts w:ascii="Arial" w:hAnsi="Arial" w:cs="Arial"/>
          <w:sz w:val="20"/>
          <w:szCs w:val="20"/>
        </w:rPr>
        <w:t>) i izvod sa žiro-računa.</w:t>
      </w:r>
    </w:p>
    <w:p w14:paraId="167ED50C" w14:textId="77777777" w:rsidR="00253D36" w:rsidRPr="00253D36" w:rsidRDefault="00253D36" w:rsidP="00253D36">
      <w:pPr>
        <w:jc w:val="both"/>
        <w:rPr>
          <w:rFonts w:ascii="Arial" w:hAnsi="Arial" w:cs="Arial"/>
          <w:sz w:val="20"/>
          <w:szCs w:val="20"/>
        </w:rPr>
      </w:pPr>
    </w:p>
    <w:p w14:paraId="1ABFE9D4" w14:textId="77777777" w:rsidR="007F3879" w:rsidRDefault="007F3879" w:rsidP="007F387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Ako su sredstva odobrena za koprodukciju, u izvješću se obvezno prilaže ugovor o koprodukciji. </w:t>
      </w:r>
    </w:p>
    <w:p w14:paraId="4F7A33E5" w14:textId="77777777" w:rsidR="007F3879" w:rsidRDefault="007F3879" w:rsidP="007F3879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14:paraId="1E25B5C7" w14:textId="77777777" w:rsidR="007F3879" w:rsidRDefault="007F3879" w:rsidP="007F387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Popis prihvatljivih i neprihvatljivih troškova nalazi se u prilogu.</w:t>
      </w:r>
    </w:p>
    <w:p w14:paraId="27BB681D" w14:textId="77777777" w:rsidR="007F3879" w:rsidRDefault="007F3879" w:rsidP="007F3879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bookmarkEnd w:id="0"/>
    <w:p w14:paraId="5B95EBB0" w14:textId="77777777" w:rsidR="009C3250" w:rsidRDefault="009C3250" w:rsidP="007F3879">
      <w:pPr>
        <w:jc w:val="both"/>
        <w:rPr>
          <w:rFonts w:ascii="Arial" w:hAnsi="Arial" w:cs="Arial"/>
          <w:sz w:val="20"/>
          <w:szCs w:val="20"/>
        </w:rPr>
      </w:pPr>
    </w:p>
    <w:p w14:paraId="217F9FE6" w14:textId="77777777" w:rsidR="00253D36" w:rsidRDefault="00253D36" w:rsidP="007F3879">
      <w:pPr>
        <w:jc w:val="both"/>
        <w:rPr>
          <w:rFonts w:ascii="Arial" w:hAnsi="Arial" w:cs="Arial"/>
          <w:sz w:val="20"/>
          <w:szCs w:val="20"/>
        </w:rPr>
      </w:pPr>
    </w:p>
    <w:p w14:paraId="3825EFAE" w14:textId="77777777" w:rsidR="00253D36" w:rsidRDefault="00253D36" w:rsidP="007F3879">
      <w:pPr>
        <w:jc w:val="both"/>
        <w:rPr>
          <w:rFonts w:ascii="Arial" w:hAnsi="Arial" w:cs="Arial"/>
          <w:sz w:val="20"/>
          <w:szCs w:val="20"/>
        </w:rPr>
      </w:pPr>
    </w:p>
    <w:p w14:paraId="2268B7BC" w14:textId="77777777" w:rsidR="007F3879" w:rsidRDefault="007F3879" w:rsidP="007F3879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PROGRAMI GOSTOVANJA U RH i LOKALNE ORGANIZACIJE GOSTOVANJA</w:t>
      </w:r>
    </w:p>
    <w:p w14:paraId="265D72C0" w14:textId="1863314F" w:rsidR="007F3879" w:rsidRDefault="007F3879" w:rsidP="007F3879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Troškovi programa gostovanja (putni trošak i smještaj) pravdaju se isključivo uz kopiju ovjerenog i potpisanog putnog naloga iz kojeg je vidljiva svrha i ukupni troša</w:t>
      </w:r>
      <w:r w:rsidR="00253D36">
        <w:rPr>
          <w:rFonts w:ascii="Arial" w:hAnsi="Arial" w:cs="Arial"/>
          <w:sz w:val="20"/>
          <w:szCs w:val="20"/>
        </w:rPr>
        <w:t>k puta s priloženim dokazom isplate.</w:t>
      </w:r>
      <w:r w:rsidR="00D4480C">
        <w:rPr>
          <w:rFonts w:ascii="Arial" w:hAnsi="Arial" w:cs="Arial"/>
          <w:sz w:val="20"/>
          <w:szCs w:val="20"/>
        </w:rPr>
        <w:t xml:space="preserve"> Kupnja zrakoplovnih karat</w:t>
      </w:r>
      <w:r w:rsidR="00AF3339">
        <w:rPr>
          <w:rFonts w:ascii="Arial" w:hAnsi="Arial" w:cs="Arial"/>
          <w:sz w:val="20"/>
          <w:szCs w:val="20"/>
        </w:rPr>
        <w:t>a</w:t>
      </w:r>
      <w:r w:rsidR="00D4480C">
        <w:rPr>
          <w:rFonts w:ascii="Arial" w:hAnsi="Arial" w:cs="Arial"/>
          <w:sz w:val="20"/>
          <w:szCs w:val="20"/>
        </w:rPr>
        <w:t xml:space="preserve"> se priznaje temeljem izdanog računa.</w:t>
      </w:r>
    </w:p>
    <w:p w14:paraId="6A080637" w14:textId="77777777" w:rsidR="00253D36" w:rsidRDefault="00253D36" w:rsidP="00253D36">
      <w:pPr>
        <w:pStyle w:val="ListParagraph"/>
        <w:ind w:left="644"/>
        <w:contextualSpacing/>
        <w:jc w:val="both"/>
        <w:rPr>
          <w:rFonts w:ascii="Arial" w:hAnsi="Arial" w:cs="Arial"/>
          <w:sz w:val="20"/>
          <w:szCs w:val="20"/>
        </w:rPr>
      </w:pPr>
    </w:p>
    <w:p w14:paraId="50E35D59" w14:textId="77777777" w:rsidR="007F3879" w:rsidRDefault="007F3879" w:rsidP="007F3879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Autorski honorari pravdaju se  obavezno autorskim i/ili izvođačkim ugovorima iz kojih je jasno vidljiva vrsta i opseg obavlj</w:t>
      </w:r>
      <w:r w:rsidR="00253D36">
        <w:rPr>
          <w:rFonts w:ascii="Arial" w:hAnsi="Arial" w:cs="Arial"/>
          <w:sz w:val="20"/>
          <w:szCs w:val="20"/>
        </w:rPr>
        <w:t>enih poslova. Sva</w:t>
      </w:r>
      <w:r>
        <w:rPr>
          <w:rFonts w:ascii="Arial" w:hAnsi="Arial" w:cs="Arial"/>
          <w:sz w:val="20"/>
          <w:szCs w:val="20"/>
        </w:rPr>
        <w:t xml:space="preserve"> plaćanja trebaju biti provedena poslovnom karticom i pravdana izvodima sa žiro-računa. Dnevnice se isplaćuju u sklopu autorskih honorara.</w:t>
      </w:r>
    </w:p>
    <w:p w14:paraId="3D80F25A" w14:textId="77777777" w:rsidR="007F3879" w:rsidRDefault="007F3879" w:rsidP="007F3879">
      <w:pPr>
        <w:numPr>
          <w:ilvl w:val="0"/>
          <w:numId w:val="2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Korisnik sredstava za program gostovanja u RH </w:t>
      </w:r>
      <w:r>
        <w:rPr>
          <w:rFonts w:ascii="Arial" w:hAnsi="Arial" w:cs="Arial"/>
          <w:b/>
          <w:bCs/>
          <w:sz w:val="20"/>
          <w:szCs w:val="20"/>
        </w:rPr>
        <w:t>obvezno sklapa ugovor s lokalnim organizatorima gostovanja odnosno lokalni organizator gostovanja s gostujuć</w:t>
      </w:r>
      <w:r w:rsidR="00253D36">
        <w:rPr>
          <w:rFonts w:ascii="Arial" w:hAnsi="Arial" w:cs="Arial"/>
          <w:b/>
          <w:bCs/>
          <w:sz w:val="20"/>
          <w:szCs w:val="20"/>
        </w:rPr>
        <w:t xml:space="preserve">om pravnom ili fizičkom osobom, s naznakom u kojem iznosu Ministarstvo podmiruje trošak gostovanja. </w:t>
      </w:r>
    </w:p>
    <w:p w14:paraId="16DE4A6D" w14:textId="77777777" w:rsidR="007F3879" w:rsidRDefault="007F3879" w:rsidP="007F3879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14:paraId="68DA085E" w14:textId="77777777" w:rsidR="007F3879" w:rsidRDefault="007F3879" w:rsidP="007F3879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Prihvatljivi troškovi</w:t>
      </w:r>
      <w:r>
        <w:rPr>
          <w:rFonts w:ascii="Arial" w:hAnsi="Arial" w:cs="Arial"/>
          <w:b/>
          <w:sz w:val="20"/>
          <w:szCs w:val="20"/>
        </w:rPr>
        <w:t>:</w:t>
      </w:r>
    </w:p>
    <w:p w14:paraId="0F7FF703" w14:textId="77777777" w:rsidR="007F3879" w:rsidRDefault="007F3879" w:rsidP="007F387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Programski troškovi koji su u skladu s prijavljenim troškovnikom programa te su izravno vezani uz ostvarenje programa:</w:t>
      </w:r>
    </w:p>
    <w:p w14:paraId="3B33E10B" w14:textId="77777777" w:rsidR="007F3879" w:rsidRDefault="007F3879" w:rsidP="007F3879">
      <w:pPr>
        <w:pStyle w:val="ListParagraph"/>
        <w:numPr>
          <w:ilvl w:val="0"/>
          <w:numId w:val="3"/>
        </w:numPr>
        <w:jc w:val="both"/>
        <w:rPr>
          <w:rFonts w:ascii="Arial" w:eastAsia="Times New Roman" w:hAnsi="Arial" w:cs="Arial"/>
          <w:snapToGrid w:val="0"/>
          <w:color w:val="FF0000"/>
          <w:sz w:val="20"/>
          <w:szCs w:val="20"/>
        </w:rPr>
      </w:pPr>
      <w:r>
        <w:rPr>
          <w:rFonts w:ascii="Arial" w:eastAsia="Times New Roman" w:hAnsi="Arial" w:cs="Arial"/>
          <w:snapToGrid w:val="0"/>
          <w:sz w:val="20"/>
          <w:szCs w:val="20"/>
        </w:rPr>
        <w:t xml:space="preserve">naknade za umjetnike i ansamble </w:t>
      </w:r>
    </w:p>
    <w:p w14:paraId="504D2A41" w14:textId="77777777" w:rsidR="007F3879" w:rsidRDefault="007F3879" w:rsidP="007F3879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>
        <w:rPr>
          <w:rFonts w:ascii="Arial" w:eastAsia="Times New Roman" w:hAnsi="Arial" w:cs="Arial"/>
          <w:snapToGrid w:val="0"/>
          <w:sz w:val="20"/>
          <w:szCs w:val="20"/>
        </w:rPr>
        <w:t>naknade sudionicima u stručnom oblikovanju sadržaja programa</w:t>
      </w:r>
    </w:p>
    <w:p w14:paraId="3B5ACF7D" w14:textId="77777777" w:rsidR="007F3879" w:rsidRDefault="007F3879" w:rsidP="007F3879">
      <w:pPr>
        <w:numPr>
          <w:ilvl w:val="0"/>
          <w:numId w:val="3"/>
        </w:numPr>
        <w:contextualSpacing/>
        <w:rPr>
          <w:rFonts w:ascii="Arial" w:eastAsia="Times New Roman" w:hAnsi="Arial" w:cs="Arial"/>
          <w:snapToGrid w:val="0"/>
          <w:sz w:val="20"/>
          <w:szCs w:val="20"/>
        </w:rPr>
      </w:pPr>
      <w:r>
        <w:rPr>
          <w:rFonts w:ascii="Arial" w:eastAsia="Times New Roman" w:hAnsi="Arial" w:cs="Arial"/>
          <w:snapToGrid w:val="0"/>
          <w:sz w:val="20"/>
          <w:szCs w:val="20"/>
        </w:rPr>
        <w:t>udio u troškovima naknada za rad koje se isplaćuju prema ugovoru o radu, ukoliko su oni izravno vezani uz odobreni program i to u ukupnom udjelu do 20% iznosa potpore</w:t>
      </w:r>
    </w:p>
    <w:p w14:paraId="25D6BA04" w14:textId="77777777" w:rsidR="007F3879" w:rsidRDefault="007F3879" w:rsidP="007F3879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bookmarkStart w:id="1" w:name="_Hlk123626850"/>
      <w:r>
        <w:rPr>
          <w:rFonts w:ascii="Arial" w:eastAsia="Times New Roman" w:hAnsi="Arial" w:cs="Arial"/>
          <w:snapToGrid w:val="0"/>
          <w:sz w:val="20"/>
          <w:szCs w:val="20"/>
        </w:rPr>
        <w:t>troškovi scene (materijalni troškovi pripreme predstave)</w:t>
      </w:r>
    </w:p>
    <w:p w14:paraId="39AAE97F" w14:textId="77777777" w:rsidR="007F3879" w:rsidRDefault="007F3879" w:rsidP="007F3879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>
        <w:rPr>
          <w:rFonts w:ascii="Arial" w:eastAsia="Times New Roman" w:hAnsi="Arial" w:cs="Arial"/>
          <w:snapToGrid w:val="0"/>
          <w:sz w:val="20"/>
          <w:szCs w:val="20"/>
        </w:rPr>
        <w:t>troškovi tiskovina, poput plakata i srodnih promidžbenih aktivnosti, kao i video i fotosadržaji usko vezani uz financirani program</w:t>
      </w:r>
    </w:p>
    <w:p w14:paraId="6CCC6FE5" w14:textId="77777777" w:rsidR="00253D36" w:rsidRDefault="007F3879" w:rsidP="00394C0E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 w:rsidRPr="00253D36">
        <w:rPr>
          <w:rFonts w:ascii="Arial" w:eastAsia="Times New Roman" w:hAnsi="Arial" w:cs="Arial"/>
          <w:snapToGrid w:val="0"/>
          <w:sz w:val="20"/>
          <w:szCs w:val="20"/>
        </w:rPr>
        <w:t>tehnički troškovi, poput najma ozvučenja ili rasvjete, postavljanja pozornice</w:t>
      </w:r>
      <w:bookmarkEnd w:id="1"/>
    </w:p>
    <w:p w14:paraId="79ED9E52" w14:textId="77777777" w:rsidR="007F3879" w:rsidRPr="00253D36" w:rsidRDefault="007F3879" w:rsidP="00394C0E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 w:rsidRPr="00253D36">
        <w:rPr>
          <w:rFonts w:ascii="Arial" w:eastAsia="Times New Roman" w:hAnsi="Arial" w:cs="Arial"/>
          <w:snapToGrid w:val="0"/>
          <w:sz w:val="20"/>
          <w:szCs w:val="20"/>
        </w:rPr>
        <w:t xml:space="preserve">putni troškovi sudionika, smještaj sudionika (putni nalog obvezno mora sadržavati potpis odgovorne osobe i uključivati </w:t>
      </w:r>
      <w:r w:rsidR="00253D36" w:rsidRPr="00253D36">
        <w:rPr>
          <w:rFonts w:ascii="Arial" w:eastAsia="Times New Roman" w:hAnsi="Arial" w:cs="Arial"/>
          <w:snapToGrid w:val="0"/>
          <w:sz w:val="20"/>
          <w:szCs w:val="20"/>
        </w:rPr>
        <w:t>dokaz o isplati</w:t>
      </w:r>
      <w:r w:rsidRPr="00253D36">
        <w:rPr>
          <w:rFonts w:ascii="Arial" w:eastAsia="Times New Roman" w:hAnsi="Arial" w:cs="Arial"/>
          <w:snapToGrid w:val="0"/>
          <w:sz w:val="20"/>
          <w:szCs w:val="20"/>
        </w:rPr>
        <w:t>),</w:t>
      </w:r>
      <w:r w:rsidRPr="00253D36">
        <w:rPr>
          <w:rFonts w:ascii="Arial" w:eastAsia="Times New Roman" w:hAnsi="Arial" w:cs="Arial"/>
          <w:snapToGrid w:val="0"/>
          <w:color w:val="FF0000"/>
          <w:sz w:val="20"/>
          <w:szCs w:val="20"/>
        </w:rPr>
        <w:t xml:space="preserve"> </w:t>
      </w:r>
      <w:r w:rsidRPr="00253D36">
        <w:rPr>
          <w:rFonts w:ascii="Arial" w:eastAsia="Times New Roman" w:hAnsi="Arial" w:cs="Arial"/>
          <w:snapToGrid w:val="0"/>
          <w:sz w:val="20"/>
          <w:szCs w:val="20"/>
        </w:rPr>
        <w:t>najam vozila</w:t>
      </w:r>
      <w:r w:rsidR="00253D36" w:rsidRPr="00253D36">
        <w:rPr>
          <w:rFonts w:ascii="Arial" w:eastAsia="Times New Roman" w:hAnsi="Arial" w:cs="Arial"/>
          <w:snapToGrid w:val="0"/>
          <w:sz w:val="20"/>
          <w:szCs w:val="20"/>
        </w:rPr>
        <w:t>, najam dvorane</w:t>
      </w:r>
      <w:r w:rsidRPr="00253D36">
        <w:rPr>
          <w:rFonts w:ascii="Arial" w:eastAsia="Times New Roman" w:hAnsi="Arial" w:cs="Arial"/>
          <w:snapToGrid w:val="0"/>
          <w:sz w:val="20"/>
          <w:szCs w:val="20"/>
        </w:rPr>
        <w:t xml:space="preserve"> te autorski honorari </w:t>
      </w:r>
    </w:p>
    <w:p w14:paraId="2BDFB2FD" w14:textId="77777777" w:rsidR="007F3879" w:rsidRDefault="007F3879" w:rsidP="007F3879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>
        <w:rPr>
          <w:rFonts w:ascii="Arial" w:eastAsia="Times New Roman" w:hAnsi="Arial" w:cs="Arial"/>
          <w:snapToGrid w:val="0"/>
          <w:sz w:val="20"/>
          <w:szCs w:val="20"/>
        </w:rPr>
        <w:t xml:space="preserve">unajmljivanje prostora za premijernu izvedbu i </w:t>
      </w:r>
      <w:r w:rsidR="00253D36">
        <w:rPr>
          <w:rFonts w:ascii="Arial" w:eastAsia="Times New Roman" w:hAnsi="Arial" w:cs="Arial"/>
          <w:snapToGrid w:val="0"/>
          <w:sz w:val="20"/>
          <w:szCs w:val="20"/>
        </w:rPr>
        <w:t>reprizne</w:t>
      </w:r>
      <w:r>
        <w:rPr>
          <w:rFonts w:ascii="Arial" w:eastAsia="Times New Roman" w:hAnsi="Arial" w:cs="Arial"/>
          <w:snapToGrid w:val="0"/>
          <w:sz w:val="20"/>
          <w:szCs w:val="20"/>
        </w:rPr>
        <w:t xml:space="preserve"> </w:t>
      </w:r>
      <w:r w:rsidR="00253D36">
        <w:rPr>
          <w:rFonts w:ascii="Arial" w:eastAsia="Times New Roman" w:hAnsi="Arial" w:cs="Arial"/>
          <w:snapToGrid w:val="0"/>
          <w:sz w:val="20"/>
          <w:szCs w:val="20"/>
        </w:rPr>
        <w:t>izvedbe</w:t>
      </w:r>
    </w:p>
    <w:p w14:paraId="3FE26FD9" w14:textId="77777777" w:rsidR="007F3879" w:rsidRDefault="007F3879" w:rsidP="007F3879">
      <w:pPr>
        <w:jc w:val="both"/>
        <w:rPr>
          <w:rFonts w:ascii="Arial" w:eastAsia="Times New Roman" w:hAnsi="Arial" w:cs="Arial"/>
          <w:snapToGrid w:val="0"/>
          <w:color w:val="943634"/>
          <w:sz w:val="20"/>
          <w:szCs w:val="20"/>
        </w:rPr>
      </w:pPr>
    </w:p>
    <w:p w14:paraId="6CE9ACCC" w14:textId="77777777" w:rsidR="007F3879" w:rsidRDefault="007F3879" w:rsidP="007F3879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Neprihvatljivi troškovi:</w:t>
      </w:r>
    </w:p>
    <w:p w14:paraId="5B970D90" w14:textId="77777777" w:rsidR="007F3879" w:rsidRDefault="007F3879" w:rsidP="007F3879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>
        <w:rPr>
          <w:rFonts w:ascii="Arial" w:eastAsia="Times New Roman" w:hAnsi="Arial" w:cs="Arial"/>
          <w:snapToGrid w:val="0"/>
          <w:sz w:val="20"/>
          <w:szCs w:val="20"/>
        </w:rPr>
        <w:t>troškovi redovite djelatnosti (knjigovodstveni troškovi, troškovi održavanja bankovnih računa, troškovi fiksne i mobilne telefonije, mjesečni najam prostora i prostora za probe, uredski materijal, troškovi komunalija, održavanje mrežne</w:t>
      </w:r>
      <w:r>
        <w:rPr>
          <w:rFonts w:ascii="Arial" w:eastAsia="Times New Roman" w:hAnsi="Arial" w:cs="Arial"/>
          <w:snapToGrid w:val="0"/>
          <w:color w:val="FF0000"/>
          <w:sz w:val="20"/>
          <w:szCs w:val="20"/>
        </w:rPr>
        <w:t xml:space="preserve"> </w:t>
      </w:r>
      <w:r>
        <w:rPr>
          <w:rFonts w:ascii="Arial" w:eastAsia="Times New Roman" w:hAnsi="Arial" w:cs="Arial"/>
          <w:snapToGrid w:val="0"/>
          <w:sz w:val="20"/>
          <w:szCs w:val="20"/>
        </w:rPr>
        <w:t>stranice, troškovi fotokopiranja i slično)</w:t>
      </w:r>
    </w:p>
    <w:p w14:paraId="4CF0261A" w14:textId="77777777" w:rsidR="007F3879" w:rsidRDefault="007F3879" w:rsidP="007F3879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>
        <w:rPr>
          <w:rFonts w:ascii="Arial" w:eastAsia="Times New Roman" w:hAnsi="Arial" w:cs="Arial"/>
          <w:snapToGrid w:val="0"/>
          <w:sz w:val="20"/>
          <w:szCs w:val="20"/>
        </w:rPr>
        <w:t>autorski honorari za izvođače amatere</w:t>
      </w:r>
    </w:p>
    <w:p w14:paraId="33F296A7" w14:textId="77777777" w:rsidR="00253D36" w:rsidRDefault="00253D36" w:rsidP="007F3879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>
        <w:rPr>
          <w:rFonts w:ascii="Arial" w:eastAsia="Times New Roman" w:hAnsi="Arial" w:cs="Arial"/>
          <w:snapToGrid w:val="0"/>
          <w:sz w:val="20"/>
          <w:szCs w:val="20"/>
        </w:rPr>
        <w:t>troškovi goriva i cestarine koji nisu pravdani putnim nalogom</w:t>
      </w:r>
    </w:p>
    <w:p w14:paraId="7C8A4B06" w14:textId="77777777" w:rsidR="007F3879" w:rsidRDefault="007F3879" w:rsidP="007F3879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>
        <w:rPr>
          <w:rFonts w:ascii="Arial" w:eastAsia="Times New Roman" w:hAnsi="Arial" w:cs="Arial"/>
          <w:snapToGrid w:val="0"/>
          <w:sz w:val="20"/>
          <w:szCs w:val="20"/>
        </w:rPr>
        <w:t xml:space="preserve">prehrana i piće, pokloni sudionicima programa </w:t>
      </w:r>
    </w:p>
    <w:p w14:paraId="606D1486" w14:textId="77777777" w:rsidR="007F3879" w:rsidRDefault="007F3879" w:rsidP="007F3879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>
        <w:rPr>
          <w:rFonts w:ascii="Arial" w:eastAsia="Times New Roman" w:hAnsi="Arial" w:cs="Arial"/>
          <w:snapToGrid w:val="0"/>
          <w:sz w:val="20"/>
          <w:szCs w:val="20"/>
        </w:rPr>
        <w:t xml:space="preserve">troškovi prijevoza taksijem, troškovi parkinga </w:t>
      </w:r>
    </w:p>
    <w:p w14:paraId="53B92F85" w14:textId="77777777" w:rsidR="007F3879" w:rsidRDefault="007F3879" w:rsidP="007F3879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>
        <w:rPr>
          <w:rFonts w:ascii="Arial" w:eastAsia="Times New Roman" w:hAnsi="Arial" w:cs="Arial"/>
          <w:snapToGrid w:val="0"/>
          <w:sz w:val="20"/>
          <w:szCs w:val="20"/>
        </w:rPr>
        <w:t>publikacije koje nisu vezane uz ugovorni program</w:t>
      </w:r>
    </w:p>
    <w:p w14:paraId="0260EF2A" w14:textId="77777777" w:rsidR="007F3879" w:rsidRDefault="007F3879" w:rsidP="007F3879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>
        <w:rPr>
          <w:rFonts w:ascii="Arial" w:eastAsia="Times New Roman" w:hAnsi="Arial" w:cs="Arial"/>
          <w:snapToGrid w:val="0"/>
          <w:sz w:val="20"/>
          <w:szCs w:val="20"/>
        </w:rPr>
        <w:t>tehnička oprema korištena u predstavi</w:t>
      </w:r>
    </w:p>
    <w:p w14:paraId="5BC3DCAC" w14:textId="77777777" w:rsidR="007F3879" w:rsidRDefault="007F3879" w:rsidP="007F3879">
      <w:pPr>
        <w:numPr>
          <w:ilvl w:val="0"/>
          <w:numId w:val="4"/>
        </w:numPr>
        <w:contextualSpacing/>
        <w:rPr>
          <w:rFonts w:ascii="Arial" w:eastAsia="Times New Roman" w:hAnsi="Arial" w:cs="Arial"/>
          <w:snapToGrid w:val="0"/>
          <w:sz w:val="20"/>
          <w:szCs w:val="20"/>
        </w:rPr>
      </w:pPr>
      <w:r>
        <w:rPr>
          <w:rFonts w:ascii="Arial" w:eastAsia="Times New Roman" w:hAnsi="Arial" w:cs="Arial"/>
          <w:snapToGrid w:val="0"/>
          <w:sz w:val="20"/>
          <w:szCs w:val="20"/>
        </w:rPr>
        <w:t>troškovi za koje su već odobrena sredstva u okviru financiranja javnih potreba u kulturi te troškovi koji su već pokriveni iz drugih izvora (npr. Zaklada Kultura nova, jedinice lokalne samouprave i sl.).</w:t>
      </w:r>
    </w:p>
    <w:p w14:paraId="03F59818" w14:textId="77777777" w:rsidR="007F3879" w:rsidRDefault="007F3879" w:rsidP="007F3879">
      <w:pPr>
        <w:jc w:val="both"/>
        <w:rPr>
          <w:rFonts w:ascii="Arial" w:eastAsia="Times New Roman" w:hAnsi="Arial" w:cs="Arial"/>
          <w:snapToGrid w:val="0"/>
          <w:sz w:val="20"/>
          <w:szCs w:val="20"/>
        </w:rPr>
      </w:pPr>
    </w:p>
    <w:p w14:paraId="1040FD91" w14:textId="4B8904E5" w:rsidR="007A7476" w:rsidRPr="00984B86" w:rsidRDefault="007F3879" w:rsidP="00984B86">
      <w:pPr>
        <w:jc w:val="both"/>
        <w:rPr>
          <w:rFonts w:ascii="Arial" w:eastAsia="Times New Roman" w:hAnsi="Arial" w:cs="Arial"/>
          <w:b/>
          <w:sz w:val="20"/>
          <w:szCs w:val="20"/>
          <w:lang w:eastAsia="hr-HR"/>
        </w:rPr>
      </w:pPr>
      <w:bookmarkStart w:id="2" w:name="_GoBack"/>
      <w:r>
        <w:rPr>
          <w:rFonts w:ascii="Arial" w:eastAsia="Times New Roman" w:hAnsi="Arial" w:cs="Arial"/>
          <w:b/>
          <w:sz w:val="20"/>
          <w:szCs w:val="20"/>
          <w:lang w:eastAsia="hr-HR"/>
        </w:rPr>
        <w:t>Ispla</w:t>
      </w:r>
      <w:r w:rsidR="00984B86">
        <w:rPr>
          <w:rFonts w:ascii="Arial" w:eastAsia="Times New Roman" w:hAnsi="Arial" w:cs="Arial"/>
          <w:b/>
          <w:sz w:val="20"/>
          <w:szCs w:val="20"/>
          <w:lang w:eastAsia="hr-HR"/>
        </w:rPr>
        <w:t>te sredstava temeljem ugovora</w:t>
      </w:r>
      <w:r w:rsidR="00984B86" w:rsidRPr="00984B86">
        <w:rPr>
          <w:rFonts w:ascii="Arial" w:eastAsia="Times New Roman" w:hAnsi="Arial" w:cs="Arial"/>
          <w:b/>
          <w:sz w:val="20"/>
          <w:szCs w:val="20"/>
          <w:lang w:eastAsia="hr-HR"/>
        </w:rPr>
        <w:t xml:space="preserve"> o financiranju programa </w:t>
      </w:r>
      <w:r w:rsidR="00253D36">
        <w:rPr>
          <w:rFonts w:ascii="Arial" w:eastAsia="Times New Roman" w:hAnsi="Arial" w:cs="Arial"/>
          <w:b/>
          <w:sz w:val="20"/>
          <w:szCs w:val="20"/>
          <w:lang w:eastAsia="hr-HR"/>
        </w:rPr>
        <w:t>za 202</w:t>
      </w:r>
      <w:r w:rsidR="00272855">
        <w:rPr>
          <w:rFonts w:ascii="Arial" w:eastAsia="Times New Roman" w:hAnsi="Arial" w:cs="Arial"/>
          <w:b/>
          <w:sz w:val="20"/>
          <w:szCs w:val="20"/>
          <w:lang w:eastAsia="hr-HR"/>
        </w:rPr>
        <w:t>6</w:t>
      </w:r>
      <w:r>
        <w:rPr>
          <w:rFonts w:ascii="Arial" w:eastAsia="Times New Roman" w:hAnsi="Arial" w:cs="Arial"/>
          <w:b/>
          <w:sz w:val="20"/>
          <w:szCs w:val="20"/>
          <w:lang w:eastAsia="hr-HR"/>
        </w:rPr>
        <w:t xml:space="preserve">. realizirat će se po izvršenju ugovornih obveza iz </w:t>
      </w:r>
      <w:r w:rsidR="00253D36">
        <w:rPr>
          <w:rFonts w:ascii="Arial" w:eastAsia="Times New Roman" w:hAnsi="Arial" w:cs="Arial"/>
          <w:b/>
          <w:sz w:val="20"/>
          <w:szCs w:val="20"/>
          <w:lang w:eastAsia="hr-HR"/>
        </w:rPr>
        <w:t>202</w:t>
      </w:r>
      <w:r w:rsidR="00272855">
        <w:rPr>
          <w:rFonts w:ascii="Arial" w:eastAsia="Times New Roman" w:hAnsi="Arial" w:cs="Arial"/>
          <w:b/>
          <w:sz w:val="20"/>
          <w:szCs w:val="20"/>
          <w:lang w:eastAsia="hr-HR"/>
        </w:rPr>
        <w:t>5</w:t>
      </w:r>
      <w:r>
        <w:rPr>
          <w:rFonts w:ascii="Arial" w:eastAsia="Times New Roman" w:hAnsi="Arial" w:cs="Arial"/>
          <w:b/>
          <w:sz w:val="20"/>
          <w:szCs w:val="20"/>
          <w:lang w:eastAsia="hr-HR"/>
        </w:rPr>
        <w:t>.</w:t>
      </w:r>
      <w:bookmarkStart w:id="3" w:name="_PictureBullets"/>
      <w:bookmarkEnd w:id="3"/>
      <w:bookmarkEnd w:id="2"/>
    </w:p>
    <w:sectPr w:rsidR="007A7476" w:rsidRPr="00984B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9D0688A0"/>
    <w:name w:val="Numbered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C432620A"/>
    <w:name w:val="Bulleted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7974E8C6"/>
    <w:name w:val="Numbered_3ccc4391-da05-457b-8a53-6190d2ff98d9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0000004"/>
    <w:multiLevelType w:val="hybridMultilevel"/>
    <w:tmpl w:val="EAECE5DE"/>
    <w:name w:val="Numbered_63c8a94f-6fea-41e8-aa0d-661736e3dc43"/>
    <w:lvl w:ilvl="0" w:tplc="FFFFFFFF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879"/>
    <w:rsid w:val="00215ABD"/>
    <w:rsid w:val="00253D36"/>
    <w:rsid w:val="00272855"/>
    <w:rsid w:val="004120DF"/>
    <w:rsid w:val="004937B3"/>
    <w:rsid w:val="005F6FED"/>
    <w:rsid w:val="007A7476"/>
    <w:rsid w:val="007F3879"/>
    <w:rsid w:val="00984B86"/>
    <w:rsid w:val="009A0769"/>
    <w:rsid w:val="009C3250"/>
    <w:rsid w:val="009C705B"/>
    <w:rsid w:val="00AE7971"/>
    <w:rsid w:val="00AF3339"/>
    <w:rsid w:val="00BC1E9E"/>
    <w:rsid w:val="00C14583"/>
    <w:rsid w:val="00C231FD"/>
    <w:rsid w:val="00CE3E57"/>
    <w:rsid w:val="00D4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89114"/>
  <w15:chartTrackingRefBased/>
  <w15:docId w15:val="{CE8AD510-D7FB-4DFC-BEF9-22C8BCD4F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879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F387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F3879"/>
    <w:pPr>
      <w:spacing w:after="0" w:line="240" w:lineRule="auto"/>
      <w:ind w:left="720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amska@min-kultur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Jasenka Krčelić</dc:creator>
  <cp:keywords/>
  <dc:description/>
  <cp:lastModifiedBy>Krešimir Račić</cp:lastModifiedBy>
  <cp:revision>10</cp:revision>
  <dcterms:created xsi:type="dcterms:W3CDTF">2026-01-19T15:06:00Z</dcterms:created>
  <dcterms:modified xsi:type="dcterms:W3CDTF">2026-02-08T10:29:00Z</dcterms:modified>
</cp:coreProperties>
</file>